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907" w:rsidRDefault="000F5907" w:rsidP="000F5907">
      <w:pPr>
        <w:spacing w:line="360" w:lineRule="auto"/>
        <w:rPr>
          <w:rFonts w:ascii="仿宋_GB2312" w:eastAsia="仿宋_GB2312"/>
          <w:sz w:val="27"/>
          <w:szCs w:val="27"/>
        </w:rPr>
      </w:pPr>
      <w:r>
        <w:rPr>
          <w:rFonts w:ascii="仿宋_GB2312" w:eastAsia="仿宋_GB2312" w:hint="eastAsia"/>
          <w:sz w:val="27"/>
          <w:szCs w:val="27"/>
        </w:rPr>
        <w:t>附件</w:t>
      </w:r>
      <w:r w:rsidR="00C82885">
        <w:rPr>
          <w:rFonts w:ascii="仿宋_GB2312" w:eastAsia="仿宋_GB2312"/>
          <w:sz w:val="27"/>
          <w:szCs w:val="27"/>
        </w:rPr>
        <w:t>1</w:t>
      </w:r>
      <w:r>
        <w:rPr>
          <w:rFonts w:ascii="仿宋_GB2312" w:eastAsia="仿宋_GB2312" w:hint="eastAsia"/>
          <w:sz w:val="27"/>
          <w:szCs w:val="27"/>
        </w:rPr>
        <w:t>：</w:t>
      </w:r>
    </w:p>
    <w:p w:rsidR="00D0565C" w:rsidRPr="00C82885" w:rsidRDefault="00C82885" w:rsidP="00D0565C">
      <w:pPr>
        <w:shd w:val="clear" w:color="auto" w:fill="FFFFFF"/>
        <w:spacing w:line="702" w:lineRule="atLeast"/>
        <w:jc w:val="center"/>
        <w:rPr>
          <w:rFonts w:ascii="黑体" w:eastAsia="黑体" w:hAnsi="黑体"/>
          <w:color w:val="333333"/>
          <w:sz w:val="32"/>
          <w:szCs w:val="32"/>
        </w:rPr>
      </w:pPr>
      <w:r w:rsidRPr="00C82885">
        <w:rPr>
          <w:rFonts w:ascii="黑体" w:eastAsia="黑体" w:hAnsi="黑体" w:hint="eastAsia"/>
          <w:color w:val="333333"/>
          <w:sz w:val="32"/>
          <w:szCs w:val="32"/>
        </w:rPr>
        <w:t xml:space="preserve"> “国培计划（2019）”——海南省小学班主任教师培训项目各市县参训学员名额分配表</w:t>
      </w:r>
      <w:bookmarkStart w:id="0" w:name="_GoBack"/>
      <w:bookmarkEnd w:id="0"/>
    </w:p>
    <w:p w:rsidR="00D0565C" w:rsidRDefault="00D0565C" w:rsidP="00D0565C">
      <w:pPr>
        <w:shd w:val="clear" w:color="auto" w:fill="FFFFFF"/>
        <w:spacing w:line="360" w:lineRule="auto"/>
        <w:jc w:val="center"/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65C" w:rsidRDefault="00D0565C" w:rsidP="00FC5087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65C" w:rsidRDefault="00D0565C" w:rsidP="00FC5087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65C" w:rsidRDefault="00D0565C" w:rsidP="00FC5087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65C" w:rsidRDefault="00D0565C" w:rsidP="00FC5087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海口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23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三亚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12</w:t>
            </w:r>
          </w:p>
        </w:tc>
      </w:tr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定安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五指山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3</w:t>
            </w:r>
          </w:p>
        </w:tc>
      </w:tr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文昌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保亭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3</w:t>
            </w:r>
          </w:p>
        </w:tc>
      </w:tr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琼海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陵水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6</w:t>
            </w:r>
          </w:p>
        </w:tc>
      </w:tr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万宁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乐东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9</w:t>
            </w:r>
          </w:p>
        </w:tc>
      </w:tr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儋州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D0565C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1</w:t>
            </w:r>
            <w:r>
              <w:rPr>
                <w:color w:val="7030A0"/>
              </w:rPr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东方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9</w:t>
            </w:r>
          </w:p>
        </w:tc>
      </w:tr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屯昌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白沙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F902D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6</w:t>
            </w:r>
          </w:p>
        </w:tc>
      </w:tr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临高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昌江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F902D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6</w:t>
            </w:r>
          </w:p>
        </w:tc>
      </w:tr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澄迈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F902D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5</w:t>
            </w:r>
          </w:p>
        </w:tc>
      </w:tr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洋浦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color w:val="7030A0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  <w:rPr>
                <w:b/>
                <w:color w:val="7030A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widowControl/>
              <w:jc w:val="center"/>
              <w:textAlignment w:val="top"/>
              <w:rPr>
                <w:color w:val="7030A0"/>
              </w:rPr>
            </w:pPr>
          </w:p>
        </w:tc>
      </w:tr>
      <w:tr w:rsidR="00D0565C" w:rsidTr="00FC508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D0565C" w:rsidP="00FC5087">
            <w:pPr>
              <w:spacing w:line="360" w:lineRule="auto"/>
              <w:jc w:val="center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5C" w:rsidRDefault="00F902DC" w:rsidP="00FC5087">
            <w:pPr>
              <w:spacing w:line="360" w:lineRule="auto"/>
              <w:jc w:val="center"/>
              <w:rPr>
                <w:color w:val="7030A0"/>
              </w:rPr>
            </w:pPr>
            <w:r>
              <w:rPr>
                <w:color w:val="7030A0"/>
              </w:rPr>
              <w:t>150</w:t>
            </w:r>
          </w:p>
        </w:tc>
      </w:tr>
    </w:tbl>
    <w:p w:rsidR="00D0565C" w:rsidRDefault="00D0565C" w:rsidP="00D0565C">
      <w:pPr>
        <w:spacing w:line="360" w:lineRule="auto"/>
      </w:pPr>
      <w:r>
        <w:t xml:space="preserve"> </w:t>
      </w:r>
    </w:p>
    <w:p w:rsidR="000F5907" w:rsidRDefault="000F5907" w:rsidP="000F5907"/>
    <w:p w:rsidR="000F5907" w:rsidRDefault="000F5907" w:rsidP="000F5907"/>
    <w:p w:rsidR="00255ABE" w:rsidRDefault="00255ABE"/>
    <w:sectPr w:rsidR="00255A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D07" w:rsidRDefault="00041D07" w:rsidP="000F5907">
      <w:r>
        <w:separator/>
      </w:r>
    </w:p>
  </w:endnote>
  <w:endnote w:type="continuationSeparator" w:id="0">
    <w:p w:rsidR="00041D07" w:rsidRDefault="00041D07" w:rsidP="000F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D07" w:rsidRDefault="00041D07" w:rsidP="000F5907">
      <w:r>
        <w:separator/>
      </w:r>
    </w:p>
  </w:footnote>
  <w:footnote w:type="continuationSeparator" w:id="0">
    <w:p w:rsidR="00041D07" w:rsidRDefault="00041D07" w:rsidP="000F5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85"/>
    <w:rsid w:val="00041D07"/>
    <w:rsid w:val="000F5907"/>
    <w:rsid w:val="00255ABE"/>
    <w:rsid w:val="006A54B9"/>
    <w:rsid w:val="006E32AB"/>
    <w:rsid w:val="00935E85"/>
    <w:rsid w:val="00AA62E6"/>
    <w:rsid w:val="00C82885"/>
    <w:rsid w:val="00D0565C"/>
    <w:rsid w:val="00F9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2BF538-0BBD-4590-8053-0A9860C8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90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9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90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9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2020-03-20T05:20:00Z</dcterms:created>
  <dcterms:modified xsi:type="dcterms:W3CDTF">2020-03-20T05:54:00Z</dcterms:modified>
</cp:coreProperties>
</file>