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华文中宋" w:hAnsi="华文中宋" w:eastAsia="华文中宋" w:cs="华文中宋"/>
          <w:b w:val="0"/>
          <w:bCs w:val="0"/>
          <w:kern w:val="2"/>
          <w:sz w:val="44"/>
          <w:szCs w:val="24"/>
          <w:lang w:val="en-US" w:eastAsia="zh-CN" w:bidi="ar-SA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 w:val="44"/>
          <w:szCs w:val="24"/>
          <w:lang w:val="en-US" w:eastAsia="zh-CN" w:bidi="ar-SA"/>
        </w:rPr>
        <w:t>三亚市第二届“敏特杯” 初中数学教师</w:t>
      </w:r>
    </w:p>
    <w:p>
      <w:pPr>
        <w:pStyle w:val="2"/>
        <w:spacing w:before="0" w:after="0"/>
        <w:jc w:val="center"/>
        <w:rPr>
          <w:rFonts w:ascii="宋体" w:hAnsi="宋体" w:eastAsia="宋体" w:cs="宋体"/>
          <w:color w:val="333333"/>
          <w:kern w:val="36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 w:val="44"/>
          <w:szCs w:val="24"/>
          <w:lang w:val="en-US" w:eastAsia="zh-CN" w:bidi="ar-SA"/>
        </w:rPr>
        <w:t>命题比赛获奖名单</w:t>
      </w:r>
    </w:p>
    <w:p>
      <w:pPr>
        <w:widowControl/>
        <w:spacing w:line="560" w:lineRule="atLeast"/>
        <w:jc w:val="left"/>
        <w:rPr>
          <w:rFonts w:ascii="inherit" w:hAnsi="inherit" w:eastAsia="宋体" w:cs="宋体"/>
          <w:color w:val="000000"/>
          <w:kern w:val="0"/>
          <w:sz w:val="24"/>
          <w:szCs w:val="24"/>
        </w:rPr>
      </w:pPr>
      <w:r>
        <w:rPr>
          <w:rFonts w:ascii="inherit" w:hAnsi="inherit" w:eastAsia="宋体" w:cs="宋体"/>
          <w:color w:val="000000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微软简标宋" w:hAnsi="宋体" w:eastAsia="微软简标宋" w:cs="宋体"/>
          <w:color w:val="333333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各区教育局、市直属中学：</w:t>
      </w:r>
    </w:p>
    <w:p>
      <w:pPr>
        <w:widowControl/>
        <w:spacing w:line="500" w:lineRule="atLeast"/>
        <w:ind w:firstLine="64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市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第二届“敏特杯” 初中数学教师命题比赛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已经圆满结束。现将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本次比赛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获奖名单公布如下：</w:t>
      </w:r>
    </w:p>
    <w:tbl>
      <w:tblPr>
        <w:tblStyle w:val="5"/>
        <w:tblW w:w="745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311"/>
        <w:gridCol w:w="3783"/>
        <w:gridCol w:w="159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37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学  校</w:t>
            </w:r>
          </w:p>
        </w:tc>
        <w:tc>
          <w:tcPr>
            <w:tcW w:w="15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获奖等级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胡志翔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三亚市崖州区崖城中学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林琳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榆林八一中学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牛浩杰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三亚丰和学校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张焱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三亚市民族中学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占明丽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三亚市第四中学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周艳萍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海南省鲁迅中学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谢晓兰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三亚市民族中学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eastAsia="zh-CN"/>
              </w:rPr>
              <w:t>潘运锋</w:t>
            </w:r>
          </w:p>
        </w:tc>
        <w:tc>
          <w:tcPr>
            <w:tcW w:w="3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</w:t>
            </w: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eastAsia="zh-CN"/>
              </w:rPr>
              <w:t>五</w:t>
            </w: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中学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</w:tbl>
    <w:p>
      <w:pPr>
        <w:widowControl/>
        <w:spacing w:line="500" w:lineRule="atLeast"/>
        <w:ind w:firstLine="640"/>
        <w:jc w:val="left"/>
        <w:rPr>
          <w:rFonts w:hint="eastAsia" w:ascii="微软简标宋" w:hAnsi="宋体" w:eastAsia="微软简标宋" w:cs="宋体"/>
          <w:color w:val="333333"/>
          <w:kern w:val="0"/>
          <w:sz w:val="44"/>
          <w:szCs w:val="44"/>
        </w:rPr>
      </w:pPr>
    </w:p>
    <w:p>
      <w:pPr>
        <w:widowControl/>
        <w:spacing w:line="500" w:lineRule="atLeast"/>
        <w:ind w:firstLine="64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三亚市教育研究培训院</w:t>
      </w:r>
    </w:p>
    <w:p>
      <w:pPr>
        <w:widowControl/>
        <w:spacing w:line="500" w:lineRule="atLeast"/>
        <w:ind w:left="5747" w:leftChars="608" w:hanging="4470" w:hangingChars="1397"/>
        <w:jc w:val="center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      </w:t>
      </w:r>
      <w:bookmarkStart w:id="0" w:name="_GoBack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2019</w:t>
      </w:r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年11月12日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简标宋"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1A"/>
    <w:rsid w:val="00015FBF"/>
    <w:rsid w:val="002B3A08"/>
    <w:rsid w:val="002F4313"/>
    <w:rsid w:val="00397C1A"/>
    <w:rsid w:val="00677927"/>
    <w:rsid w:val="0072538B"/>
    <w:rsid w:val="008478AD"/>
    <w:rsid w:val="00BF3DE6"/>
    <w:rsid w:val="00DB5DE9"/>
    <w:rsid w:val="1A4F7231"/>
    <w:rsid w:val="1B6A47DD"/>
    <w:rsid w:val="213C5AB2"/>
    <w:rsid w:val="5DD44E4E"/>
    <w:rsid w:val="5EF700EA"/>
    <w:rsid w:val="617F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TotalTime>3</TotalTime>
  <ScaleCrop>false</ScaleCrop>
  <LinksUpToDate>false</LinksUpToDate>
  <CharactersWithSpaces>250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2019-12-31T01:35:00Z</dcterms:created>
  <dc:creator>FL du</dc:creator>
  <cp:lastModifiedBy>海阔天空</cp:lastModifiedBy>
  <cp:lastPrinted>2020-01-09T10:03:00Z</cp:lastPrinted>
  <dcterms:modified xsi:type="dcterms:W3CDTF">2020-05-26T08:13:20Z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