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32"/>
          <w:szCs w:val="32"/>
          <w:lang w:val="en-US" w:eastAsia="zh-CN"/>
        </w:rPr>
      </w:pPr>
      <w:r>
        <w:rPr>
          <w:rFonts w:hint="default" w:ascii="Times New Roman" w:hAnsi="Times New Roman" w:cs="Times New Roman"/>
          <w:b/>
          <w:bCs/>
          <w:sz w:val="30"/>
          <w:szCs w:val="30"/>
          <w:lang w:val="en-US" w:eastAsia="zh-CN"/>
        </w:rPr>
        <w:t>关于2020年全国高中数学联赛</w:t>
      </w:r>
      <w:r>
        <w:rPr>
          <w:rFonts w:hint="eastAsia" w:ascii="Times New Roman" w:hAnsi="Times New Roman" w:cs="Times New Roman"/>
          <w:b/>
          <w:bCs/>
          <w:sz w:val="30"/>
          <w:szCs w:val="30"/>
          <w:lang w:val="en-US" w:eastAsia="zh-CN"/>
        </w:rPr>
        <w:t>海南赛区赛</w:t>
      </w:r>
      <w:r>
        <w:rPr>
          <w:rFonts w:hint="default" w:ascii="Times New Roman" w:hAnsi="Times New Roman" w:cs="Times New Roman"/>
          <w:b/>
          <w:bCs/>
          <w:sz w:val="30"/>
          <w:szCs w:val="30"/>
          <w:lang w:val="en-US" w:eastAsia="zh-CN"/>
        </w:rPr>
        <w:t>疫情防控实施办法</w:t>
      </w:r>
    </w:p>
    <w:p>
      <w:pPr>
        <w:jc w:val="left"/>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各参赛学校：</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561"/>
        <w:jc w:val="left"/>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2020年全国高中数学联赛海南赛区赛将于9月13日上午在海南中学举行，因疫情防控的需要，对于参加2020年全国高中数学联赛海南赛区赛的考生及带队教师制定如下疫情防控实施办法，请大家遵照执行。</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1"/>
        <w:jc w:val="left"/>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考生及带队教师需进行十四天的体温登记（具体要求见体温登记表），中、高风险地区返琼的需要七天内的核酸检测报告，并于入考场前由带队教师将体温登记表及核酸检测报告上交至考点负责人处。</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1"/>
        <w:jc w:val="left"/>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考生在进入考点时，必须佩戴口罩，排队前后间隔不低于1米，减少人员接触，凭准考证和身份证进行体温检测及身份验证后方可进入考场，进入考场就座后，可以自主决定是否继续佩戴口罩。考试结束后迅速离开考场，严禁聚集和逗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1"/>
        <w:jc w:val="left"/>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因9月13日当天是海南中学高一新生报到日，为避免出现人员拥挤情况发生，请各参赛考生提前半小时到达考场并接受相关检查。</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1"/>
        <w:jc w:val="left"/>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考生赴考点出行时应提前准备好口罩（一次性使用医用口罩或医用外科口罩）、手套、纸巾、速干手消毒剂等防护物资。乘车赴考点的，宜全程佩戴口罩，保持开窗通风、分散就座，途中避免在车上饮食和用手接触其他物品，下车后做好手卫生。</w:t>
      </w:r>
      <w:r>
        <w:rPr>
          <w:rFonts w:hint="eastAsia" w:ascii="Times New Roman" w:hAnsi="Times New Roman" w:cs="Times New Roman"/>
          <w:sz w:val="28"/>
          <w:szCs w:val="28"/>
          <w:lang w:val="en-US" w:eastAsia="zh-CN"/>
        </w:rPr>
        <w:br w:type="textWrapping"/>
      </w:r>
      <w:r>
        <w:rPr>
          <w:rFonts w:hint="eastAsia" w:ascii="Times New Roman" w:hAnsi="Times New Roman" w:cs="Times New Roman"/>
          <w:sz w:val="28"/>
          <w:szCs w:val="28"/>
          <w:lang w:val="en-US" w:eastAsia="zh-CN"/>
        </w:rPr>
        <w:t>     希望参赛考生以健康的身体、良好的状态迎接考试。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Times New Roman" w:hAnsi="Times New Roman" w:cs="Times New Roman"/>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38" w:firstLineChars="1728"/>
        <w:jc w:val="center"/>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海南省数学学会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38" w:firstLineChars="1728"/>
        <w:jc w:val="center"/>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2020年8月25日</w:t>
      </w:r>
    </w:p>
    <w:p>
      <w:pPr>
        <w:widowControl/>
        <w:shd w:val="clear" w:color="auto" w:fill="FFFFFF"/>
        <w:spacing w:line="560" w:lineRule="exact"/>
        <w:jc w:val="both"/>
        <w:rPr>
          <w:rFonts w:hint="default" w:ascii="方正小标宋_GBK" w:hAnsi="方正小标宋_GBK" w:eastAsia="方正小标宋_GBK" w:cs="方正小标宋_GBK"/>
          <w:b w:val="0"/>
          <w:bCs w:val="0"/>
          <w:kern w:val="0"/>
          <w:sz w:val="28"/>
          <w:szCs w:val="28"/>
          <w:lang w:val="en-US" w:eastAsia="zh-CN"/>
        </w:rPr>
      </w:pPr>
      <w:r>
        <w:rPr>
          <w:rFonts w:hint="eastAsia" w:ascii="方正小标宋_GBK" w:hAnsi="方正小标宋_GBK" w:eastAsia="方正小标宋_GBK" w:cs="方正小标宋_GBK"/>
          <w:b w:val="0"/>
          <w:bCs w:val="0"/>
          <w:kern w:val="0"/>
          <w:sz w:val="28"/>
          <w:szCs w:val="28"/>
          <w:lang w:eastAsia="zh-CN"/>
        </w:rPr>
        <w:t>附件</w:t>
      </w:r>
      <w:r>
        <w:rPr>
          <w:rFonts w:hint="eastAsia" w:ascii="方正小标宋_GBK" w:hAnsi="方正小标宋_GBK" w:eastAsia="方正小标宋_GBK" w:cs="方正小标宋_GBK"/>
          <w:b w:val="0"/>
          <w:bCs w:val="0"/>
          <w:kern w:val="0"/>
          <w:sz w:val="28"/>
          <w:szCs w:val="28"/>
          <w:lang w:val="en-US" w:eastAsia="zh-CN"/>
        </w:rPr>
        <w:t>1：</w:t>
      </w:r>
    </w:p>
    <w:p>
      <w:pPr>
        <w:widowControl/>
        <w:shd w:val="clear" w:color="auto" w:fill="FFFFFF"/>
        <w:spacing w:line="560" w:lineRule="exact"/>
        <w:jc w:val="center"/>
        <w:rPr>
          <w:rFonts w:hint="eastAsia" w:ascii="方正小标宋_GBK" w:hAnsi="方正小标宋_GBK" w:eastAsia="方正小标宋_GBK" w:cs="方正小标宋_GBK"/>
          <w:b w:val="0"/>
          <w:bCs w:val="0"/>
          <w:kern w:val="0"/>
          <w:sz w:val="44"/>
          <w:szCs w:val="44"/>
          <w:lang w:val="en-US" w:eastAsia="zh-CN"/>
        </w:rPr>
      </w:pPr>
      <w:r>
        <w:rPr>
          <w:rFonts w:hint="eastAsia" w:ascii="方正小标宋_GBK" w:hAnsi="方正小标宋_GBK" w:eastAsia="方正小标宋_GBK" w:cs="方正小标宋_GBK"/>
          <w:b w:val="0"/>
          <w:bCs w:val="0"/>
          <w:kern w:val="0"/>
          <w:sz w:val="44"/>
          <w:szCs w:val="44"/>
        </w:rPr>
        <w:t>2020年</w:t>
      </w:r>
      <w:r>
        <w:rPr>
          <w:rFonts w:hint="eastAsia" w:ascii="方正小标宋_GBK" w:hAnsi="方正小标宋_GBK" w:eastAsia="方正小标宋_GBK" w:cs="方正小标宋_GBK"/>
          <w:b w:val="0"/>
          <w:bCs w:val="0"/>
          <w:kern w:val="0"/>
          <w:sz w:val="44"/>
          <w:szCs w:val="44"/>
          <w:lang w:eastAsia="zh-CN"/>
        </w:rPr>
        <w:t>全国高中数学联赛海南赛区赛</w:t>
      </w:r>
    </w:p>
    <w:p>
      <w:pPr>
        <w:widowControl/>
        <w:shd w:val="clear" w:color="auto" w:fill="FFFFFF"/>
        <w:spacing w:line="560" w:lineRule="exact"/>
        <w:jc w:val="center"/>
        <w:rPr>
          <w:rFonts w:hint="eastAsia" w:ascii="方正小标宋_GBK" w:hAnsi="方正小标宋_GBK" w:eastAsia="方正小标宋_GBK" w:cs="方正小标宋_GBK"/>
          <w:b w:val="0"/>
          <w:bCs w:val="0"/>
          <w:kern w:val="0"/>
          <w:sz w:val="44"/>
          <w:szCs w:val="44"/>
        </w:rPr>
      </w:pPr>
      <w:r>
        <w:rPr>
          <w:rFonts w:hint="eastAsia" w:ascii="方正小标宋_GBK" w:hAnsi="方正小标宋_GBK" w:eastAsia="方正小标宋_GBK" w:cs="方正小标宋_GBK"/>
          <w:b w:val="0"/>
          <w:bCs w:val="0"/>
          <w:kern w:val="0"/>
          <w:sz w:val="44"/>
          <w:szCs w:val="44"/>
        </w:rPr>
        <w:t>考生健康监测表</w:t>
      </w:r>
    </w:p>
    <w:p>
      <w:pPr>
        <w:widowControl/>
        <w:shd w:val="clear" w:color="auto" w:fill="FFFFFF"/>
        <w:rPr>
          <w:rFonts w:ascii="Tahoma" w:hAnsi="Tahoma" w:eastAsia="宋体" w:cs="Tahoma"/>
          <w:kern w:val="0"/>
          <w:sz w:val="19"/>
          <w:szCs w:val="19"/>
        </w:rPr>
      </w:pPr>
      <w:r>
        <w:rPr>
          <w:rFonts w:ascii="Tahoma" w:hAnsi="Tahoma" w:eastAsia="宋体" w:cs="Tahoma"/>
          <w:kern w:val="0"/>
          <w:sz w:val="19"/>
          <w:szCs w:val="19"/>
        </w:rPr>
        <w:t> </w:t>
      </w:r>
    </w:p>
    <w:tbl>
      <w:tblPr>
        <w:tblStyle w:val="2"/>
        <w:tblW w:w="9317" w:type="dxa"/>
        <w:jc w:val="center"/>
        <w:tblInd w:w="0" w:type="dxa"/>
        <w:tblLayout w:type="fixed"/>
        <w:tblCellMar>
          <w:top w:w="0" w:type="dxa"/>
          <w:left w:w="108" w:type="dxa"/>
          <w:bottom w:w="0" w:type="dxa"/>
          <w:right w:w="108" w:type="dxa"/>
        </w:tblCellMar>
      </w:tblPr>
      <w:tblGrid>
        <w:gridCol w:w="1527"/>
        <w:gridCol w:w="1139"/>
        <w:gridCol w:w="1139"/>
        <w:gridCol w:w="1138"/>
        <w:gridCol w:w="1462"/>
        <w:gridCol w:w="1575"/>
        <w:gridCol w:w="1337"/>
      </w:tblGrid>
      <w:tr>
        <w:tblPrEx>
          <w:tblLayout w:type="fixed"/>
          <w:tblCellMar>
            <w:top w:w="0" w:type="dxa"/>
            <w:left w:w="108" w:type="dxa"/>
            <w:bottom w:w="0" w:type="dxa"/>
            <w:right w:w="108" w:type="dxa"/>
          </w:tblCellMar>
        </w:tblPrEx>
        <w:trPr>
          <w:trHeight w:val="729" w:hRule="atLeast"/>
          <w:jc w:val="center"/>
        </w:trPr>
        <w:tc>
          <w:tcPr>
            <w:tcW w:w="1527"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8"/>
                <w:szCs w:val="19"/>
              </w:rPr>
            </w:pPr>
            <w:r>
              <w:rPr>
                <w:rFonts w:hint="eastAsia" w:ascii="宋体" w:hAnsi="宋体" w:eastAsia="宋体" w:cs="宋体"/>
                <w:kern w:val="0"/>
                <w:sz w:val="28"/>
                <w:szCs w:val="19"/>
              </w:rPr>
              <w:t>姓   名</w:t>
            </w:r>
          </w:p>
        </w:tc>
        <w:tc>
          <w:tcPr>
            <w:tcW w:w="2278" w:type="dxa"/>
            <w:gridSpan w:val="2"/>
            <w:tcBorders>
              <w:top w:val="single" w:color="auto" w:sz="8" w:space="0"/>
              <w:left w:val="nil"/>
              <w:bottom w:val="single" w:color="auto" w:sz="8" w:space="0"/>
              <w:right w:val="single" w:color="auto" w:sz="4" w:space="0"/>
            </w:tcBorders>
            <w:shd w:val="clear" w:color="auto" w:fill="auto"/>
            <w:vAlign w:val="center"/>
          </w:tcPr>
          <w:p>
            <w:pPr>
              <w:widowControl/>
              <w:jc w:val="center"/>
              <w:rPr>
                <w:rFonts w:ascii="Calibri" w:hAnsi="Calibri" w:eastAsia="宋体" w:cs="宋体"/>
                <w:kern w:val="0"/>
                <w:sz w:val="28"/>
                <w:szCs w:val="21"/>
              </w:rPr>
            </w:pPr>
          </w:p>
        </w:tc>
        <w:tc>
          <w:tcPr>
            <w:tcW w:w="260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jc w:val="center"/>
              <w:rPr>
                <w:rFonts w:ascii="Calibri" w:hAnsi="Calibri" w:eastAsia="宋体" w:cs="宋体"/>
                <w:kern w:val="0"/>
                <w:sz w:val="28"/>
                <w:szCs w:val="21"/>
              </w:rPr>
            </w:pPr>
            <w:r>
              <w:rPr>
                <w:rFonts w:hint="eastAsia" w:ascii="宋体" w:hAnsi="宋体" w:eastAsia="宋体" w:cs="宋体"/>
                <w:kern w:val="0"/>
                <w:sz w:val="28"/>
                <w:szCs w:val="19"/>
              </w:rPr>
              <w:t>身份证号</w:t>
            </w:r>
          </w:p>
        </w:tc>
        <w:tc>
          <w:tcPr>
            <w:tcW w:w="2912" w:type="dxa"/>
            <w:gridSpan w:val="2"/>
            <w:tcBorders>
              <w:top w:val="single" w:color="auto" w:sz="4" w:space="0"/>
              <w:left w:val="single" w:color="auto" w:sz="4" w:space="0"/>
              <w:bottom w:val="single" w:color="auto" w:sz="8" w:space="0"/>
              <w:right w:val="single" w:color="auto" w:sz="8" w:space="0"/>
            </w:tcBorders>
            <w:shd w:val="clear" w:color="auto" w:fill="auto"/>
            <w:vAlign w:val="center"/>
          </w:tcPr>
          <w:p>
            <w:pPr>
              <w:jc w:val="left"/>
              <w:rPr>
                <w:rFonts w:ascii="Calibri" w:hAnsi="Calibri" w:eastAsia="宋体" w:cs="宋体"/>
                <w:kern w:val="0"/>
                <w:sz w:val="28"/>
                <w:szCs w:val="21"/>
              </w:rPr>
            </w:pPr>
          </w:p>
        </w:tc>
      </w:tr>
      <w:tr>
        <w:tblPrEx>
          <w:tblLayout w:type="fixed"/>
          <w:tblCellMar>
            <w:top w:w="0" w:type="dxa"/>
            <w:left w:w="108" w:type="dxa"/>
            <w:bottom w:w="0" w:type="dxa"/>
            <w:right w:w="108" w:type="dxa"/>
          </w:tblCellMar>
        </w:tblPrEx>
        <w:trPr>
          <w:trHeight w:val="1019" w:hRule="atLeast"/>
          <w:jc w:val="center"/>
        </w:trPr>
        <w:tc>
          <w:tcPr>
            <w:tcW w:w="1527" w:type="dxa"/>
            <w:tcBorders>
              <w:top w:val="nil"/>
              <w:left w:val="single" w:color="auto" w:sz="8" w:space="0"/>
              <w:bottom w:val="single" w:color="auto" w:sz="8" w:space="0"/>
              <w:right w:val="single" w:color="auto" w:sz="8" w:space="0"/>
            </w:tcBorders>
            <w:shd w:val="clear" w:color="auto" w:fill="auto"/>
            <w:vAlign w:val="center"/>
          </w:tcPr>
          <w:p>
            <w:pPr>
              <w:widowControl/>
              <w:spacing w:line="440" w:lineRule="exact"/>
              <w:jc w:val="center"/>
              <w:rPr>
                <w:rFonts w:hint="eastAsia" w:ascii="宋体" w:hAnsi="宋体" w:eastAsia="宋体" w:cs="宋体"/>
                <w:kern w:val="0"/>
                <w:sz w:val="28"/>
                <w:szCs w:val="19"/>
                <w:lang w:eastAsia="zh-CN"/>
              </w:rPr>
            </w:pPr>
            <w:r>
              <w:rPr>
                <w:rFonts w:hint="eastAsia" w:ascii="宋体" w:hAnsi="宋体" w:eastAsia="宋体" w:cs="宋体"/>
                <w:kern w:val="0"/>
                <w:sz w:val="28"/>
                <w:szCs w:val="19"/>
                <w:lang w:eastAsia="zh-CN"/>
              </w:rPr>
              <w:t>准考证号</w:t>
            </w:r>
          </w:p>
        </w:tc>
        <w:tc>
          <w:tcPr>
            <w:tcW w:w="2278" w:type="dxa"/>
            <w:gridSpan w:val="2"/>
            <w:tcBorders>
              <w:top w:val="nil"/>
              <w:left w:val="nil"/>
              <w:bottom w:val="single" w:color="auto" w:sz="8" w:space="0"/>
              <w:right w:val="single" w:color="auto" w:sz="4" w:space="0"/>
            </w:tcBorders>
            <w:shd w:val="clear" w:color="auto" w:fill="auto"/>
            <w:vAlign w:val="center"/>
          </w:tcPr>
          <w:p>
            <w:pPr>
              <w:widowControl/>
              <w:spacing w:line="440" w:lineRule="exact"/>
              <w:jc w:val="center"/>
              <w:rPr>
                <w:rFonts w:ascii="Calibri" w:hAnsi="Calibri" w:eastAsia="宋体" w:cs="宋体"/>
                <w:kern w:val="0"/>
                <w:sz w:val="28"/>
                <w:szCs w:val="21"/>
              </w:rPr>
            </w:pPr>
          </w:p>
        </w:tc>
        <w:tc>
          <w:tcPr>
            <w:tcW w:w="2600" w:type="dxa"/>
            <w:gridSpan w:val="2"/>
            <w:tcBorders>
              <w:top w:val="single" w:color="auto" w:sz="8" w:space="0"/>
              <w:left w:val="single" w:color="auto" w:sz="4" w:space="0"/>
              <w:bottom w:val="single" w:color="auto" w:sz="8" w:space="0"/>
              <w:right w:val="single" w:color="auto" w:sz="4" w:space="0"/>
            </w:tcBorders>
            <w:shd w:val="clear" w:color="auto" w:fill="auto"/>
            <w:vAlign w:val="center"/>
          </w:tcPr>
          <w:p>
            <w:pPr>
              <w:spacing w:line="440" w:lineRule="exact"/>
              <w:jc w:val="center"/>
              <w:rPr>
                <w:rFonts w:hint="eastAsia" w:ascii="Calibri" w:hAnsi="Calibri" w:eastAsia="宋体" w:cs="宋体"/>
                <w:kern w:val="0"/>
                <w:sz w:val="28"/>
                <w:szCs w:val="21"/>
                <w:lang w:eastAsia="zh-CN"/>
              </w:rPr>
            </w:pPr>
            <w:r>
              <w:rPr>
                <w:rFonts w:hint="eastAsia" w:ascii="宋体" w:hAnsi="宋体" w:eastAsia="宋体" w:cs="宋体"/>
                <w:kern w:val="0"/>
                <w:sz w:val="28"/>
                <w:szCs w:val="19"/>
              </w:rPr>
              <w:t>就读</w:t>
            </w:r>
            <w:r>
              <w:rPr>
                <w:rFonts w:hint="eastAsia" w:ascii="宋体" w:hAnsi="宋体" w:eastAsia="宋体" w:cs="宋体"/>
                <w:kern w:val="0"/>
                <w:sz w:val="28"/>
                <w:szCs w:val="19"/>
                <w:lang w:eastAsia="zh-CN"/>
              </w:rPr>
              <w:t>学校</w:t>
            </w:r>
          </w:p>
        </w:tc>
        <w:tc>
          <w:tcPr>
            <w:tcW w:w="2912" w:type="dxa"/>
            <w:gridSpan w:val="2"/>
            <w:tcBorders>
              <w:top w:val="single" w:color="auto" w:sz="8" w:space="0"/>
              <w:left w:val="single" w:color="auto" w:sz="4" w:space="0"/>
              <w:bottom w:val="single" w:color="auto" w:sz="8" w:space="0"/>
              <w:right w:val="single" w:color="auto" w:sz="8" w:space="0"/>
            </w:tcBorders>
            <w:shd w:val="clear" w:color="auto" w:fill="auto"/>
            <w:vAlign w:val="center"/>
          </w:tcPr>
          <w:p>
            <w:pPr>
              <w:spacing w:line="440" w:lineRule="exact"/>
              <w:jc w:val="left"/>
              <w:rPr>
                <w:rFonts w:ascii="Calibri" w:hAnsi="Calibri" w:eastAsia="宋体" w:cs="宋体"/>
                <w:kern w:val="0"/>
                <w:sz w:val="28"/>
                <w:szCs w:val="21"/>
              </w:rPr>
            </w:pPr>
          </w:p>
        </w:tc>
      </w:tr>
      <w:tr>
        <w:tblPrEx>
          <w:tblLayout w:type="fixed"/>
          <w:tblCellMar>
            <w:top w:w="0" w:type="dxa"/>
            <w:left w:w="108" w:type="dxa"/>
            <w:bottom w:w="0" w:type="dxa"/>
            <w:right w:w="108" w:type="dxa"/>
          </w:tblCellMar>
        </w:tblPrEx>
        <w:trPr>
          <w:trHeight w:val="729" w:hRule="atLeast"/>
          <w:jc w:val="center"/>
        </w:trPr>
        <w:tc>
          <w:tcPr>
            <w:tcW w:w="1527"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8"/>
                <w:szCs w:val="19"/>
              </w:rPr>
            </w:pPr>
            <w:r>
              <w:rPr>
                <w:rFonts w:hint="eastAsia" w:ascii="宋体" w:hAnsi="宋体" w:eastAsia="宋体" w:cs="宋体"/>
                <w:kern w:val="0"/>
                <w:sz w:val="28"/>
                <w:szCs w:val="19"/>
              </w:rPr>
              <w:t>日期</w:t>
            </w:r>
          </w:p>
        </w:tc>
        <w:tc>
          <w:tcPr>
            <w:tcW w:w="2278" w:type="dxa"/>
            <w:gridSpan w:val="2"/>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8"/>
                <w:szCs w:val="19"/>
              </w:rPr>
            </w:pPr>
            <w:r>
              <w:rPr>
                <w:rFonts w:hint="eastAsia" w:ascii="宋体" w:hAnsi="宋体" w:eastAsia="宋体" w:cs="宋体"/>
                <w:kern w:val="0"/>
                <w:sz w:val="28"/>
                <w:szCs w:val="19"/>
              </w:rPr>
              <w:t>体温</w:t>
            </w:r>
          </w:p>
        </w:tc>
        <w:tc>
          <w:tcPr>
            <w:tcW w:w="1138" w:type="dxa"/>
            <w:vMerge w:val="restart"/>
            <w:tcBorders>
              <w:top w:val="nil"/>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8"/>
                <w:szCs w:val="19"/>
              </w:rPr>
            </w:pPr>
            <w:r>
              <w:rPr>
                <w:rFonts w:hint="eastAsia" w:ascii="宋体" w:hAnsi="宋体" w:eastAsia="宋体" w:cs="宋体"/>
                <w:kern w:val="0"/>
                <w:sz w:val="28"/>
                <w:szCs w:val="19"/>
              </w:rPr>
              <w:t>其他</w:t>
            </w:r>
          </w:p>
          <w:p>
            <w:pPr>
              <w:widowControl/>
              <w:jc w:val="center"/>
              <w:rPr>
                <w:rFonts w:ascii="宋体" w:hAnsi="宋体" w:eastAsia="宋体" w:cs="宋体"/>
                <w:kern w:val="0"/>
                <w:sz w:val="28"/>
                <w:szCs w:val="19"/>
              </w:rPr>
            </w:pPr>
            <w:r>
              <w:rPr>
                <w:rFonts w:hint="eastAsia" w:ascii="宋体" w:hAnsi="宋体" w:eastAsia="宋体" w:cs="宋体"/>
                <w:kern w:val="0"/>
                <w:sz w:val="28"/>
                <w:szCs w:val="19"/>
              </w:rPr>
              <w:t>症状</w:t>
            </w:r>
          </w:p>
        </w:tc>
        <w:tc>
          <w:tcPr>
            <w:tcW w:w="1462" w:type="dxa"/>
            <w:vMerge w:val="restart"/>
            <w:tcBorders>
              <w:top w:val="nil"/>
              <w:left w:val="single" w:color="auto" w:sz="4" w:space="0"/>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8"/>
                <w:szCs w:val="19"/>
              </w:rPr>
            </w:pPr>
            <w:r>
              <w:rPr>
                <w:rFonts w:hint="eastAsia" w:ascii="宋体" w:hAnsi="宋体" w:eastAsia="宋体" w:cs="宋体"/>
                <w:kern w:val="0"/>
                <w:sz w:val="28"/>
                <w:szCs w:val="19"/>
              </w:rPr>
              <w:t>考生签名</w:t>
            </w:r>
          </w:p>
        </w:tc>
        <w:tc>
          <w:tcPr>
            <w:tcW w:w="1575"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8"/>
                <w:szCs w:val="19"/>
              </w:rPr>
            </w:pPr>
            <w:r>
              <w:rPr>
                <w:rFonts w:hint="eastAsia" w:ascii="宋体" w:hAnsi="宋体" w:eastAsia="宋体" w:cs="宋体"/>
                <w:kern w:val="0"/>
                <w:sz w:val="24"/>
                <w:szCs w:val="19"/>
              </w:rPr>
              <w:t>监护人（或班主任）签名</w:t>
            </w:r>
          </w:p>
        </w:tc>
        <w:tc>
          <w:tcPr>
            <w:tcW w:w="1337" w:type="dxa"/>
            <w:vMerge w:val="restart"/>
            <w:tcBorders>
              <w:top w:val="nil"/>
              <w:left w:val="single" w:color="auto" w:sz="8" w:space="0"/>
              <w:right w:val="single" w:color="auto" w:sz="8" w:space="0"/>
            </w:tcBorders>
            <w:vAlign w:val="center"/>
          </w:tcPr>
          <w:p>
            <w:pPr>
              <w:widowControl/>
              <w:jc w:val="center"/>
              <w:rPr>
                <w:rFonts w:ascii="宋体" w:hAnsi="宋体" w:eastAsia="宋体" w:cs="宋体"/>
                <w:kern w:val="0"/>
                <w:sz w:val="24"/>
                <w:szCs w:val="19"/>
              </w:rPr>
            </w:pPr>
            <w:r>
              <w:rPr>
                <w:rFonts w:hint="eastAsia" w:ascii="宋体" w:hAnsi="宋体" w:eastAsia="宋体" w:cs="宋体"/>
                <w:kern w:val="0"/>
                <w:sz w:val="24"/>
                <w:szCs w:val="19"/>
              </w:rPr>
              <w:t>备注</w:t>
            </w:r>
          </w:p>
        </w:tc>
      </w:tr>
      <w:tr>
        <w:tblPrEx>
          <w:tblLayout w:type="fixed"/>
          <w:tblCellMar>
            <w:top w:w="0" w:type="dxa"/>
            <w:left w:w="108" w:type="dxa"/>
            <w:bottom w:w="0" w:type="dxa"/>
            <w:right w:w="108" w:type="dxa"/>
          </w:tblCellMar>
        </w:tblPrEx>
        <w:trPr>
          <w:trHeight w:val="729" w:hRule="atLeast"/>
          <w:jc w:val="center"/>
        </w:trPr>
        <w:tc>
          <w:tcPr>
            <w:tcW w:w="1527" w:type="dxa"/>
            <w:vMerge w:val="continue"/>
            <w:tcBorders>
              <w:top w:val="nil"/>
              <w:left w:val="single" w:color="auto" w:sz="8" w:space="0"/>
              <w:bottom w:val="single" w:color="auto" w:sz="8" w:space="0"/>
              <w:right w:val="single" w:color="auto" w:sz="8" w:space="0"/>
            </w:tcBorders>
            <w:vAlign w:val="center"/>
          </w:tcPr>
          <w:p>
            <w:pPr>
              <w:widowControl/>
              <w:jc w:val="center"/>
              <w:rPr>
                <w:rFonts w:ascii="宋体" w:hAnsi="宋体" w:eastAsia="宋体" w:cs="宋体"/>
                <w:kern w:val="0"/>
                <w:sz w:val="28"/>
                <w:szCs w:val="19"/>
              </w:rPr>
            </w:pP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8"/>
                <w:szCs w:val="19"/>
              </w:rPr>
            </w:pPr>
            <w:r>
              <w:rPr>
                <w:rFonts w:hint="eastAsia" w:ascii="宋体" w:hAnsi="宋体" w:eastAsia="宋体" w:cs="宋体"/>
                <w:kern w:val="0"/>
                <w:sz w:val="28"/>
                <w:szCs w:val="19"/>
              </w:rPr>
              <w:t>早上</w:t>
            </w: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eastAsia="宋体" w:cs="宋体"/>
                <w:kern w:val="0"/>
                <w:sz w:val="28"/>
                <w:szCs w:val="19"/>
              </w:rPr>
            </w:pPr>
            <w:r>
              <w:rPr>
                <w:rFonts w:hint="eastAsia" w:ascii="宋体" w:hAnsi="宋体" w:eastAsia="宋体" w:cs="宋体"/>
                <w:kern w:val="0"/>
                <w:sz w:val="28"/>
                <w:szCs w:val="19"/>
              </w:rPr>
              <w:t>晚上</w:t>
            </w:r>
          </w:p>
        </w:tc>
        <w:tc>
          <w:tcPr>
            <w:tcW w:w="1138" w:type="dxa"/>
            <w:vMerge w:val="continue"/>
            <w:tcBorders>
              <w:top w:val="nil"/>
              <w:left w:val="single" w:color="auto" w:sz="8" w:space="0"/>
              <w:bottom w:val="single" w:color="auto" w:sz="8" w:space="0"/>
              <w:right w:val="single" w:color="auto" w:sz="4" w:space="0"/>
            </w:tcBorders>
            <w:vAlign w:val="center"/>
          </w:tcPr>
          <w:p>
            <w:pPr>
              <w:widowControl/>
              <w:jc w:val="center"/>
              <w:rPr>
                <w:rFonts w:ascii="宋体" w:hAnsi="宋体" w:eastAsia="宋体" w:cs="宋体"/>
                <w:kern w:val="0"/>
                <w:sz w:val="28"/>
                <w:szCs w:val="19"/>
              </w:rPr>
            </w:pPr>
          </w:p>
        </w:tc>
        <w:tc>
          <w:tcPr>
            <w:tcW w:w="1462" w:type="dxa"/>
            <w:vMerge w:val="continue"/>
            <w:tcBorders>
              <w:top w:val="nil"/>
              <w:left w:val="single" w:color="auto" w:sz="4" w:space="0"/>
              <w:bottom w:val="single" w:color="auto" w:sz="8" w:space="0"/>
              <w:right w:val="single" w:color="auto" w:sz="8" w:space="0"/>
            </w:tcBorders>
            <w:vAlign w:val="center"/>
          </w:tcPr>
          <w:p>
            <w:pPr>
              <w:widowControl/>
              <w:jc w:val="center"/>
              <w:rPr>
                <w:rFonts w:ascii="宋体" w:hAnsi="宋体" w:eastAsia="宋体" w:cs="宋体"/>
                <w:kern w:val="0"/>
                <w:sz w:val="28"/>
                <w:szCs w:val="19"/>
              </w:rPr>
            </w:pPr>
          </w:p>
        </w:tc>
        <w:tc>
          <w:tcPr>
            <w:tcW w:w="1575" w:type="dxa"/>
            <w:vMerge w:val="continue"/>
            <w:tcBorders>
              <w:top w:val="nil"/>
              <w:left w:val="single" w:color="auto" w:sz="8" w:space="0"/>
              <w:bottom w:val="single" w:color="auto" w:sz="8" w:space="0"/>
              <w:right w:val="single" w:color="auto" w:sz="8" w:space="0"/>
            </w:tcBorders>
            <w:vAlign w:val="center"/>
          </w:tcPr>
          <w:p>
            <w:pPr>
              <w:widowControl/>
              <w:jc w:val="center"/>
              <w:rPr>
                <w:rFonts w:ascii="宋体" w:hAnsi="宋体" w:eastAsia="宋体" w:cs="宋体"/>
                <w:kern w:val="0"/>
                <w:sz w:val="28"/>
                <w:szCs w:val="19"/>
              </w:rPr>
            </w:pPr>
          </w:p>
        </w:tc>
        <w:tc>
          <w:tcPr>
            <w:tcW w:w="1337" w:type="dxa"/>
            <w:vMerge w:val="continue"/>
            <w:tcBorders>
              <w:left w:val="single" w:color="auto" w:sz="8" w:space="0"/>
              <w:bottom w:val="single" w:color="auto" w:sz="8" w:space="0"/>
              <w:right w:val="single" w:color="auto" w:sz="8" w:space="0"/>
            </w:tcBorders>
            <w:vAlign w:val="center"/>
          </w:tcPr>
          <w:p>
            <w:pPr>
              <w:widowControl/>
              <w:jc w:val="center"/>
              <w:rPr>
                <w:rFonts w:ascii="宋体" w:hAnsi="宋体" w:eastAsia="宋体" w:cs="宋体"/>
                <w:kern w:val="0"/>
                <w:sz w:val="28"/>
                <w:szCs w:val="19"/>
              </w:rPr>
            </w:pPr>
          </w:p>
        </w:tc>
      </w:tr>
      <w:tr>
        <w:tblPrEx>
          <w:tblLayout w:type="fixed"/>
          <w:tblCellMar>
            <w:top w:w="0" w:type="dxa"/>
            <w:left w:w="108" w:type="dxa"/>
            <w:bottom w:w="0" w:type="dxa"/>
            <w:right w:w="108" w:type="dxa"/>
          </w:tblCellMar>
        </w:tblPrEx>
        <w:trPr>
          <w:trHeight w:val="436" w:hRule="exact"/>
          <w:jc w:val="center"/>
        </w:trPr>
        <w:tc>
          <w:tcPr>
            <w:tcW w:w="1527"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8</w:t>
            </w:r>
            <w:r>
              <w:rPr>
                <w:rFonts w:ascii="Calibri" w:hAnsi="Calibri" w:eastAsia="宋体" w:cs="宋体"/>
                <w:kern w:val="0"/>
                <w:sz w:val="24"/>
              </w:rPr>
              <w:t>月</w:t>
            </w:r>
            <w:r>
              <w:rPr>
                <w:rFonts w:hint="eastAsia" w:ascii="Calibri" w:hAnsi="Calibri" w:eastAsia="宋体" w:cs="宋体"/>
                <w:kern w:val="0"/>
                <w:sz w:val="24"/>
              </w:rPr>
              <w:t>30</w:t>
            </w:r>
            <w:r>
              <w:rPr>
                <w:rFonts w:ascii="Calibri" w:hAnsi="Calibri" w:eastAsia="宋体" w:cs="宋体"/>
                <w:kern w:val="0"/>
                <w:sz w:val="24"/>
              </w:rPr>
              <w:t>日</w:t>
            </w: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8" w:type="dxa"/>
            <w:tcBorders>
              <w:top w:val="nil"/>
              <w:left w:val="nil"/>
              <w:bottom w:val="single" w:color="auto" w:sz="8" w:space="0"/>
              <w:right w:val="single" w:color="auto" w:sz="4" w:space="0"/>
            </w:tcBorders>
            <w:shd w:val="clear" w:color="auto" w:fill="auto"/>
            <w:vAlign w:val="center"/>
          </w:tcPr>
          <w:p>
            <w:pPr>
              <w:widowControl/>
              <w:jc w:val="center"/>
              <w:rPr>
                <w:rFonts w:ascii="Calibri" w:hAnsi="Calibri" w:eastAsia="宋体" w:cs="宋体"/>
                <w:kern w:val="0"/>
                <w:szCs w:val="21"/>
              </w:rPr>
            </w:pPr>
          </w:p>
        </w:tc>
        <w:tc>
          <w:tcPr>
            <w:tcW w:w="1462" w:type="dxa"/>
            <w:tcBorders>
              <w:top w:val="nil"/>
              <w:left w:val="single" w:color="auto" w:sz="4" w:space="0"/>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575"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337" w:type="dxa"/>
            <w:tcBorders>
              <w:top w:val="nil"/>
              <w:left w:val="nil"/>
              <w:bottom w:val="single" w:color="auto" w:sz="8" w:space="0"/>
              <w:right w:val="single" w:color="auto" w:sz="8" w:space="0"/>
            </w:tcBorders>
            <w:vAlign w:val="center"/>
          </w:tcPr>
          <w:p>
            <w:pPr>
              <w:widowControl/>
              <w:jc w:val="center"/>
              <w:rPr>
                <w:rFonts w:ascii="Calibri" w:hAnsi="Calibri" w:eastAsia="宋体" w:cs="宋体"/>
                <w:kern w:val="0"/>
                <w:szCs w:val="21"/>
              </w:rPr>
            </w:pPr>
          </w:p>
        </w:tc>
      </w:tr>
      <w:tr>
        <w:tblPrEx>
          <w:tblLayout w:type="fixed"/>
          <w:tblCellMar>
            <w:top w:w="0" w:type="dxa"/>
            <w:left w:w="108" w:type="dxa"/>
            <w:bottom w:w="0" w:type="dxa"/>
            <w:right w:w="108" w:type="dxa"/>
          </w:tblCellMar>
        </w:tblPrEx>
        <w:trPr>
          <w:trHeight w:val="482" w:hRule="exact"/>
          <w:jc w:val="center"/>
        </w:trPr>
        <w:tc>
          <w:tcPr>
            <w:tcW w:w="1527"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8</w:t>
            </w:r>
            <w:r>
              <w:rPr>
                <w:rFonts w:ascii="Calibri" w:hAnsi="Calibri" w:eastAsia="宋体" w:cs="宋体"/>
                <w:kern w:val="0"/>
                <w:sz w:val="24"/>
              </w:rPr>
              <w:t>月</w:t>
            </w:r>
            <w:r>
              <w:rPr>
                <w:rFonts w:hint="eastAsia" w:ascii="Calibri" w:hAnsi="Calibri" w:eastAsia="宋体" w:cs="宋体"/>
                <w:kern w:val="0"/>
                <w:sz w:val="24"/>
              </w:rPr>
              <w:t>31</w:t>
            </w:r>
            <w:r>
              <w:rPr>
                <w:rFonts w:ascii="Calibri" w:hAnsi="Calibri" w:eastAsia="宋体" w:cs="宋体"/>
                <w:kern w:val="0"/>
                <w:sz w:val="24"/>
              </w:rPr>
              <w:t>日</w:t>
            </w: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8"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462"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575"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337" w:type="dxa"/>
            <w:tcBorders>
              <w:top w:val="nil"/>
              <w:left w:val="nil"/>
              <w:bottom w:val="single" w:color="auto" w:sz="8" w:space="0"/>
              <w:right w:val="single" w:color="auto" w:sz="8" w:space="0"/>
            </w:tcBorders>
            <w:vAlign w:val="center"/>
          </w:tcPr>
          <w:p>
            <w:pPr>
              <w:widowControl/>
              <w:jc w:val="center"/>
              <w:rPr>
                <w:rFonts w:ascii="Calibri" w:hAnsi="Calibri" w:eastAsia="宋体" w:cs="宋体"/>
                <w:kern w:val="0"/>
                <w:szCs w:val="21"/>
              </w:rPr>
            </w:pPr>
          </w:p>
        </w:tc>
      </w:tr>
      <w:tr>
        <w:tblPrEx>
          <w:tblLayout w:type="fixed"/>
          <w:tblCellMar>
            <w:top w:w="0" w:type="dxa"/>
            <w:left w:w="108" w:type="dxa"/>
            <w:bottom w:w="0" w:type="dxa"/>
            <w:right w:w="108" w:type="dxa"/>
          </w:tblCellMar>
        </w:tblPrEx>
        <w:trPr>
          <w:trHeight w:val="436" w:hRule="exact"/>
          <w:jc w:val="center"/>
        </w:trPr>
        <w:tc>
          <w:tcPr>
            <w:tcW w:w="1527"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ascii="Calibri" w:hAnsi="Calibri" w:eastAsia="宋体" w:cs="宋体"/>
                <w:kern w:val="0"/>
                <w:sz w:val="24"/>
              </w:rPr>
              <w:t>月1日</w:t>
            </w: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8"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462"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575"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337" w:type="dxa"/>
            <w:tcBorders>
              <w:top w:val="nil"/>
              <w:left w:val="nil"/>
              <w:bottom w:val="single" w:color="auto" w:sz="8" w:space="0"/>
              <w:right w:val="single" w:color="auto" w:sz="8" w:space="0"/>
            </w:tcBorders>
            <w:vAlign w:val="center"/>
          </w:tcPr>
          <w:p>
            <w:pPr>
              <w:widowControl/>
              <w:jc w:val="center"/>
              <w:rPr>
                <w:rFonts w:ascii="Calibri" w:hAnsi="Calibri" w:eastAsia="宋体" w:cs="宋体"/>
                <w:kern w:val="0"/>
                <w:szCs w:val="21"/>
              </w:rPr>
            </w:pPr>
          </w:p>
        </w:tc>
      </w:tr>
      <w:tr>
        <w:tblPrEx>
          <w:tblLayout w:type="fixed"/>
          <w:tblCellMar>
            <w:top w:w="0" w:type="dxa"/>
            <w:left w:w="108" w:type="dxa"/>
            <w:bottom w:w="0" w:type="dxa"/>
            <w:right w:w="108" w:type="dxa"/>
          </w:tblCellMar>
        </w:tblPrEx>
        <w:trPr>
          <w:trHeight w:val="401" w:hRule="exact"/>
          <w:jc w:val="center"/>
        </w:trPr>
        <w:tc>
          <w:tcPr>
            <w:tcW w:w="1527"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ascii="Calibri" w:hAnsi="Calibri" w:eastAsia="宋体" w:cs="宋体"/>
                <w:kern w:val="0"/>
                <w:sz w:val="24"/>
              </w:rPr>
              <w:t>月2日</w:t>
            </w: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8"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462"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575"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337" w:type="dxa"/>
            <w:tcBorders>
              <w:top w:val="nil"/>
              <w:left w:val="nil"/>
              <w:bottom w:val="single" w:color="auto" w:sz="8" w:space="0"/>
              <w:right w:val="single" w:color="auto" w:sz="8" w:space="0"/>
            </w:tcBorders>
            <w:vAlign w:val="center"/>
          </w:tcPr>
          <w:p>
            <w:pPr>
              <w:widowControl/>
              <w:jc w:val="center"/>
              <w:rPr>
                <w:rFonts w:ascii="Calibri" w:hAnsi="Calibri" w:eastAsia="宋体" w:cs="宋体"/>
                <w:kern w:val="0"/>
                <w:szCs w:val="21"/>
              </w:rPr>
            </w:pPr>
          </w:p>
        </w:tc>
      </w:tr>
      <w:tr>
        <w:tblPrEx>
          <w:tblLayout w:type="fixed"/>
          <w:tblCellMar>
            <w:top w:w="0" w:type="dxa"/>
            <w:left w:w="108" w:type="dxa"/>
            <w:bottom w:w="0" w:type="dxa"/>
            <w:right w:w="108" w:type="dxa"/>
          </w:tblCellMar>
        </w:tblPrEx>
        <w:trPr>
          <w:trHeight w:val="436" w:hRule="exact"/>
          <w:jc w:val="center"/>
        </w:trPr>
        <w:tc>
          <w:tcPr>
            <w:tcW w:w="1527"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ascii="Calibri" w:hAnsi="Calibri" w:eastAsia="宋体" w:cs="宋体"/>
                <w:kern w:val="0"/>
                <w:sz w:val="24"/>
              </w:rPr>
              <w:t>月</w:t>
            </w:r>
            <w:r>
              <w:rPr>
                <w:rFonts w:hint="eastAsia" w:ascii="Calibri" w:hAnsi="Calibri" w:eastAsia="宋体" w:cs="宋体"/>
                <w:kern w:val="0"/>
                <w:sz w:val="24"/>
              </w:rPr>
              <w:t>3</w:t>
            </w:r>
            <w:r>
              <w:rPr>
                <w:rFonts w:ascii="Calibri" w:hAnsi="Calibri" w:eastAsia="宋体" w:cs="宋体"/>
                <w:kern w:val="0"/>
                <w:sz w:val="24"/>
              </w:rPr>
              <w:t>日</w:t>
            </w: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8"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462"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575"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337" w:type="dxa"/>
            <w:tcBorders>
              <w:top w:val="nil"/>
              <w:left w:val="nil"/>
              <w:bottom w:val="single" w:color="auto" w:sz="8" w:space="0"/>
              <w:right w:val="single" w:color="auto" w:sz="8" w:space="0"/>
            </w:tcBorders>
            <w:vAlign w:val="center"/>
          </w:tcPr>
          <w:p>
            <w:pPr>
              <w:widowControl/>
              <w:jc w:val="center"/>
              <w:rPr>
                <w:rFonts w:ascii="Calibri" w:hAnsi="Calibri" w:eastAsia="宋体" w:cs="宋体"/>
                <w:kern w:val="0"/>
                <w:szCs w:val="21"/>
              </w:rPr>
            </w:pPr>
          </w:p>
        </w:tc>
      </w:tr>
      <w:tr>
        <w:tblPrEx>
          <w:tblLayout w:type="fixed"/>
          <w:tblCellMar>
            <w:top w:w="0" w:type="dxa"/>
            <w:left w:w="108" w:type="dxa"/>
            <w:bottom w:w="0" w:type="dxa"/>
            <w:right w:w="108" w:type="dxa"/>
          </w:tblCellMar>
        </w:tblPrEx>
        <w:trPr>
          <w:trHeight w:val="436" w:hRule="exact"/>
          <w:jc w:val="center"/>
        </w:trPr>
        <w:tc>
          <w:tcPr>
            <w:tcW w:w="1527"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ascii="Calibri" w:hAnsi="Calibri" w:eastAsia="宋体" w:cs="宋体"/>
                <w:kern w:val="0"/>
                <w:sz w:val="24"/>
              </w:rPr>
              <w:t>月</w:t>
            </w:r>
            <w:r>
              <w:rPr>
                <w:rFonts w:hint="eastAsia" w:ascii="Calibri" w:hAnsi="Calibri" w:eastAsia="宋体" w:cs="宋体"/>
                <w:kern w:val="0"/>
                <w:sz w:val="24"/>
              </w:rPr>
              <w:t>4</w:t>
            </w:r>
            <w:r>
              <w:rPr>
                <w:rFonts w:ascii="Calibri" w:hAnsi="Calibri" w:eastAsia="宋体" w:cs="宋体"/>
                <w:kern w:val="0"/>
                <w:sz w:val="24"/>
              </w:rPr>
              <w:t>日</w:t>
            </w: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8"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462"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575"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337" w:type="dxa"/>
            <w:tcBorders>
              <w:top w:val="nil"/>
              <w:left w:val="nil"/>
              <w:bottom w:val="single" w:color="auto" w:sz="8" w:space="0"/>
              <w:right w:val="single" w:color="auto" w:sz="8" w:space="0"/>
            </w:tcBorders>
            <w:vAlign w:val="center"/>
          </w:tcPr>
          <w:p>
            <w:pPr>
              <w:widowControl/>
              <w:jc w:val="center"/>
              <w:rPr>
                <w:rFonts w:ascii="Calibri" w:hAnsi="Calibri" w:eastAsia="宋体" w:cs="宋体"/>
                <w:kern w:val="0"/>
                <w:szCs w:val="21"/>
              </w:rPr>
            </w:pPr>
          </w:p>
        </w:tc>
      </w:tr>
      <w:tr>
        <w:tblPrEx>
          <w:tblLayout w:type="fixed"/>
          <w:tblCellMar>
            <w:top w:w="0" w:type="dxa"/>
            <w:left w:w="108" w:type="dxa"/>
            <w:bottom w:w="0" w:type="dxa"/>
            <w:right w:w="108" w:type="dxa"/>
          </w:tblCellMar>
        </w:tblPrEx>
        <w:trPr>
          <w:trHeight w:val="436" w:hRule="exact"/>
          <w:jc w:val="center"/>
        </w:trPr>
        <w:tc>
          <w:tcPr>
            <w:tcW w:w="1527"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ascii="Calibri" w:hAnsi="Calibri" w:eastAsia="宋体" w:cs="宋体"/>
                <w:kern w:val="0"/>
                <w:sz w:val="24"/>
              </w:rPr>
              <w:t>月</w:t>
            </w:r>
            <w:r>
              <w:rPr>
                <w:rFonts w:hint="eastAsia" w:ascii="Calibri" w:hAnsi="Calibri" w:eastAsia="宋体" w:cs="宋体"/>
                <w:kern w:val="0"/>
                <w:sz w:val="24"/>
              </w:rPr>
              <w:t>5</w:t>
            </w:r>
            <w:r>
              <w:rPr>
                <w:rFonts w:ascii="Calibri" w:hAnsi="Calibri" w:eastAsia="宋体" w:cs="宋体"/>
                <w:kern w:val="0"/>
                <w:sz w:val="24"/>
              </w:rPr>
              <w:t>日</w:t>
            </w: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8"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462"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575"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337" w:type="dxa"/>
            <w:tcBorders>
              <w:top w:val="nil"/>
              <w:left w:val="nil"/>
              <w:bottom w:val="single" w:color="auto" w:sz="8" w:space="0"/>
              <w:right w:val="single" w:color="auto" w:sz="8" w:space="0"/>
            </w:tcBorders>
            <w:vAlign w:val="center"/>
          </w:tcPr>
          <w:p>
            <w:pPr>
              <w:widowControl/>
              <w:jc w:val="center"/>
              <w:rPr>
                <w:rFonts w:ascii="Calibri" w:hAnsi="Calibri" w:eastAsia="宋体" w:cs="宋体"/>
                <w:kern w:val="0"/>
                <w:szCs w:val="21"/>
              </w:rPr>
            </w:pPr>
          </w:p>
        </w:tc>
      </w:tr>
      <w:tr>
        <w:tblPrEx>
          <w:tblLayout w:type="fixed"/>
          <w:tblCellMar>
            <w:top w:w="0" w:type="dxa"/>
            <w:left w:w="108" w:type="dxa"/>
            <w:bottom w:w="0" w:type="dxa"/>
            <w:right w:w="108" w:type="dxa"/>
          </w:tblCellMar>
        </w:tblPrEx>
        <w:trPr>
          <w:trHeight w:val="436" w:hRule="exact"/>
          <w:jc w:val="center"/>
        </w:trPr>
        <w:tc>
          <w:tcPr>
            <w:tcW w:w="1527"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hint="eastAsia" w:ascii="Calibri" w:hAnsi="Calibri" w:eastAsia="宋体" w:cs="宋体"/>
                <w:kern w:val="0"/>
                <w:sz w:val="24"/>
              </w:rPr>
              <w:t>月6日</w:t>
            </w: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8"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462"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575"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337" w:type="dxa"/>
            <w:tcBorders>
              <w:top w:val="nil"/>
              <w:left w:val="nil"/>
              <w:bottom w:val="single" w:color="auto" w:sz="8" w:space="0"/>
              <w:right w:val="single" w:color="auto" w:sz="8" w:space="0"/>
            </w:tcBorders>
            <w:vAlign w:val="center"/>
          </w:tcPr>
          <w:p>
            <w:pPr>
              <w:widowControl/>
              <w:jc w:val="center"/>
              <w:rPr>
                <w:rFonts w:ascii="Calibri" w:hAnsi="Calibri" w:eastAsia="宋体" w:cs="宋体"/>
                <w:kern w:val="0"/>
                <w:szCs w:val="21"/>
              </w:rPr>
            </w:pPr>
          </w:p>
        </w:tc>
      </w:tr>
      <w:tr>
        <w:tblPrEx>
          <w:tblLayout w:type="fixed"/>
          <w:tblCellMar>
            <w:top w:w="0" w:type="dxa"/>
            <w:left w:w="108" w:type="dxa"/>
            <w:bottom w:w="0" w:type="dxa"/>
            <w:right w:w="108" w:type="dxa"/>
          </w:tblCellMar>
        </w:tblPrEx>
        <w:trPr>
          <w:trHeight w:val="436" w:hRule="exact"/>
          <w:jc w:val="center"/>
        </w:trPr>
        <w:tc>
          <w:tcPr>
            <w:tcW w:w="1527"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ascii="Calibri" w:hAnsi="Calibri" w:eastAsia="宋体" w:cs="宋体"/>
                <w:kern w:val="0"/>
                <w:sz w:val="24"/>
              </w:rPr>
              <w:t>月</w:t>
            </w:r>
            <w:r>
              <w:rPr>
                <w:rFonts w:hint="eastAsia" w:ascii="Calibri" w:hAnsi="Calibri" w:eastAsia="宋体" w:cs="宋体"/>
                <w:kern w:val="0"/>
                <w:sz w:val="24"/>
                <w:lang w:val="en-US" w:eastAsia="zh-CN"/>
              </w:rPr>
              <w:t>7</w:t>
            </w:r>
            <w:r>
              <w:rPr>
                <w:rFonts w:ascii="Calibri" w:hAnsi="Calibri" w:eastAsia="宋体" w:cs="宋体"/>
                <w:kern w:val="0"/>
                <w:sz w:val="24"/>
              </w:rPr>
              <w:t>日</w:t>
            </w: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8"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462"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575"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337" w:type="dxa"/>
            <w:tcBorders>
              <w:top w:val="nil"/>
              <w:left w:val="nil"/>
              <w:bottom w:val="single" w:color="auto" w:sz="8" w:space="0"/>
              <w:right w:val="single" w:color="auto" w:sz="8" w:space="0"/>
            </w:tcBorders>
            <w:vAlign w:val="center"/>
          </w:tcPr>
          <w:p>
            <w:pPr>
              <w:widowControl/>
              <w:jc w:val="center"/>
              <w:rPr>
                <w:rFonts w:ascii="Calibri" w:hAnsi="Calibri" w:eastAsia="宋体" w:cs="宋体"/>
                <w:kern w:val="0"/>
                <w:szCs w:val="21"/>
              </w:rPr>
            </w:pPr>
          </w:p>
        </w:tc>
      </w:tr>
      <w:tr>
        <w:tblPrEx>
          <w:tblLayout w:type="fixed"/>
          <w:tblCellMar>
            <w:top w:w="0" w:type="dxa"/>
            <w:left w:w="108" w:type="dxa"/>
            <w:bottom w:w="0" w:type="dxa"/>
            <w:right w:w="108" w:type="dxa"/>
          </w:tblCellMar>
        </w:tblPrEx>
        <w:trPr>
          <w:trHeight w:val="436" w:hRule="exact"/>
          <w:jc w:val="center"/>
        </w:trPr>
        <w:tc>
          <w:tcPr>
            <w:tcW w:w="1527"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ascii="Calibri" w:hAnsi="Calibri" w:eastAsia="宋体" w:cs="宋体"/>
                <w:kern w:val="0"/>
                <w:sz w:val="24"/>
              </w:rPr>
              <w:t>月</w:t>
            </w:r>
            <w:r>
              <w:rPr>
                <w:rFonts w:hint="eastAsia" w:ascii="Calibri" w:hAnsi="Calibri" w:eastAsia="宋体" w:cs="宋体"/>
                <w:kern w:val="0"/>
                <w:sz w:val="24"/>
                <w:lang w:val="en-US" w:eastAsia="zh-CN"/>
              </w:rPr>
              <w:t>8</w:t>
            </w:r>
            <w:r>
              <w:rPr>
                <w:rFonts w:ascii="Calibri" w:hAnsi="Calibri" w:eastAsia="宋体" w:cs="宋体"/>
                <w:kern w:val="0"/>
                <w:sz w:val="24"/>
              </w:rPr>
              <w:t>日</w:t>
            </w: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8"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462"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575"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337" w:type="dxa"/>
            <w:tcBorders>
              <w:top w:val="nil"/>
              <w:left w:val="nil"/>
              <w:bottom w:val="single" w:color="auto" w:sz="8" w:space="0"/>
              <w:right w:val="single" w:color="auto" w:sz="8" w:space="0"/>
            </w:tcBorders>
            <w:vAlign w:val="center"/>
          </w:tcPr>
          <w:p>
            <w:pPr>
              <w:widowControl/>
              <w:jc w:val="center"/>
              <w:rPr>
                <w:rFonts w:ascii="Calibri" w:hAnsi="Calibri" w:eastAsia="宋体" w:cs="宋体"/>
                <w:kern w:val="0"/>
                <w:szCs w:val="21"/>
              </w:rPr>
            </w:pPr>
          </w:p>
        </w:tc>
      </w:tr>
      <w:tr>
        <w:tblPrEx>
          <w:tblLayout w:type="fixed"/>
          <w:tblCellMar>
            <w:top w:w="0" w:type="dxa"/>
            <w:left w:w="108" w:type="dxa"/>
            <w:bottom w:w="0" w:type="dxa"/>
            <w:right w:w="108" w:type="dxa"/>
          </w:tblCellMar>
        </w:tblPrEx>
        <w:trPr>
          <w:trHeight w:val="436" w:hRule="exact"/>
          <w:jc w:val="center"/>
        </w:trPr>
        <w:tc>
          <w:tcPr>
            <w:tcW w:w="1527"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ascii="Calibri" w:hAnsi="Calibri" w:eastAsia="宋体" w:cs="宋体"/>
                <w:kern w:val="0"/>
                <w:sz w:val="24"/>
              </w:rPr>
              <w:t>月</w:t>
            </w:r>
            <w:r>
              <w:rPr>
                <w:rFonts w:hint="eastAsia" w:ascii="Calibri" w:hAnsi="Calibri" w:eastAsia="宋体" w:cs="宋体"/>
                <w:kern w:val="0"/>
                <w:sz w:val="24"/>
                <w:lang w:val="en-US" w:eastAsia="zh-CN"/>
              </w:rPr>
              <w:t>9</w:t>
            </w:r>
            <w:r>
              <w:rPr>
                <w:rFonts w:ascii="Calibri" w:hAnsi="Calibri" w:eastAsia="宋体" w:cs="宋体"/>
                <w:kern w:val="0"/>
                <w:sz w:val="24"/>
              </w:rPr>
              <w:t>日</w:t>
            </w: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8"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462"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575"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337" w:type="dxa"/>
            <w:tcBorders>
              <w:top w:val="nil"/>
              <w:left w:val="nil"/>
              <w:bottom w:val="single" w:color="auto" w:sz="8" w:space="0"/>
              <w:right w:val="single" w:color="auto" w:sz="8" w:space="0"/>
            </w:tcBorders>
            <w:vAlign w:val="center"/>
          </w:tcPr>
          <w:p>
            <w:pPr>
              <w:widowControl/>
              <w:jc w:val="center"/>
              <w:rPr>
                <w:rFonts w:ascii="Calibri" w:hAnsi="Calibri" w:eastAsia="宋体" w:cs="宋体"/>
                <w:kern w:val="0"/>
                <w:szCs w:val="21"/>
              </w:rPr>
            </w:pPr>
          </w:p>
        </w:tc>
      </w:tr>
      <w:tr>
        <w:tblPrEx>
          <w:tblLayout w:type="fixed"/>
          <w:tblCellMar>
            <w:top w:w="0" w:type="dxa"/>
            <w:left w:w="108" w:type="dxa"/>
            <w:bottom w:w="0" w:type="dxa"/>
            <w:right w:w="108" w:type="dxa"/>
          </w:tblCellMar>
        </w:tblPrEx>
        <w:trPr>
          <w:trHeight w:val="436" w:hRule="exact"/>
          <w:jc w:val="center"/>
        </w:trPr>
        <w:tc>
          <w:tcPr>
            <w:tcW w:w="1527"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ascii="Calibri" w:hAnsi="Calibri" w:eastAsia="宋体" w:cs="宋体"/>
                <w:kern w:val="0"/>
                <w:sz w:val="24"/>
              </w:rPr>
              <w:t>月</w:t>
            </w:r>
            <w:r>
              <w:rPr>
                <w:rFonts w:hint="eastAsia" w:ascii="Calibri" w:hAnsi="Calibri" w:eastAsia="宋体" w:cs="宋体"/>
                <w:kern w:val="0"/>
                <w:sz w:val="24"/>
                <w:lang w:val="en-US" w:eastAsia="zh-CN"/>
              </w:rPr>
              <w:t>10</w:t>
            </w:r>
            <w:r>
              <w:rPr>
                <w:rFonts w:ascii="Calibri" w:hAnsi="Calibri" w:eastAsia="宋体" w:cs="宋体"/>
                <w:kern w:val="0"/>
                <w:sz w:val="24"/>
              </w:rPr>
              <w:t>日</w:t>
            </w: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8"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462"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575"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337" w:type="dxa"/>
            <w:tcBorders>
              <w:top w:val="nil"/>
              <w:left w:val="nil"/>
              <w:bottom w:val="single" w:color="auto" w:sz="8" w:space="0"/>
              <w:right w:val="single" w:color="auto" w:sz="8" w:space="0"/>
            </w:tcBorders>
            <w:vAlign w:val="center"/>
          </w:tcPr>
          <w:p>
            <w:pPr>
              <w:widowControl/>
              <w:jc w:val="center"/>
              <w:rPr>
                <w:rFonts w:ascii="Calibri" w:hAnsi="Calibri" w:eastAsia="宋体" w:cs="宋体"/>
                <w:kern w:val="0"/>
                <w:szCs w:val="21"/>
              </w:rPr>
            </w:pPr>
          </w:p>
        </w:tc>
      </w:tr>
      <w:tr>
        <w:tblPrEx>
          <w:tblLayout w:type="fixed"/>
          <w:tblCellMar>
            <w:top w:w="0" w:type="dxa"/>
            <w:left w:w="108" w:type="dxa"/>
            <w:bottom w:w="0" w:type="dxa"/>
            <w:right w:w="108" w:type="dxa"/>
          </w:tblCellMar>
        </w:tblPrEx>
        <w:trPr>
          <w:trHeight w:val="436" w:hRule="exact"/>
          <w:jc w:val="center"/>
        </w:trPr>
        <w:tc>
          <w:tcPr>
            <w:tcW w:w="1527"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ascii="Calibri" w:hAnsi="Calibri" w:eastAsia="宋体" w:cs="宋体"/>
                <w:kern w:val="0"/>
                <w:sz w:val="24"/>
              </w:rPr>
              <w:t>月</w:t>
            </w:r>
            <w:r>
              <w:rPr>
                <w:rFonts w:hint="eastAsia" w:ascii="Calibri" w:hAnsi="Calibri" w:eastAsia="宋体" w:cs="宋体"/>
                <w:kern w:val="0"/>
                <w:sz w:val="24"/>
                <w:lang w:val="en-US" w:eastAsia="zh-CN"/>
              </w:rPr>
              <w:t>11</w:t>
            </w:r>
            <w:r>
              <w:rPr>
                <w:rFonts w:ascii="Calibri" w:hAnsi="Calibri" w:eastAsia="宋体" w:cs="宋体"/>
                <w:kern w:val="0"/>
                <w:sz w:val="24"/>
              </w:rPr>
              <w:t>日</w:t>
            </w: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8"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462"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575"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337" w:type="dxa"/>
            <w:tcBorders>
              <w:top w:val="nil"/>
              <w:left w:val="nil"/>
              <w:bottom w:val="single" w:color="auto" w:sz="8" w:space="0"/>
              <w:right w:val="single" w:color="auto" w:sz="8" w:space="0"/>
            </w:tcBorders>
            <w:vAlign w:val="center"/>
          </w:tcPr>
          <w:p>
            <w:pPr>
              <w:widowControl/>
              <w:jc w:val="center"/>
              <w:rPr>
                <w:rFonts w:ascii="Calibri" w:hAnsi="Calibri" w:eastAsia="宋体" w:cs="宋体"/>
                <w:kern w:val="0"/>
                <w:szCs w:val="21"/>
              </w:rPr>
            </w:pPr>
          </w:p>
        </w:tc>
      </w:tr>
      <w:tr>
        <w:tblPrEx>
          <w:tblLayout w:type="fixed"/>
          <w:tblCellMar>
            <w:top w:w="0" w:type="dxa"/>
            <w:left w:w="108" w:type="dxa"/>
            <w:bottom w:w="0" w:type="dxa"/>
            <w:right w:w="108" w:type="dxa"/>
          </w:tblCellMar>
        </w:tblPrEx>
        <w:trPr>
          <w:trHeight w:val="436" w:hRule="exact"/>
          <w:jc w:val="center"/>
        </w:trPr>
        <w:tc>
          <w:tcPr>
            <w:tcW w:w="1527"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hint="eastAsia" w:ascii="Calibri" w:hAnsi="Calibri" w:eastAsia="宋体" w:cs="宋体"/>
                <w:kern w:val="0"/>
                <w:sz w:val="24"/>
              </w:rPr>
              <w:t>月</w:t>
            </w:r>
            <w:r>
              <w:rPr>
                <w:rFonts w:hint="eastAsia" w:ascii="Calibri" w:hAnsi="Calibri" w:eastAsia="宋体" w:cs="宋体"/>
                <w:kern w:val="0"/>
                <w:sz w:val="24"/>
                <w:lang w:val="en-US" w:eastAsia="zh-CN"/>
              </w:rPr>
              <w:t>12</w:t>
            </w:r>
            <w:r>
              <w:rPr>
                <w:rFonts w:hint="eastAsia" w:ascii="Calibri" w:hAnsi="Calibri" w:eastAsia="宋体" w:cs="宋体"/>
                <w:kern w:val="0"/>
                <w:sz w:val="24"/>
              </w:rPr>
              <w:t>日</w:t>
            </w: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9"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138"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462"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575" w:type="dxa"/>
            <w:tcBorders>
              <w:top w:val="nil"/>
              <w:left w:val="nil"/>
              <w:bottom w:val="single" w:color="auto" w:sz="8" w:space="0"/>
              <w:right w:val="single" w:color="auto" w:sz="8" w:space="0"/>
            </w:tcBorders>
            <w:shd w:val="clear" w:color="auto" w:fill="auto"/>
            <w:vAlign w:val="center"/>
          </w:tcPr>
          <w:p>
            <w:pPr>
              <w:widowControl/>
              <w:jc w:val="center"/>
              <w:rPr>
                <w:rFonts w:ascii="Calibri" w:hAnsi="Calibri" w:eastAsia="宋体" w:cs="宋体"/>
                <w:kern w:val="0"/>
                <w:szCs w:val="21"/>
              </w:rPr>
            </w:pPr>
          </w:p>
        </w:tc>
        <w:tc>
          <w:tcPr>
            <w:tcW w:w="1337" w:type="dxa"/>
            <w:tcBorders>
              <w:top w:val="nil"/>
              <w:left w:val="nil"/>
              <w:bottom w:val="single" w:color="auto" w:sz="8" w:space="0"/>
              <w:right w:val="single" w:color="auto" w:sz="8" w:space="0"/>
            </w:tcBorders>
            <w:vAlign w:val="center"/>
          </w:tcPr>
          <w:p>
            <w:pPr>
              <w:widowControl/>
              <w:jc w:val="center"/>
              <w:rPr>
                <w:rFonts w:ascii="Calibri" w:hAnsi="Calibri" w:eastAsia="宋体" w:cs="宋体"/>
                <w:kern w:val="0"/>
                <w:szCs w:val="21"/>
              </w:rPr>
            </w:pPr>
          </w:p>
        </w:tc>
      </w:tr>
      <w:tr>
        <w:tblPrEx>
          <w:tblLayout w:type="fixed"/>
          <w:tblCellMar>
            <w:top w:w="0" w:type="dxa"/>
            <w:left w:w="108" w:type="dxa"/>
            <w:bottom w:w="0" w:type="dxa"/>
            <w:right w:w="108" w:type="dxa"/>
          </w:tblCellMar>
        </w:tblPrEx>
        <w:trPr>
          <w:trHeight w:val="1789" w:hRule="atLeast"/>
          <w:jc w:val="center"/>
        </w:trPr>
        <w:tc>
          <w:tcPr>
            <w:tcW w:w="9317" w:type="dxa"/>
            <w:gridSpan w:val="7"/>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备注：</w:t>
            </w:r>
          </w:p>
          <w:p>
            <w:pPr>
              <w:widowControl/>
              <w:jc w:val="left"/>
              <w:rPr>
                <w:rFonts w:ascii="宋体" w:hAnsi="宋体" w:eastAsia="宋体" w:cs="宋体"/>
                <w:kern w:val="0"/>
                <w:sz w:val="22"/>
              </w:rPr>
            </w:pPr>
            <w:r>
              <w:rPr>
                <w:rFonts w:hint="eastAsia" w:ascii="宋体" w:hAnsi="宋体" w:eastAsia="宋体" w:cs="宋体"/>
                <w:kern w:val="0"/>
                <w:sz w:val="22"/>
              </w:rPr>
              <w:t>1.考生应按每日早晚自测体温，并按日期填写。</w:t>
            </w:r>
          </w:p>
          <w:p>
            <w:pPr>
              <w:widowControl/>
              <w:jc w:val="left"/>
              <w:rPr>
                <w:rFonts w:ascii="宋体" w:hAnsi="宋体" w:eastAsia="宋体" w:cs="宋体"/>
                <w:kern w:val="0"/>
                <w:sz w:val="22"/>
              </w:rPr>
            </w:pPr>
            <w:r>
              <w:rPr>
                <w:rFonts w:hint="eastAsia" w:ascii="宋体" w:hAnsi="宋体" w:eastAsia="宋体" w:cs="宋体"/>
                <w:kern w:val="0"/>
                <w:sz w:val="22"/>
              </w:rPr>
              <w:t>2.其他症状包括咳嗽、干咳、乏力、腹泻；当天无其他症状应填写无，不得留空。</w:t>
            </w:r>
          </w:p>
          <w:p>
            <w:pPr>
              <w:widowControl/>
              <w:jc w:val="left"/>
              <w:rPr>
                <w:rFonts w:ascii="宋体" w:hAnsi="宋体" w:eastAsia="宋体" w:cs="宋体"/>
                <w:kern w:val="0"/>
                <w:sz w:val="22"/>
              </w:rPr>
            </w:pPr>
            <w:r>
              <w:rPr>
                <w:rFonts w:hint="eastAsia" w:ascii="宋体" w:hAnsi="宋体" w:eastAsia="宋体" w:cs="宋体"/>
                <w:kern w:val="0"/>
                <w:sz w:val="22"/>
              </w:rPr>
              <w:t>3.如考生在医疗机构接受了核酸检测，应在得到检测结果的当天备注栏里写明。</w:t>
            </w:r>
          </w:p>
          <w:p>
            <w:pPr>
              <w:widowControl/>
              <w:jc w:val="left"/>
              <w:rPr>
                <w:rFonts w:ascii="宋体" w:hAnsi="宋体" w:eastAsia="宋体" w:cs="宋体"/>
                <w:kern w:val="0"/>
                <w:sz w:val="22"/>
              </w:rPr>
            </w:pPr>
            <w:r>
              <w:rPr>
                <w:rFonts w:hint="eastAsia" w:ascii="宋体" w:hAnsi="宋体" w:eastAsia="宋体" w:cs="宋体"/>
                <w:kern w:val="0"/>
                <w:sz w:val="22"/>
              </w:rPr>
              <w:t>4.每日填写后，考生本人签字，考生法定监护人签字确认（监护人不在身边的由班主任签字）。</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default" w:ascii="Times New Roman" w:hAnsi="Times New Roman" w:cs="Times New Roman"/>
          <w:sz w:val="28"/>
          <w:szCs w:val="28"/>
          <w:lang w:val="en-US" w:eastAsia="zh-CN"/>
        </w:rPr>
      </w:pPr>
    </w:p>
    <w:p>
      <w:pPr>
        <w:widowControl/>
        <w:shd w:val="clear" w:color="auto" w:fill="FFFFFF"/>
        <w:spacing w:line="560" w:lineRule="exact"/>
        <w:jc w:val="both"/>
        <w:rPr>
          <w:rFonts w:hint="default" w:ascii="方正小标宋_GBK" w:hAnsi="方正小标宋_GBK" w:eastAsia="方正小标宋_GBK" w:cs="方正小标宋_GBK"/>
          <w:b w:val="0"/>
          <w:bCs w:val="0"/>
          <w:kern w:val="0"/>
          <w:sz w:val="28"/>
          <w:szCs w:val="28"/>
          <w:lang w:val="en-US" w:eastAsia="zh-CN"/>
        </w:rPr>
      </w:pPr>
      <w:r>
        <w:rPr>
          <w:rFonts w:hint="eastAsia" w:ascii="方正小标宋_GBK" w:hAnsi="方正小标宋_GBK" w:eastAsia="方正小标宋_GBK" w:cs="方正小标宋_GBK"/>
          <w:b w:val="0"/>
          <w:bCs w:val="0"/>
          <w:kern w:val="0"/>
          <w:sz w:val="28"/>
          <w:szCs w:val="28"/>
          <w:lang w:eastAsia="zh-CN"/>
        </w:rPr>
        <w:t>附件</w:t>
      </w:r>
      <w:r>
        <w:rPr>
          <w:rFonts w:hint="eastAsia" w:ascii="方正小标宋_GBK" w:hAnsi="方正小标宋_GBK" w:eastAsia="方正小标宋_GBK" w:cs="方正小标宋_GBK"/>
          <w:b w:val="0"/>
          <w:bCs w:val="0"/>
          <w:kern w:val="0"/>
          <w:sz w:val="28"/>
          <w:szCs w:val="28"/>
          <w:lang w:val="en-US" w:eastAsia="zh-CN"/>
        </w:rPr>
        <w:t>1：</w:t>
      </w:r>
    </w:p>
    <w:p>
      <w:pPr>
        <w:widowControl/>
        <w:shd w:val="clear" w:color="auto" w:fill="FFFFFF"/>
        <w:spacing w:line="560" w:lineRule="exact"/>
        <w:jc w:val="center"/>
        <w:rPr>
          <w:rFonts w:hint="eastAsia" w:ascii="方正小标宋_GBK" w:hAnsi="方正小标宋_GBK" w:eastAsia="方正小标宋_GBK" w:cs="方正小标宋_GBK"/>
          <w:b w:val="0"/>
          <w:bCs w:val="0"/>
          <w:kern w:val="0"/>
          <w:sz w:val="44"/>
          <w:szCs w:val="44"/>
          <w:lang w:val="en-US" w:eastAsia="zh-CN"/>
        </w:rPr>
      </w:pPr>
      <w:r>
        <w:rPr>
          <w:rFonts w:hint="eastAsia" w:ascii="方正小标宋_GBK" w:hAnsi="方正小标宋_GBK" w:eastAsia="方正小标宋_GBK" w:cs="方正小标宋_GBK"/>
          <w:b w:val="0"/>
          <w:bCs w:val="0"/>
          <w:kern w:val="0"/>
          <w:sz w:val="44"/>
          <w:szCs w:val="44"/>
        </w:rPr>
        <w:t>2020年</w:t>
      </w:r>
      <w:r>
        <w:rPr>
          <w:rFonts w:hint="eastAsia" w:ascii="方正小标宋_GBK" w:hAnsi="方正小标宋_GBK" w:eastAsia="方正小标宋_GBK" w:cs="方正小标宋_GBK"/>
          <w:b w:val="0"/>
          <w:bCs w:val="0"/>
          <w:kern w:val="0"/>
          <w:sz w:val="44"/>
          <w:szCs w:val="44"/>
          <w:lang w:eastAsia="zh-CN"/>
        </w:rPr>
        <w:t>全国高中数学联赛海南赛区赛</w:t>
      </w:r>
    </w:p>
    <w:p>
      <w:pPr>
        <w:widowControl/>
        <w:shd w:val="clear" w:color="auto" w:fill="FFFFFF"/>
        <w:spacing w:line="560" w:lineRule="exact"/>
        <w:jc w:val="center"/>
        <w:rPr>
          <w:rFonts w:hint="eastAsia" w:ascii="方正小标宋_GBK" w:hAnsi="方正小标宋_GBK" w:eastAsia="方正小标宋_GBK" w:cs="方正小标宋_GBK"/>
          <w:b w:val="0"/>
          <w:bCs w:val="0"/>
          <w:kern w:val="0"/>
          <w:sz w:val="44"/>
          <w:szCs w:val="44"/>
        </w:rPr>
      </w:pPr>
      <w:r>
        <w:rPr>
          <w:rFonts w:hint="eastAsia" w:ascii="方正小标宋_GBK" w:hAnsi="方正小标宋_GBK" w:eastAsia="方正小标宋_GBK" w:cs="方正小标宋_GBK"/>
          <w:b w:val="0"/>
          <w:bCs w:val="0"/>
          <w:kern w:val="0"/>
          <w:sz w:val="44"/>
          <w:szCs w:val="44"/>
          <w:lang w:eastAsia="zh-CN"/>
        </w:rPr>
        <w:t>带队教师</w:t>
      </w:r>
      <w:r>
        <w:rPr>
          <w:rFonts w:hint="eastAsia" w:ascii="方正小标宋_GBK" w:hAnsi="方正小标宋_GBK" w:eastAsia="方正小标宋_GBK" w:cs="方正小标宋_GBK"/>
          <w:b w:val="0"/>
          <w:bCs w:val="0"/>
          <w:kern w:val="0"/>
          <w:sz w:val="44"/>
          <w:szCs w:val="44"/>
        </w:rPr>
        <w:t>健康监测表</w:t>
      </w:r>
    </w:p>
    <w:p>
      <w:pPr>
        <w:widowControl/>
        <w:shd w:val="clear" w:color="auto" w:fill="FFFFFF"/>
        <w:rPr>
          <w:rFonts w:ascii="Tahoma" w:hAnsi="Tahoma" w:eastAsia="宋体" w:cs="Tahoma"/>
          <w:kern w:val="0"/>
          <w:sz w:val="19"/>
          <w:szCs w:val="19"/>
        </w:rPr>
      </w:pPr>
      <w:r>
        <w:rPr>
          <w:rFonts w:ascii="Tahoma" w:hAnsi="Tahoma" w:eastAsia="宋体" w:cs="Tahoma"/>
          <w:kern w:val="0"/>
          <w:sz w:val="19"/>
          <w:szCs w:val="19"/>
        </w:rPr>
        <w:t> </w:t>
      </w:r>
    </w:p>
    <w:tbl>
      <w:tblPr>
        <w:tblStyle w:val="2"/>
        <w:tblW w:w="9317"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527"/>
        <w:gridCol w:w="1139"/>
        <w:gridCol w:w="1139"/>
        <w:gridCol w:w="2136"/>
        <w:gridCol w:w="464"/>
        <w:gridCol w:w="1575"/>
        <w:gridCol w:w="133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29" w:hRule="atLeast"/>
          <w:jc w:val="center"/>
        </w:trPr>
        <w:tc>
          <w:tcPr>
            <w:tcW w:w="1527" w:type="dxa"/>
            <w:tcBorders>
              <w:tl2br w:val="nil"/>
              <w:tr2bl w:val="nil"/>
            </w:tcBorders>
            <w:shd w:val="clear" w:color="auto" w:fill="auto"/>
            <w:vAlign w:val="center"/>
          </w:tcPr>
          <w:p>
            <w:pPr>
              <w:widowControl/>
              <w:jc w:val="center"/>
              <w:rPr>
                <w:rFonts w:ascii="宋体" w:hAnsi="宋体" w:eastAsia="宋体" w:cs="宋体"/>
                <w:kern w:val="0"/>
                <w:sz w:val="28"/>
                <w:szCs w:val="19"/>
              </w:rPr>
            </w:pPr>
            <w:r>
              <w:rPr>
                <w:rFonts w:hint="eastAsia" w:ascii="宋体" w:hAnsi="宋体" w:eastAsia="宋体" w:cs="宋体"/>
                <w:kern w:val="0"/>
                <w:sz w:val="28"/>
                <w:szCs w:val="19"/>
              </w:rPr>
              <w:t>姓   名</w:t>
            </w:r>
          </w:p>
        </w:tc>
        <w:tc>
          <w:tcPr>
            <w:tcW w:w="2278" w:type="dxa"/>
            <w:gridSpan w:val="2"/>
            <w:tcBorders>
              <w:tl2br w:val="nil"/>
              <w:tr2bl w:val="nil"/>
            </w:tcBorders>
            <w:shd w:val="clear" w:color="auto" w:fill="auto"/>
            <w:vAlign w:val="center"/>
          </w:tcPr>
          <w:p>
            <w:pPr>
              <w:widowControl/>
              <w:jc w:val="center"/>
              <w:rPr>
                <w:rFonts w:ascii="Calibri" w:hAnsi="Calibri" w:eastAsia="宋体" w:cs="宋体"/>
                <w:kern w:val="0"/>
                <w:sz w:val="28"/>
                <w:szCs w:val="21"/>
              </w:rPr>
            </w:pPr>
          </w:p>
        </w:tc>
        <w:tc>
          <w:tcPr>
            <w:tcW w:w="2600" w:type="dxa"/>
            <w:gridSpan w:val="2"/>
            <w:tcBorders>
              <w:tl2br w:val="nil"/>
              <w:tr2bl w:val="nil"/>
            </w:tcBorders>
            <w:shd w:val="clear" w:color="auto" w:fill="auto"/>
            <w:vAlign w:val="center"/>
          </w:tcPr>
          <w:p>
            <w:pPr>
              <w:jc w:val="center"/>
              <w:rPr>
                <w:rFonts w:ascii="Calibri" w:hAnsi="Calibri" w:eastAsia="宋体" w:cs="宋体"/>
                <w:kern w:val="0"/>
                <w:sz w:val="28"/>
                <w:szCs w:val="21"/>
              </w:rPr>
            </w:pPr>
            <w:r>
              <w:rPr>
                <w:rFonts w:hint="eastAsia" w:ascii="宋体" w:hAnsi="宋体" w:eastAsia="宋体" w:cs="宋体"/>
                <w:kern w:val="0"/>
                <w:sz w:val="28"/>
                <w:szCs w:val="19"/>
              </w:rPr>
              <w:t>身份证号</w:t>
            </w:r>
          </w:p>
        </w:tc>
        <w:tc>
          <w:tcPr>
            <w:tcW w:w="2912" w:type="dxa"/>
            <w:gridSpan w:val="2"/>
            <w:tcBorders>
              <w:tl2br w:val="nil"/>
              <w:tr2bl w:val="nil"/>
            </w:tcBorders>
            <w:shd w:val="clear" w:color="auto" w:fill="auto"/>
            <w:vAlign w:val="center"/>
          </w:tcPr>
          <w:p>
            <w:pPr>
              <w:jc w:val="left"/>
              <w:rPr>
                <w:rFonts w:ascii="Calibri" w:hAnsi="Calibri" w:eastAsia="宋体" w:cs="宋体"/>
                <w:kern w:val="0"/>
                <w:sz w:val="28"/>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04" w:hRule="atLeast"/>
          <w:jc w:val="center"/>
        </w:trPr>
        <w:tc>
          <w:tcPr>
            <w:tcW w:w="1527" w:type="dxa"/>
            <w:tcBorders>
              <w:tl2br w:val="nil"/>
              <w:tr2bl w:val="nil"/>
            </w:tcBorders>
            <w:shd w:val="clear" w:color="auto" w:fill="auto"/>
            <w:vAlign w:val="center"/>
          </w:tcPr>
          <w:p>
            <w:pPr>
              <w:widowControl/>
              <w:spacing w:line="440" w:lineRule="exact"/>
              <w:jc w:val="center"/>
              <w:rPr>
                <w:rFonts w:hint="eastAsia" w:ascii="宋体" w:hAnsi="宋体" w:eastAsia="宋体" w:cs="宋体"/>
                <w:kern w:val="0"/>
                <w:sz w:val="28"/>
                <w:szCs w:val="19"/>
                <w:lang w:eastAsia="zh-CN"/>
              </w:rPr>
            </w:pPr>
            <w:r>
              <w:rPr>
                <w:rFonts w:hint="eastAsia" w:ascii="宋体" w:hAnsi="宋体" w:eastAsia="宋体" w:cs="宋体"/>
                <w:kern w:val="0"/>
                <w:sz w:val="28"/>
                <w:szCs w:val="19"/>
                <w:lang w:eastAsia="zh-CN"/>
              </w:rPr>
              <w:t>联系电话</w:t>
            </w:r>
          </w:p>
        </w:tc>
        <w:tc>
          <w:tcPr>
            <w:tcW w:w="2278" w:type="dxa"/>
            <w:gridSpan w:val="2"/>
            <w:tcBorders>
              <w:tl2br w:val="nil"/>
              <w:tr2bl w:val="nil"/>
            </w:tcBorders>
            <w:shd w:val="clear" w:color="auto" w:fill="auto"/>
            <w:vAlign w:val="center"/>
          </w:tcPr>
          <w:p>
            <w:pPr>
              <w:widowControl/>
              <w:spacing w:line="440" w:lineRule="exact"/>
              <w:jc w:val="center"/>
              <w:rPr>
                <w:rFonts w:ascii="Calibri" w:hAnsi="Calibri" w:eastAsia="宋体" w:cs="宋体"/>
                <w:kern w:val="0"/>
                <w:sz w:val="28"/>
                <w:szCs w:val="21"/>
              </w:rPr>
            </w:pPr>
          </w:p>
        </w:tc>
        <w:tc>
          <w:tcPr>
            <w:tcW w:w="2600" w:type="dxa"/>
            <w:gridSpan w:val="2"/>
            <w:tcBorders>
              <w:tl2br w:val="nil"/>
              <w:tr2bl w:val="nil"/>
            </w:tcBorders>
            <w:shd w:val="clear" w:color="auto" w:fill="auto"/>
            <w:vAlign w:val="center"/>
          </w:tcPr>
          <w:p>
            <w:pPr>
              <w:spacing w:line="440" w:lineRule="exact"/>
              <w:jc w:val="center"/>
              <w:rPr>
                <w:rFonts w:hint="eastAsia" w:ascii="Calibri" w:hAnsi="Calibri" w:eastAsia="宋体" w:cs="宋体"/>
                <w:kern w:val="0"/>
                <w:sz w:val="28"/>
                <w:szCs w:val="21"/>
                <w:lang w:eastAsia="zh-CN"/>
              </w:rPr>
            </w:pPr>
            <w:r>
              <w:rPr>
                <w:rFonts w:hint="eastAsia" w:ascii="宋体" w:hAnsi="宋体" w:eastAsia="宋体" w:cs="宋体"/>
                <w:kern w:val="0"/>
                <w:sz w:val="28"/>
                <w:szCs w:val="19"/>
                <w:lang w:eastAsia="zh-CN"/>
              </w:rPr>
              <w:t>工作单位</w:t>
            </w:r>
          </w:p>
        </w:tc>
        <w:tc>
          <w:tcPr>
            <w:tcW w:w="2912" w:type="dxa"/>
            <w:gridSpan w:val="2"/>
            <w:tcBorders>
              <w:tl2br w:val="nil"/>
              <w:tr2bl w:val="nil"/>
            </w:tcBorders>
            <w:shd w:val="clear" w:color="auto" w:fill="auto"/>
            <w:vAlign w:val="center"/>
          </w:tcPr>
          <w:p>
            <w:pPr>
              <w:spacing w:line="440" w:lineRule="exact"/>
              <w:jc w:val="left"/>
              <w:rPr>
                <w:rFonts w:ascii="Calibri" w:hAnsi="Calibri" w:eastAsia="宋体" w:cs="宋体"/>
                <w:kern w:val="0"/>
                <w:sz w:val="28"/>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29" w:hRule="atLeast"/>
          <w:jc w:val="center"/>
        </w:trPr>
        <w:tc>
          <w:tcPr>
            <w:tcW w:w="1527" w:type="dxa"/>
            <w:vMerge w:val="restart"/>
            <w:tcBorders>
              <w:tl2br w:val="nil"/>
              <w:tr2bl w:val="nil"/>
            </w:tcBorders>
            <w:shd w:val="clear" w:color="auto" w:fill="auto"/>
            <w:vAlign w:val="center"/>
          </w:tcPr>
          <w:p>
            <w:pPr>
              <w:widowControl/>
              <w:jc w:val="center"/>
              <w:rPr>
                <w:rFonts w:ascii="宋体" w:hAnsi="宋体" w:eastAsia="宋体" w:cs="宋体"/>
                <w:kern w:val="0"/>
                <w:sz w:val="28"/>
                <w:szCs w:val="19"/>
              </w:rPr>
            </w:pPr>
            <w:r>
              <w:rPr>
                <w:rFonts w:hint="eastAsia" w:ascii="宋体" w:hAnsi="宋体" w:eastAsia="宋体" w:cs="宋体"/>
                <w:kern w:val="0"/>
                <w:sz w:val="28"/>
                <w:szCs w:val="19"/>
              </w:rPr>
              <w:t>日期</w:t>
            </w:r>
          </w:p>
        </w:tc>
        <w:tc>
          <w:tcPr>
            <w:tcW w:w="2278" w:type="dxa"/>
            <w:gridSpan w:val="2"/>
            <w:tcBorders>
              <w:tl2br w:val="nil"/>
              <w:tr2bl w:val="nil"/>
            </w:tcBorders>
            <w:shd w:val="clear" w:color="auto" w:fill="auto"/>
            <w:vAlign w:val="center"/>
          </w:tcPr>
          <w:p>
            <w:pPr>
              <w:widowControl/>
              <w:jc w:val="center"/>
              <w:rPr>
                <w:rFonts w:ascii="宋体" w:hAnsi="宋体" w:eastAsia="宋体" w:cs="宋体"/>
                <w:kern w:val="0"/>
                <w:sz w:val="28"/>
                <w:szCs w:val="19"/>
              </w:rPr>
            </w:pPr>
            <w:r>
              <w:rPr>
                <w:rFonts w:hint="eastAsia" w:ascii="宋体" w:hAnsi="宋体" w:eastAsia="宋体" w:cs="宋体"/>
                <w:kern w:val="0"/>
                <w:sz w:val="28"/>
                <w:szCs w:val="19"/>
              </w:rPr>
              <w:t>体温</w:t>
            </w:r>
          </w:p>
        </w:tc>
        <w:tc>
          <w:tcPr>
            <w:tcW w:w="2136" w:type="dxa"/>
            <w:vMerge w:val="restart"/>
            <w:tcBorders>
              <w:tl2br w:val="nil"/>
              <w:tr2bl w:val="nil"/>
            </w:tcBorders>
            <w:shd w:val="clear" w:color="auto" w:fill="auto"/>
            <w:vAlign w:val="center"/>
          </w:tcPr>
          <w:p>
            <w:pPr>
              <w:widowControl/>
              <w:jc w:val="center"/>
              <w:rPr>
                <w:rFonts w:ascii="宋体" w:hAnsi="宋体" w:eastAsia="宋体" w:cs="宋体"/>
                <w:kern w:val="0"/>
                <w:sz w:val="28"/>
                <w:szCs w:val="19"/>
              </w:rPr>
            </w:pPr>
            <w:r>
              <w:rPr>
                <w:rFonts w:hint="eastAsia" w:ascii="宋体" w:hAnsi="宋体" w:eastAsia="宋体" w:cs="宋体"/>
                <w:kern w:val="0"/>
                <w:sz w:val="28"/>
                <w:szCs w:val="19"/>
              </w:rPr>
              <w:t>其他症状</w:t>
            </w:r>
          </w:p>
        </w:tc>
        <w:tc>
          <w:tcPr>
            <w:tcW w:w="2039" w:type="dxa"/>
            <w:gridSpan w:val="2"/>
            <w:vMerge w:val="restart"/>
            <w:tcBorders>
              <w:tl2br w:val="nil"/>
              <w:tr2bl w:val="nil"/>
            </w:tcBorders>
            <w:shd w:val="clear" w:color="auto" w:fill="auto"/>
            <w:vAlign w:val="center"/>
          </w:tcPr>
          <w:p>
            <w:pPr>
              <w:widowControl/>
              <w:jc w:val="center"/>
              <w:rPr>
                <w:rFonts w:ascii="宋体" w:hAnsi="宋体" w:eastAsia="宋体" w:cs="宋体"/>
                <w:kern w:val="0"/>
                <w:sz w:val="28"/>
                <w:szCs w:val="19"/>
              </w:rPr>
            </w:pPr>
            <w:r>
              <w:rPr>
                <w:rFonts w:hint="eastAsia" w:ascii="宋体" w:hAnsi="宋体" w:eastAsia="宋体" w:cs="宋体"/>
                <w:kern w:val="0"/>
                <w:sz w:val="28"/>
                <w:szCs w:val="19"/>
                <w:lang w:eastAsia="zh-CN"/>
              </w:rPr>
              <w:t>本人</w:t>
            </w:r>
            <w:r>
              <w:rPr>
                <w:rFonts w:hint="eastAsia" w:ascii="宋体" w:hAnsi="宋体" w:eastAsia="宋体" w:cs="宋体"/>
                <w:kern w:val="0"/>
                <w:sz w:val="28"/>
                <w:szCs w:val="19"/>
              </w:rPr>
              <w:t>签名</w:t>
            </w:r>
          </w:p>
        </w:tc>
        <w:tc>
          <w:tcPr>
            <w:tcW w:w="1337" w:type="dxa"/>
            <w:vMerge w:val="restart"/>
            <w:tcBorders>
              <w:tl2br w:val="nil"/>
              <w:tr2bl w:val="nil"/>
            </w:tcBorders>
            <w:vAlign w:val="center"/>
          </w:tcPr>
          <w:p>
            <w:pPr>
              <w:widowControl/>
              <w:jc w:val="center"/>
              <w:rPr>
                <w:rFonts w:ascii="宋体" w:hAnsi="宋体" w:eastAsia="宋体" w:cs="宋体"/>
                <w:kern w:val="0"/>
                <w:sz w:val="24"/>
                <w:szCs w:val="19"/>
              </w:rPr>
            </w:pPr>
            <w:r>
              <w:rPr>
                <w:rFonts w:hint="eastAsia" w:ascii="宋体" w:hAnsi="宋体" w:eastAsia="宋体" w:cs="宋体"/>
                <w:kern w:val="0"/>
                <w:sz w:val="24"/>
                <w:szCs w:val="19"/>
              </w:rPr>
              <w:t>备注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29" w:hRule="atLeast"/>
          <w:jc w:val="center"/>
        </w:trPr>
        <w:tc>
          <w:tcPr>
            <w:tcW w:w="1527" w:type="dxa"/>
            <w:vMerge w:val="continue"/>
            <w:tcBorders>
              <w:tl2br w:val="nil"/>
              <w:tr2bl w:val="nil"/>
            </w:tcBorders>
            <w:vAlign w:val="center"/>
          </w:tcPr>
          <w:p>
            <w:pPr>
              <w:widowControl/>
              <w:jc w:val="center"/>
              <w:rPr>
                <w:rFonts w:ascii="宋体" w:hAnsi="宋体" w:eastAsia="宋体" w:cs="宋体"/>
                <w:kern w:val="0"/>
                <w:sz w:val="28"/>
                <w:szCs w:val="19"/>
              </w:rPr>
            </w:pPr>
          </w:p>
        </w:tc>
        <w:tc>
          <w:tcPr>
            <w:tcW w:w="1139" w:type="dxa"/>
            <w:tcBorders>
              <w:tl2br w:val="nil"/>
              <w:tr2bl w:val="nil"/>
            </w:tcBorders>
            <w:shd w:val="clear" w:color="auto" w:fill="auto"/>
            <w:vAlign w:val="center"/>
          </w:tcPr>
          <w:p>
            <w:pPr>
              <w:widowControl/>
              <w:jc w:val="center"/>
              <w:rPr>
                <w:rFonts w:ascii="宋体" w:hAnsi="宋体" w:eastAsia="宋体" w:cs="宋体"/>
                <w:kern w:val="0"/>
                <w:sz w:val="28"/>
                <w:szCs w:val="19"/>
              </w:rPr>
            </w:pPr>
            <w:r>
              <w:rPr>
                <w:rFonts w:hint="eastAsia" w:ascii="宋体" w:hAnsi="宋体" w:eastAsia="宋体" w:cs="宋体"/>
                <w:kern w:val="0"/>
                <w:sz w:val="28"/>
                <w:szCs w:val="19"/>
              </w:rPr>
              <w:t>早上</w:t>
            </w:r>
          </w:p>
        </w:tc>
        <w:tc>
          <w:tcPr>
            <w:tcW w:w="1139" w:type="dxa"/>
            <w:tcBorders>
              <w:tl2br w:val="nil"/>
              <w:tr2bl w:val="nil"/>
            </w:tcBorders>
            <w:shd w:val="clear" w:color="auto" w:fill="auto"/>
            <w:vAlign w:val="center"/>
          </w:tcPr>
          <w:p>
            <w:pPr>
              <w:widowControl/>
              <w:jc w:val="center"/>
              <w:rPr>
                <w:rFonts w:ascii="宋体" w:hAnsi="宋体" w:eastAsia="宋体" w:cs="宋体"/>
                <w:kern w:val="0"/>
                <w:sz w:val="28"/>
                <w:szCs w:val="19"/>
              </w:rPr>
            </w:pPr>
            <w:r>
              <w:rPr>
                <w:rFonts w:hint="eastAsia" w:ascii="宋体" w:hAnsi="宋体" w:eastAsia="宋体" w:cs="宋体"/>
                <w:kern w:val="0"/>
                <w:sz w:val="28"/>
                <w:szCs w:val="19"/>
              </w:rPr>
              <w:t>晚上</w:t>
            </w:r>
          </w:p>
        </w:tc>
        <w:tc>
          <w:tcPr>
            <w:tcW w:w="2136" w:type="dxa"/>
            <w:vMerge w:val="continue"/>
            <w:tcBorders>
              <w:tl2br w:val="nil"/>
              <w:tr2bl w:val="nil"/>
            </w:tcBorders>
            <w:vAlign w:val="center"/>
          </w:tcPr>
          <w:p>
            <w:pPr>
              <w:widowControl/>
              <w:jc w:val="center"/>
              <w:rPr>
                <w:rFonts w:ascii="宋体" w:hAnsi="宋体" w:eastAsia="宋体" w:cs="宋体"/>
                <w:kern w:val="0"/>
                <w:sz w:val="28"/>
                <w:szCs w:val="19"/>
              </w:rPr>
            </w:pPr>
          </w:p>
        </w:tc>
        <w:tc>
          <w:tcPr>
            <w:tcW w:w="2039" w:type="dxa"/>
            <w:gridSpan w:val="2"/>
            <w:vMerge w:val="continue"/>
            <w:tcBorders>
              <w:tl2br w:val="nil"/>
              <w:tr2bl w:val="nil"/>
            </w:tcBorders>
            <w:vAlign w:val="center"/>
          </w:tcPr>
          <w:p>
            <w:pPr>
              <w:widowControl/>
              <w:jc w:val="center"/>
              <w:rPr>
                <w:rFonts w:ascii="宋体" w:hAnsi="宋体" w:eastAsia="宋体" w:cs="宋体"/>
                <w:kern w:val="0"/>
                <w:sz w:val="28"/>
                <w:szCs w:val="19"/>
              </w:rPr>
            </w:pPr>
          </w:p>
        </w:tc>
        <w:tc>
          <w:tcPr>
            <w:tcW w:w="1337" w:type="dxa"/>
            <w:vMerge w:val="continue"/>
            <w:tcBorders>
              <w:tl2br w:val="nil"/>
              <w:tr2bl w:val="nil"/>
            </w:tcBorders>
            <w:vAlign w:val="center"/>
          </w:tcPr>
          <w:p>
            <w:pPr>
              <w:widowControl/>
              <w:jc w:val="center"/>
              <w:rPr>
                <w:rFonts w:ascii="宋体" w:hAnsi="宋体" w:eastAsia="宋体" w:cs="宋体"/>
                <w:kern w:val="0"/>
                <w:sz w:val="28"/>
                <w:szCs w:val="19"/>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36" w:hRule="exact"/>
          <w:jc w:val="center"/>
        </w:trPr>
        <w:tc>
          <w:tcPr>
            <w:tcW w:w="1527" w:type="dxa"/>
            <w:tcBorders>
              <w:tl2br w:val="nil"/>
              <w:tr2bl w:val="nil"/>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8</w:t>
            </w:r>
            <w:r>
              <w:rPr>
                <w:rFonts w:ascii="Calibri" w:hAnsi="Calibri" w:eastAsia="宋体" w:cs="宋体"/>
                <w:kern w:val="0"/>
                <w:sz w:val="24"/>
              </w:rPr>
              <w:t>月</w:t>
            </w:r>
            <w:r>
              <w:rPr>
                <w:rFonts w:hint="eastAsia" w:ascii="Calibri" w:hAnsi="Calibri" w:eastAsia="宋体" w:cs="宋体"/>
                <w:kern w:val="0"/>
                <w:sz w:val="24"/>
              </w:rPr>
              <w:t>30</w:t>
            </w:r>
            <w:r>
              <w:rPr>
                <w:rFonts w:ascii="Calibri" w:hAnsi="Calibri" w:eastAsia="宋体" w:cs="宋体"/>
                <w:kern w:val="0"/>
                <w:sz w:val="24"/>
              </w:rPr>
              <w:t>日</w:t>
            </w: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136"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039" w:type="dxa"/>
            <w:gridSpan w:val="2"/>
            <w:tcBorders>
              <w:tl2br w:val="nil"/>
              <w:tr2bl w:val="nil"/>
            </w:tcBorders>
            <w:shd w:val="clear" w:color="auto" w:fill="auto"/>
            <w:vAlign w:val="center"/>
          </w:tcPr>
          <w:p>
            <w:pPr>
              <w:widowControl/>
              <w:jc w:val="center"/>
              <w:rPr>
                <w:rFonts w:ascii="Calibri" w:hAnsi="Calibri" w:eastAsia="宋体" w:cs="宋体"/>
                <w:kern w:val="0"/>
                <w:szCs w:val="21"/>
              </w:rPr>
            </w:pPr>
          </w:p>
        </w:tc>
        <w:tc>
          <w:tcPr>
            <w:tcW w:w="1337" w:type="dxa"/>
            <w:tcBorders>
              <w:tl2br w:val="nil"/>
              <w:tr2bl w:val="nil"/>
            </w:tcBorders>
            <w:vAlign w:val="center"/>
          </w:tcPr>
          <w:p>
            <w:pPr>
              <w:widowControl/>
              <w:jc w:val="center"/>
              <w:rPr>
                <w:rFonts w:ascii="Calibri" w:hAnsi="Calibri" w:eastAsia="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82" w:hRule="exact"/>
          <w:jc w:val="center"/>
        </w:trPr>
        <w:tc>
          <w:tcPr>
            <w:tcW w:w="1527" w:type="dxa"/>
            <w:tcBorders>
              <w:tl2br w:val="nil"/>
              <w:tr2bl w:val="nil"/>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8</w:t>
            </w:r>
            <w:r>
              <w:rPr>
                <w:rFonts w:ascii="Calibri" w:hAnsi="Calibri" w:eastAsia="宋体" w:cs="宋体"/>
                <w:kern w:val="0"/>
                <w:sz w:val="24"/>
              </w:rPr>
              <w:t>月</w:t>
            </w:r>
            <w:r>
              <w:rPr>
                <w:rFonts w:hint="eastAsia" w:ascii="Calibri" w:hAnsi="Calibri" w:eastAsia="宋体" w:cs="宋体"/>
                <w:kern w:val="0"/>
                <w:sz w:val="24"/>
              </w:rPr>
              <w:t>31</w:t>
            </w:r>
            <w:r>
              <w:rPr>
                <w:rFonts w:ascii="Calibri" w:hAnsi="Calibri" w:eastAsia="宋体" w:cs="宋体"/>
                <w:kern w:val="0"/>
                <w:sz w:val="24"/>
              </w:rPr>
              <w:t>日</w:t>
            </w: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136"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039" w:type="dxa"/>
            <w:gridSpan w:val="2"/>
            <w:tcBorders>
              <w:tl2br w:val="nil"/>
              <w:tr2bl w:val="nil"/>
            </w:tcBorders>
            <w:shd w:val="clear" w:color="auto" w:fill="auto"/>
            <w:vAlign w:val="center"/>
          </w:tcPr>
          <w:p>
            <w:pPr>
              <w:widowControl/>
              <w:jc w:val="center"/>
              <w:rPr>
                <w:rFonts w:ascii="Calibri" w:hAnsi="Calibri" w:eastAsia="宋体" w:cs="宋体"/>
                <w:kern w:val="0"/>
                <w:szCs w:val="21"/>
              </w:rPr>
            </w:pPr>
          </w:p>
        </w:tc>
        <w:tc>
          <w:tcPr>
            <w:tcW w:w="1337" w:type="dxa"/>
            <w:tcBorders>
              <w:tl2br w:val="nil"/>
              <w:tr2bl w:val="nil"/>
            </w:tcBorders>
            <w:vAlign w:val="center"/>
          </w:tcPr>
          <w:p>
            <w:pPr>
              <w:widowControl/>
              <w:jc w:val="center"/>
              <w:rPr>
                <w:rFonts w:ascii="Calibri" w:hAnsi="Calibri" w:eastAsia="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36" w:hRule="exact"/>
          <w:jc w:val="center"/>
        </w:trPr>
        <w:tc>
          <w:tcPr>
            <w:tcW w:w="1527" w:type="dxa"/>
            <w:tcBorders>
              <w:tl2br w:val="nil"/>
              <w:tr2bl w:val="nil"/>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ascii="Calibri" w:hAnsi="Calibri" w:eastAsia="宋体" w:cs="宋体"/>
                <w:kern w:val="0"/>
                <w:sz w:val="24"/>
              </w:rPr>
              <w:t>月1日</w:t>
            </w: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136"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039" w:type="dxa"/>
            <w:gridSpan w:val="2"/>
            <w:tcBorders>
              <w:tl2br w:val="nil"/>
              <w:tr2bl w:val="nil"/>
            </w:tcBorders>
            <w:shd w:val="clear" w:color="auto" w:fill="auto"/>
            <w:vAlign w:val="center"/>
          </w:tcPr>
          <w:p>
            <w:pPr>
              <w:widowControl/>
              <w:jc w:val="center"/>
              <w:rPr>
                <w:rFonts w:ascii="Calibri" w:hAnsi="Calibri" w:eastAsia="宋体" w:cs="宋体"/>
                <w:kern w:val="0"/>
                <w:szCs w:val="21"/>
              </w:rPr>
            </w:pPr>
          </w:p>
        </w:tc>
        <w:tc>
          <w:tcPr>
            <w:tcW w:w="1337" w:type="dxa"/>
            <w:tcBorders>
              <w:tl2br w:val="nil"/>
              <w:tr2bl w:val="nil"/>
            </w:tcBorders>
            <w:vAlign w:val="center"/>
          </w:tcPr>
          <w:p>
            <w:pPr>
              <w:widowControl/>
              <w:jc w:val="center"/>
              <w:rPr>
                <w:rFonts w:ascii="Calibri" w:hAnsi="Calibri" w:eastAsia="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03" w:hRule="exact"/>
          <w:jc w:val="center"/>
        </w:trPr>
        <w:tc>
          <w:tcPr>
            <w:tcW w:w="1527" w:type="dxa"/>
            <w:tcBorders>
              <w:tl2br w:val="nil"/>
              <w:tr2bl w:val="nil"/>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ascii="Calibri" w:hAnsi="Calibri" w:eastAsia="宋体" w:cs="宋体"/>
                <w:kern w:val="0"/>
                <w:sz w:val="24"/>
              </w:rPr>
              <w:t>月2日</w:t>
            </w: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136"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039" w:type="dxa"/>
            <w:gridSpan w:val="2"/>
            <w:tcBorders>
              <w:tl2br w:val="nil"/>
              <w:tr2bl w:val="nil"/>
            </w:tcBorders>
            <w:shd w:val="clear" w:color="auto" w:fill="auto"/>
            <w:vAlign w:val="center"/>
          </w:tcPr>
          <w:p>
            <w:pPr>
              <w:widowControl/>
              <w:jc w:val="center"/>
              <w:rPr>
                <w:rFonts w:ascii="Calibri" w:hAnsi="Calibri" w:eastAsia="宋体" w:cs="宋体"/>
                <w:kern w:val="0"/>
                <w:szCs w:val="21"/>
              </w:rPr>
            </w:pPr>
          </w:p>
        </w:tc>
        <w:tc>
          <w:tcPr>
            <w:tcW w:w="1337" w:type="dxa"/>
            <w:tcBorders>
              <w:tl2br w:val="nil"/>
              <w:tr2bl w:val="nil"/>
            </w:tcBorders>
            <w:vAlign w:val="center"/>
          </w:tcPr>
          <w:p>
            <w:pPr>
              <w:widowControl/>
              <w:jc w:val="center"/>
              <w:rPr>
                <w:rFonts w:ascii="Calibri" w:hAnsi="Calibri" w:eastAsia="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36" w:hRule="exact"/>
          <w:jc w:val="center"/>
        </w:trPr>
        <w:tc>
          <w:tcPr>
            <w:tcW w:w="1527" w:type="dxa"/>
            <w:tcBorders>
              <w:tl2br w:val="nil"/>
              <w:tr2bl w:val="nil"/>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ascii="Calibri" w:hAnsi="Calibri" w:eastAsia="宋体" w:cs="宋体"/>
                <w:kern w:val="0"/>
                <w:sz w:val="24"/>
              </w:rPr>
              <w:t>月</w:t>
            </w:r>
            <w:r>
              <w:rPr>
                <w:rFonts w:hint="eastAsia" w:ascii="Calibri" w:hAnsi="Calibri" w:eastAsia="宋体" w:cs="宋体"/>
                <w:kern w:val="0"/>
                <w:sz w:val="24"/>
              </w:rPr>
              <w:t>3</w:t>
            </w:r>
            <w:r>
              <w:rPr>
                <w:rFonts w:ascii="Calibri" w:hAnsi="Calibri" w:eastAsia="宋体" w:cs="宋体"/>
                <w:kern w:val="0"/>
                <w:sz w:val="24"/>
              </w:rPr>
              <w:t>日</w:t>
            </w: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136"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039" w:type="dxa"/>
            <w:gridSpan w:val="2"/>
            <w:tcBorders>
              <w:tl2br w:val="nil"/>
              <w:tr2bl w:val="nil"/>
            </w:tcBorders>
            <w:shd w:val="clear" w:color="auto" w:fill="auto"/>
            <w:vAlign w:val="center"/>
          </w:tcPr>
          <w:p>
            <w:pPr>
              <w:widowControl/>
              <w:jc w:val="center"/>
              <w:rPr>
                <w:rFonts w:ascii="Calibri" w:hAnsi="Calibri" w:eastAsia="宋体" w:cs="宋体"/>
                <w:kern w:val="0"/>
                <w:szCs w:val="21"/>
              </w:rPr>
            </w:pPr>
          </w:p>
        </w:tc>
        <w:tc>
          <w:tcPr>
            <w:tcW w:w="1337" w:type="dxa"/>
            <w:tcBorders>
              <w:tl2br w:val="nil"/>
              <w:tr2bl w:val="nil"/>
            </w:tcBorders>
            <w:vAlign w:val="center"/>
          </w:tcPr>
          <w:p>
            <w:pPr>
              <w:widowControl/>
              <w:jc w:val="center"/>
              <w:rPr>
                <w:rFonts w:ascii="Calibri" w:hAnsi="Calibri" w:eastAsia="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36" w:hRule="exact"/>
          <w:jc w:val="center"/>
        </w:trPr>
        <w:tc>
          <w:tcPr>
            <w:tcW w:w="1527" w:type="dxa"/>
            <w:tcBorders>
              <w:tl2br w:val="nil"/>
              <w:tr2bl w:val="nil"/>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ascii="Calibri" w:hAnsi="Calibri" w:eastAsia="宋体" w:cs="宋体"/>
                <w:kern w:val="0"/>
                <w:sz w:val="24"/>
              </w:rPr>
              <w:t>月</w:t>
            </w:r>
            <w:r>
              <w:rPr>
                <w:rFonts w:hint="eastAsia" w:ascii="Calibri" w:hAnsi="Calibri" w:eastAsia="宋体" w:cs="宋体"/>
                <w:kern w:val="0"/>
                <w:sz w:val="24"/>
              </w:rPr>
              <w:t>4</w:t>
            </w:r>
            <w:r>
              <w:rPr>
                <w:rFonts w:ascii="Calibri" w:hAnsi="Calibri" w:eastAsia="宋体" w:cs="宋体"/>
                <w:kern w:val="0"/>
                <w:sz w:val="24"/>
              </w:rPr>
              <w:t>日</w:t>
            </w: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136"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039" w:type="dxa"/>
            <w:gridSpan w:val="2"/>
            <w:tcBorders>
              <w:tl2br w:val="nil"/>
              <w:tr2bl w:val="nil"/>
            </w:tcBorders>
            <w:shd w:val="clear" w:color="auto" w:fill="auto"/>
            <w:vAlign w:val="center"/>
          </w:tcPr>
          <w:p>
            <w:pPr>
              <w:widowControl/>
              <w:jc w:val="center"/>
              <w:rPr>
                <w:rFonts w:ascii="Calibri" w:hAnsi="Calibri" w:eastAsia="宋体" w:cs="宋体"/>
                <w:kern w:val="0"/>
                <w:szCs w:val="21"/>
              </w:rPr>
            </w:pPr>
          </w:p>
        </w:tc>
        <w:tc>
          <w:tcPr>
            <w:tcW w:w="1337" w:type="dxa"/>
            <w:tcBorders>
              <w:tl2br w:val="nil"/>
              <w:tr2bl w:val="nil"/>
            </w:tcBorders>
            <w:vAlign w:val="center"/>
          </w:tcPr>
          <w:p>
            <w:pPr>
              <w:widowControl/>
              <w:jc w:val="center"/>
              <w:rPr>
                <w:rFonts w:ascii="Calibri" w:hAnsi="Calibri" w:eastAsia="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36" w:hRule="exact"/>
          <w:jc w:val="center"/>
        </w:trPr>
        <w:tc>
          <w:tcPr>
            <w:tcW w:w="1527" w:type="dxa"/>
            <w:tcBorders>
              <w:tl2br w:val="nil"/>
              <w:tr2bl w:val="nil"/>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ascii="Calibri" w:hAnsi="Calibri" w:eastAsia="宋体" w:cs="宋体"/>
                <w:kern w:val="0"/>
                <w:sz w:val="24"/>
              </w:rPr>
              <w:t>月</w:t>
            </w:r>
            <w:r>
              <w:rPr>
                <w:rFonts w:hint="eastAsia" w:ascii="Calibri" w:hAnsi="Calibri" w:eastAsia="宋体" w:cs="宋体"/>
                <w:kern w:val="0"/>
                <w:sz w:val="24"/>
              </w:rPr>
              <w:t>5</w:t>
            </w:r>
            <w:r>
              <w:rPr>
                <w:rFonts w:ascii="Calibri" w:hAnsi="Calibri" w:eastAsia="宋体" w:cs="宋体"/>
                <w:kern w:val="0"/>
                <w:sz w:val="24"/>
              </w:rPr>
              <w:t>日</w:t>
            </w: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136"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039" w:type="dxa"/>
            <w:gridSpan w:val="2"/>
            <w:tcBorders>
              <w:tl2br w:val="nil"/>
              <w:tr2bl w:val="nil"/>
            </w:tcBorders>
            <w:shd w:val="clear" w:color="auto" w:fill="auto"/>
            <w:vAlign w:val="center"/>
          </w:tcPr>
          <w:p>
            <w:pPr>
              <w:widowControl/>
              <w:jc w:val="center"/>
              <w:rPr>
                <w:rFonts w:ascii="Calibri" w:hAnsi="Calibri" w:eastAsia="宋体" w:cs="宋体"/>
                <w:kern w:val="0"/>
                <w:szCs w:val="21"/>
              </w:rPr>
            </w:pPr>
          </w:p>
        </w:tc>
        <w:tc>
          <w:tcPr>
            <w:tcW w:w="1337" w:type="dxa"/>
            <w:tcBorders>
              <w:tl2br w:val="nil"/>
              <w:tr2bl w:val="nil"/>
            </w:tcBorders>
            <w:vAlign w:val="center"/>
          </w:tcPr>
          <w:p>
            <w:pPr>
              <w:widowControl/>
              <w:jc w:val="center"/>
              <w:rPr>
                <w:rFonts w:ascii="Calibri" w:hAnsi="Calibri" w:eastAsia="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36" w:hRule="exact"/>
          <w:jc w:val="center"/>
        </w:trPr>
        <w:tc>
          <w:tcPr>
            <w:tcW w:w="1527" w:type="dxa"/>
            <w:tcBorders>
              <w:tl2br w:val="nil"/>
              <w:tr2bl w:val="nil"/>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hint="eastAsia" w:ascii="Calibri" w:hAnsi="Calibri" w:eastAsia="宋体" w:cs="宋体"/>
                <w:kern w:val="0"/>
                <w:sz w:val="24"/>
              </w:rPr>
              <w:t>月6日</w:t>
            </w: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136"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039" w:type="dxa"/>
            <w:gridSpan w:val="2"/>
            <w:tcBorders>
              <w:tl2br w:val="nil"/>
              <w:tr2bl w:val="nil"/>
            </w:tcBorders>
            <w:shd w:val="clear" w:color="auto" w:fill="auto"/>
            <w:vAlign w:val="center"/>
          </w:tcPr>
          <w:p>
            <w:pPr>
              <w:widowControl/>
              <w:jc w:val="center"/>
              <w:rPr>
                <w:rFonts w:ascii="Calibri" w:hAnsi="Calibri" w:eastAsia="宋体" w:cs="宋体"/>
                <w:kern w:val="0"/>
                <w:szCs w:val="21"/>
              </w:rPr>
            </w:pPr>
          </w:p>
        </w:tc>
        <w:tc>
          <w:tcPr>
            <w:tcW w:w="1337" w:type="dxa"/>
            <w:tcBorders>
              <w:tl2br w:val="nil"/>
              <w:tr2bl w:val="nil"/>
            </w:tcBorders>
            <w:vAlign w:val="center"/>
          </w:tcPr>
          <w:p>
            <w:pPr>
              <w:widowControl/>
              <w:jc w:val="center"/>
              <w:rPr>
                <w:rFonts w:ascii="Calibri" w:hAnsi="Calibri" w:eastAsia="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36" w:hRule="exact"/>
          <w:jc w:val="center"/>
        </w:trPr>
        <w:tc>
          <w:tcPr>
            <w:tcW w:w="1527" w:type="dxa"/>
            <w:tcBorders>
              <w:tl2br w:val="nil"/>
              <w:tr2bl w:val="nil"/>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ascii="Calibri" w:hAnsi="Calibri" w:eastAsia="宋体" w:cs="宋体"/>
                <w:kern w:val="0"/>
                <w:sz w:val="24"/>
              </w:rPr>
              <w:t>月</w:t>
            </w:r>
            <w:r>
              <w:rPr>
                <w:rFonts w:hint="eastAsia" w:ascii="Calibri" w:hAnsi="Calibri" w:eastAsia="宋体" w:cs="宋体"/>
                <w:kern w:val="0"/>
                <w:sz w:val="24"/>
                <w:lang w:val="en-US" w:eastAsia="zh-CN"/>
              </w:rPr>
              <w:t>7</w:t>
            </w:r>
            <w:r>
              <w:rPr>
                <w:rFonts w:ascii="Calibri" w:hAnsi="Calibri" w:eastAsia="宋体" w:cs="宋体"/>
                <w:kern w:val="0"/>
                <w:sz w:val="24"/>
              </w:rPr>
              <w:t>日</w:t>
            </w: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136"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039" w:type="dxa"/>
            <w:gridSpan w:val="2"/>
            <w:tcBorders>
              <w:tl2br w:val="nil"/>
              <w:tr2bl w:val="nil"/>
            </w:tcBorders>
            <w:shd w:val="clear" w:color="auto" w:fill="auto"/>
            <w:vAlign w:val="center"/>
          </w:tcPr>
          <w:p>
            <w:pPr>
              <w:widowControl/>
              <w:jc w:val="center"/>
              <w:rPr>
                <w:rFonts w:ascii="Calibri" w:hAnsi="Calibri" w:eastAsia="宋体" w:cs="宋体"/>
                <w:kern w:val="0"/>
                <w:szCs w:val="21"/>
              </w:rPr>
            </w:pPr>
          </w:p>
        </w:tc>
        <w:tc>
          <w:tcPr>
            <w:tcW w:w="1337" w:type="dxa"/>
            <w:tcBorders>
              <w:tl2br w:val="nil"/>
              <w:tr2bl w:val="nil"/>
            </w:tcBorders>
            <w:vAlign w:val="center"/>
          </w:tcPr>
          <w:p>
            <w:pPr>
              <w:widowControl/>
              <w:jc w:val="center"/>
              <w:rPr>
                <w:rFonts w:ascii="Calibri" w:hAnsi="Calibri" w:eastAsia="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36" w:hRule="exact"/>
          <w:jc w:val="center"/>
        </w:trPr>
        <w:tc>
          <w:tcPr>
            <w:tcW w:w="1527" w:type="dxa"/>
            <w:tcBorders>
              <w:tl2br w:val="nil"/>
              <w:tr2bl w:val="nil"/>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ascii="Calibri" w:hAnsi="Calibri" w:eastAsia="宋体" w:cs="宋体"/>
                <w:kern w:val="0"/>
                <w:sz w:val="24"/>
              </w:rPr>
              <w:t>月</w:t>
            </w:r>
            <w:r>
              <w:rPr>
                <w:rFonts w:hint="eastAsia" w:ascii="Calibri" w:hAnsi="Calibri" w:eastAsia="宋体" w:cs="宋体"/>
                <w:kern w:val="0"/>
                <w:sz w:val="24"/>
                <w:lang w:val="en-US" w:eastAsia="zh-CN"/>
              </w:rPr>
              <w:t>8</w:t>
            </w:r>
            <w:r>
              <w:rPr>
                <w:rFonts w:ascii="Calibri" w:hAnsi="Calibri" w:eastAsia="宋体" w:cs="宋体"/>
                <w:kern w:val="0"/>
                <w:sz w:val="24"/>
              </w:rPr>
              <w:t>日</w:t>
            </w: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136"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039" w:type="dxa"/>
            <w:gridSpan w:val="2"/>
            <w:tcBorders>
              <w:tl2br w:val="nil"/>
              <w:tr2bl w:val="nil"/>
            </w:tcBorders>
            <w:shd w:val="clear" w:color="auto" w:fill="auto"/>
            <w:vAlign w:val="center"/>
          </w:tcPr>
          <w:p>
            <w:pPr>
              <w:widowControl/>
              <w:jc w:val="center"/>
              <w:rPr>
                <w:rFonts w:ascii="Calibri" w:hAnsi="Calibri" w:eastAsia="宋体" w:cs="宋体"/>
                <w:kern w:val="0"/>
                <w:szCs w:val="21"/>
              </w:rPr>
            </w:pPr>
          </w:p>
        </w:tc>
        <w:tc>
          <w:tcPr>
            <w:tcW w:w="1337" w:type="dxa"/>
            <w:tcBorders>
              <w:tl2br w:val="nil"/>
              <w:tr2bl w:val="nil"/>
            </w:tcBorders>
            <w:vAlign w:val="center"/>
          </w:tcPr>
          <w:p>
            <w:pPr>
              <w:widowControl/>
              <w:jc w:val="center"/>
              <w:rPr>
                <w:rFonts w:ascii="Calibri" w:hAnsi="Calibri" w:eastAsia="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36" w:hRule="exact"/>
          <w:jc w:val="center"/>
        </w:trPr>
        <w:tc>
          <w:tcPr>
            <w:tcW w:w="1527" w:type="dxa"/>
            <w:tcBorders>
              <w:tl2br w:val="nil"/>
              <w:tr2bl w:val="nil"/>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ascii="Calibri" w:hAnsi="Calibri" w:eastAsia="宋体" w:cs="宋体"/>
                <w:kern w:val="0"/>
                <w:sz w:val="24"/>
              </w:rPr>
              <w:t>月</w:t>
            </w:r>
            <w:r>
              <w:rPr>
                <w:rFonts w:hint="eastAsia" w:ascii="Calibri" w:hAnsi="Calibri" w:eastAsia="宋体" w:cs="宋体"/>
                <w:kern w:val="0"/>
                <w:sz w:val="24"/>
                <w:lang w:val="en-US" w:eastAsia="zh-CN"/>
              </w:rPr>
              <w:t>9</w:t>
            </w:r>
            <w:r>
              <w:rPr>
                <w:rFonts w:ascii="Calibri" w:hAnsi="Calibri" w:eastAsia="宋体" w:cs="宋体"/>
                <w:kern w:val="0"/>
                <w:sz w:val="24"/>
              </w:rPr>
              <w:t>日</w:t>
            </w: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136"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039" w:type="dxa"/>
            <w:gridSpan w:val="2"/>
            <w:tcBorders>
              <w:tl2br w:val="nil"/>
              <w:tr2bl w:val="nil"/>
            </w:tcBorders>
            <w:shd w:val="clear" w:color="auto" w:fill="auto"/>
            <w:vAlign w:val="center"/>
          </w:tcPr>
          <w:p>
            <w:pPr>
              <w:widowControl/>
              <w:jc w:val="center"/>
              <w:rPr>
                <w:rFonts w:ascii="Calibri" w:hAnsi="Calibri" w:eastAsia="宋体" w:cs="宋体"/>
                <w:kern w:val="0"/>
                <w:szCs w:val="21"/>
              </w:rPr>
            </w:pPr>
          </w:p>
        </w:tc>
        <w:tc>
          <w:tcPr>
            <w:tcW w:w="1337" w:type="dxa"/>
            <w:tcBorders>
              <w:tl2br w:val="nil"/>
              <w:tr2bl w:val="nil"/>
            </w:tcBorders>
            <w:vAlign w:val="center"/>
          </w:tcPr>
          <w:p>
            <w:pPr>
              <w:widowControl/>
              <w:jc w:val="center"/>
              <w:rPr>
                <w:rFonts w:ascii="Calibri" w:hAnsi="Calibri" w:eastAsia="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36" w:hRule="exact"/>
          <w:jc w:val="center"/>
        </w:trPr>
        <w:tc>
          <w:tcPr>
            <w:tcW w:w="1527" w:type="dxa"/>
            <w:tcBorders>
              <w:tl2br w:val="nil"/>
              <w:tr2bl w:val="nil"/>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ascii="Calibri" w:hAnsi="Calibri" w:eastAsia="宋体" w:cs="宋体"/>
                <w:kern w:val="0"/>
                <w:sz w:val="24"/>
              </w:rPr>
              <w:t>月</w:t>
            </w:r>
            <w:r>
              <w:rPr>
                <w:rFonts w:hint="eastAsia" w:ascii="Calibri" w:hAnsi="Calibri" w:eastAsia="宋体" w:cs="宋体"/>
                <w:kern w:val="0"/>
                <w:sz w:val="24"/>
                <w:lang w:val="en-US" w:eastAsia="zh-CN"/>
              </w:rPr>
              <w:t>10</w:t>
            </w:r>
            <w:r>
              <w:rPr>
                <w:rFonts w:ascii="Calibri" w:hAnsi="Calibri" w:eastAsia="宋体" w:cs="宋体"/>
                <w:kern w:val="0"/>
                <w:sz w:val="24"/>
              </w:rPr>
              <w:t>日</w:t>
            </w: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136"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039" w:type="dxa"/>
            <w:gridSpan w:val="2"/>
            <w:tcBorders>
              <w:tl2br w:val="nil"/>
              <w:tr2bl w:val="nil"/>
            </w:tcBorders>
            <w:shd w:val="clear" w:color="auto" w:fill="auto"/>
            <w:vAlign w:val="center"/>
          </w:tcPr>
          <w:p>
            <w:pPr>
              <w:widowControl/>
              <w:jc w:val="center"/>
              <w:rPr>
                <w:rFonts w:ascii="Calibri" w:hAnsi="Calibri" w:eastAsia="宋体" w:cs="宋体"/>
                <w:kern w:val="0"/>
                <w:szCs w:val="21"/>
              </w:rPr>
            </w:pPr>
          </w:p>
        </w:tc>
        <w:tc>
          <w:tcPr>
            <w:tcW w:w="1337" w:type="dxa"/>
            <w:tcBorders>
              <w:tl2br w:val="nil"/>
              <w:tr2bl w:val="nil"/>
            </w:tcBorders>
            <w:vAlign w:val="center"/>
          </w:tcPr>
          <w:p>
            <w:pPr>
              <w:widowControl/>
              <w:jc w:val="center"/>
              <w:rPr>
                <w:rFonts w:ascii="Calibri" w:hAnsi="Calibri" w:eastAsia="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36" w:hRule="exact"/>
          <w:jc w:val="center"/>
        </w:trPr>
        <w:tc>
          <w:tcPr>
            <w:tcW w:w="1527" w:type="dxa"/>
            <w:tcBorders>
              <w:tl2br w:val="nil"/>
              <w:tr2bl w:val="nil"/>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ascii="Calibri" w:hAnsi="Calibri" w:eastAsia="宋体" w:cs="宋体"/>
                <w:kern w:val="0"/>
                <w:sz w:val="24"/>
              </w:rPr>
              <w:t>月</w:t>
            </w:r>
            <w:r>
              <w:rPr>
                <w:rFonts w:hint="eastAsia" w:ascii="Calibri" w:hAnsi="Calibri" w:eastAsia="宋体" w:cs="宋体"/>
                <w:kern w:val="0"/>
                <w:sz w:val="24"/>
                <w:lang w:val="en-US" w:eastAsia="zh-CN"/>
              </w:rPr>
              <w:t>11</w:t>
            </w:r>
            <w:r>
              <w:rPr>
                <w:rFonts w:ascii="Calibri" w:hAnsi="Calibri" w:eastAsia="宋体" w:cs="宋体"/>
                <w:kern w:val="0"/>
                <w:sz w:val="24"/>
              </w:rPr>
              <w:t>日</w:t>
            </w: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136"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039" w:type="dxa"/>
            <w:gridSpan w:val="2"/>
            <w:tcBorders>
              <w:tl2br w:val="nil"/>
              <w:tr2bl w:val="nil"/>
            </w:tcBorders>
            <w:shd w:val="clear" w:color="auto" w:fill="auto"/>
            <w:vAlign w:val="center"/>
          </w:tcPr>
          <w:p>
            <w:pPr>
              <w:widowControl/>
              <w:jc w:val="center"/>
              <w:rPr>
                <w:rFonts w:ascii="Calibri" w:hAnsi="Calibri" w:eastAsia="宋体" w:cs="宋体"/>
                <w:kern w:val="0"/>
                <w:szCs w:val="21"/>
              </w:rPr>
            </w:pPr>
          </w:p>
        </w:tc>
        <w:tc>
          <w:tcPr>
            <w:tcW w:w="1337" w:type="dxa"/>
            <w:tcBorders>
              <w:tl2br w:val="nil"/>
              <w:tr2bl w:val="nil"/>
            </w:tcBorders>
            <w:vAlign w:val="center"/>
          </w:tcPr>
          <w:p>
            <w:pPr>
              <w:widowControl/>
              <w:jc w:val="center"/>
              <w:rPr>
                <w:rFonts w:ascii="Calibri" w:hAnsi="Calibri" w:eastAsia="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36" w:hRule="exact"/>
          <w:jc w:val="center"/>
        </w:trPr>
        <w:tc>
          <w:tcPr>
            <w:tcW w:w="1527" w:type="dxa"/>
            <w:tcBorders>
              <w:tl2br w:val="nil"/>
              <w:tr2bl w:val="nil"/>
            </w:tcBorders>
            <w:shd w:val="clear" w:color="auto" w:fill="auto"/>
            <w:vAlign w:val="center"/>
          </w:tcPr>
          <w:p>
            <w:pPr>
              <w:widowControl/>
              <w:jc w:val="center"/>
              <w:rPr>
                <w:rFonts w:ascii="Calibri" w:hAnsi="Calibri" w:eastAsia="宋体" w:cs="宋体"/>
                <w:kern w:val="0"/>
                <w:sz w:val="24"/>
                <w:szCs w:val="22"/>
                <w:lang w:val="en-US" w:eastAsia="zh-CN" w:bidi="ar-SA"/>
              </w:rPr>
            </w:pPr>
            <w:r>
              <w:rPr>
                <w:rFonts w:hint="eastAsia" w:ascii="Calibri" w:hAnsi="Calibri" w:eastAsia="宋体" w:cs="宋体"/>
                <w:kern w:val="0"/>
                <w:sz w:val="24"/>
                <w:lang w:val="en-US" w:eastAsia="zh-CN"/>
              </w:rPr>
              <w:t>9</w:t>
            </w:r>
            <w:r>
              <w:rPr>
                <w:rFonts w:hint="eastAsia" w:ascii="Calibri" w:hAnsi="Calibri" w:eastAsia="宋体" w:cs="宋体"/>
                <w:kern w:val="0"/>
                <w:sz w:val="24"/>
              </w:rPr>
              <w:t>月</w:t>
            </w:r>
            <w:r>
              <w:rPr>
                <w:rFonts w:hint="eastAsia" w:ascii="Calibri" w:hAnsi="Calibri" w:eastAsia="宋体" w:cs="宋体"/>
                <w:kern w:val="0"/>
                <w:sz w:val="24"/>
                <w:lang w:val="en-US" w:eastAsia="zh-CN"/>
              </w:rPr>
              <w:t>12</w:t>
            </w:r>
            <w:r>
              <w:rPr>
                <w:rFonts w:hint="eastAsia" w:ascii="Calibri" w:hAnsi="Calibri" w:eastAsia="宋体" w:cs="宋体"/>
                <w:kern w:val="0"/>
                <w:sz w:val="24"/>
              </w:rPr>
              <w:t>日</w:t>
            </w: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1139"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136" w:type="dxa"/>
            <w:tcBorders>
              <w:tl2br w:val="nil"/>
              <w:tr2bl w:val="nil"/>
            </w:tcBorders>
            <w:shd w:val="clear" w:color="auto" w:fill="auto"/>
            <w:vAlign w:val="center"/>
          </w:tcPr>
          <w:p>
            <w:pPr>
              <w:widowControl/>
              <w:jc w:val="center"/>
              <w:rPr>
                <w:rFonts w:ascii="Calibri" w:hAnsi="Calibri" w:eastAsia="宋体" w:cs="宋体"/>
                <w:kern w:val="0"/>
                <w:szCs w:val="21"/>
              </w:rPr>
            </w:pPr>
          </w:p>
        </w:tc>
        <w:tc>
          <w:tcPr>
            <w:tcW w:w="2039" w:type="dxa"/>
            <w:gridSpan w:val="2"/>
            <w:tcBorders>
              <w:tl2br w:val="nil"/>
              <w:tr2bl w:val="nil"/>
            </w:tcBorders>
            <w:shd w:val="clear" w:color="auto" w:fill="auto"/>
            <w:vAlign w:val="center"/>
          </w:tcPr>
          <w:p>
            <w:pPr>
              <w:widowControl/>
              <w:jc w:val="center"/>
              <w:rPr>
                <w:rFonts w:ascii="Calibri" w:hAnsi="Calibri" w:eastAsia="宋体" w:cs="宋体"/>
                <w:kern w:val="0"/>
                <w:szCs w:val="21"/>
              </w:rPr>
            </w:pPr>
          </w:p>
        </w:tc>
        <w:tc>
          <w:tcPr>
            <w:tcW w:w="1337" w:type="dxa"/>
            <w:tcBorders>
              <w:tl2br w:val="nil"/>
              <w:tr2bl w:val="nil"/>
            </w:tcBorders>
            <w:vAlign w:val="center"/>
          </w:tcPr>
          <w:p>
            <w:pPr>
              <w:widowControl/>
              <w:jc w:val="center"/>
              <w:rPr>
                <w:rFonts w:ascii="Calibri" w:hAnsi="Calibri" w:eastAsia="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789" w:hRule="atLeast"/>
          <w:jc w:val="center"/>
        </w:trPr>
        <w:tc>
          <w:tcPr>
            <w:tcW w:w="9317" w:type="dxa"/>
            <w:gridSpan w:val="7"/>
            <w:tcBorders>
              <w:tl2br w:val="nil"/>
              <w:tr2bl w:val="nil"/>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备注：</w:t>
            </w:r>
          </w:p>
          <w:p>
            <w:pPr>
              <w:widowControl/>
              <w:jc w:val="left"/>
              <w:rPr>
                <w:rFonts w:ascii="宋体" w:hAnsi="宋体" w:eastAsia="宋体" w:cs="宋体"/>
                <w:kern w:val="0"/>
                <w:sz w:val="22"/>
              </w:rPr>
            </w:pPr>
            <w:r>
              <w:rPr>
                <w:rFonts w:hint="eastAsia" w:ascii="宋体" w:hAnsi="宋体" w:eastAsia="宋体" w:cs="宋体"/>
                <w:kern w:val="0"/>
                <w:sz w:val="22"/>
              </w:rPr>
              <w:t>1.</w:t>
            </w:r>
            <w:r>
              <w:rPr>
                <w:rFonts w:hint="eastAsia" w:ascii="宋体" w:hAnsi="宋体" w:eastAsia="宋体" w:cs="宋体"/>
                <w:kern w:val="0"/>
                <w:sz w:val="22"/>
                <w:lang w:eastAsia="zh-CN"/>
              </w:rPr>
              <w:t>带队教师</w:t>
            </w:r>
            <w:r>
              <w:rPr>
                <w:rFonts w:hint="eastAsia" w:ascii="宋体" w:hAnsi="宋体" w:eastAsia="宋体" w:cs="宋体"/>
                <w:kern w:val="0"/>
                <w:sz w:val="22"/>
              </w:rPr>
              <w:t>应按每日早晚自测体温，并按日期填写。</w:t>
            </w:r>
          </w:p>
          <w:p>
            <w:pPr>
              <w:widowControl/>
              <w:jc w:val="left"/>
              <w:rPr>
                <w:rFonts w:ascii="宋体" w:hAnsi="宋体" w:eastAsia="宋体" w:cs="宋体"/>
                <w:kern w:val="0"/>
                <w:sz w:val="22"/>
              </w:rPr>
            </w:pPr>
            <w:r>
              <w:rPr>
                <w:rFonts w:hint="eastAsia" w:ascii="宋体" w:hAnsi="宋体" w:eastAsia="宋体" w:cs="宋体"/>
                <w:kern w:val="0"/>
                <w:sz w:val="22"/>
              </w:rPr>
              <w:t>2.其他症状包括咳嗽、干咳、乏力、腹泻；当天无其他症状应填写无，不得留空。</w:t>
            </w:r>
          </w:p>
          <w:p>
            <w:pPr>
              <w:widowControl/>
              <w:jc w:val="left"/>
              <w:rPr>
                <w:rFonts w:ascii="宋体" w:hAnsi="宋体" w:eastAsia="宋体" w:cs="宋体"/>
                <w:kern w:val="0"/>
                <w:sz w:val="22"/>
              </w:rPr>
            </w:pPr>
            <w:r>
              <w:rPr>
                <w:rFonts w:hint="eastAsia" w:ascii="宋体" w:hAnsi="宋体" w:eastAsia="宋体" w:cs="宋体"/>
                <w:kern w:val="0"/>
                <w:sz w:val="22"/>
              </w:rPr>
              <w:t>3.如</w:t>
            </w:r>
            <w:r>
              <w:rPr>
                <w:rFonts w:hint="eastAsia" w:ascii="宋体" w:hAnsi="宋体" w:eastAsia="宋体" w:cs="宋体"/>
                <w:kern w:val="0"/>
                <w:sz w:val="22"/>
                <w:lang w:eastAsia="zh-CN"/>
              </w:rPr>
              <w:t>带队教师</w:t>
            </w:r>
            <w:r>
              <w:rPr>
                <w:rFonts w:hint="eastAsia" w:ascii="宋体" w:hAnsi="宋体" w:eastAsia="宋体" w:cs="宋体"/>
                <w:kern w:val="0"/>
                <w:sz w:val="22"/>
              </w:rPr>
              <w:t>在医疗机构接受了核酸检测，应在得到检测结果的当天备注栏里写明。</w:t>
            </w:r>
          </w:p>
          <w:p>
            <w:pPr>
              <w:widowControl/>
              <w:jc w:val="left"/>
              <w:rPr>
                <w:rFonts w:ascii="宋体" w:hAnsi="宋体" w:eastAsia="宋体" w:cs="宋体"/>
                <w:kern w:val="0"/>
                <w:sz w:val="22"/>
              </w:rPr>
            </w:pPr>
            <w:r>
              <w:rPr>
                <w:rFonts w:hint="eastAsia" w:ascii="宋体" w:hAnsi="宋体" w:eastAsia="宋体" w:cs="宋体"/>
                <w:kern w:val="0"/>
                <w:sz w:val="22"/>
              </w:rPr>
              <w:t>4.每日填写后，</w:t>
            </w:r>
            <w:r>
              <w:rPr>
                <w:rFonts w:hint="eastAsia" w:ascii="宋体" w:hAnsi="宋体" w:eastAsia="宋体" w:cs="宋体"/>
                <w:kern w:val="0"/>
                <w:sz w:val="22"/>
                <w:lang w:eastAsia="zh-CN"/>
              </w:rPr>
              <w:t>教师</w:t>
            </w:r>
            <w:r>
              <w:rPr>
                <w:rFonts w:hint="eastAsia" w:ascii="宋体" w:hAnsi="宋体" w:eastAsia="宋体" w:cs="宋体"/>
                <w:kern w:val="0"/>
                <w:sz w:val="22"/>
              </w:rPr>
              <w:t>本人签字。</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default" w:ascii="Times New Roman" w:hAnsi="Times New Roman" w:cs="Times New Roman"/>
          <w:sz w:val="28"/>
          <w:szCs w:val="28"/>
          <w:lang w:val="en-US" w:eastAsia="zh-CN"/>
        </w:rPr>
      </w:pPr>
    </w:p>
    <w:sectPr>
      <w:pgSz w:w="11906" w:h="16838"/>
      <w:pgMar w:top="1440" w:right="1800" w:bottom="11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2FFA81"/>
    <w:multiLevelType w:val="singleLevel"/>
    <w:tmpl w:val="F82FFA8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DC581F"/>
    <w:rsid w:val="00C1465D"/>
    <w:rsid w:val="1A6E5ABC"/>
    <w:rsid w:val="33221D80"/>
    <w:rsid w:val="4348523B"/>
    <w:rsid w:val="44444B42"/>
    <w:rsid w:val="71DC5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2020-08-27T23:48:00Z</dcterms:created>
  <dc:creator>德军</dc:creator>
  <cp:lastModifiedBy>德军</cp:lastModifiedBy>
  <dcterms:modified xsi:type="dcterms:W3CDTF">2020-08-29T02:14:47Z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2052-11.1.0.8838</vt:lpwstr>
  </property>
</Properties>
</file>