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F9" w:rsidRDefault="008333F9" w:rsidP="008333F9">
      <w:pPr>
        <w:shd w:val="clear" w:color="auto" w:fill="FFFFFF"/>
        <w:spacing w:line="702" w:lineRule="atLeast"/>
        <w:rPr>
          <w:rFonts w:ascii="黑体" w:eastAsia="黑体" w:hAnsi="宋体" w:cs="黑体" w:hint="eastAsia"/>
          <w:kern w:val="0"/>
          <w:sz w:val="32"/>
          <w:szCs w:val="32"/>
          <w:lang/>
        </w:rPr>
      </w:pPr>
      <w:r>
        <w:rPr>
          <w:rFonts w:ascii="黑体" w:eastAsia="黑体" w:hAnsi="宋体" w:cs="黑体" w:hint="eastAsia"/>
          <w:kern w:val="0"/>
          <w:sz w:val="32"/>
          <w:szCs w:val="32"/>
          <w:lang/>
        </w:rPr>
        <w:t>附件1</w:t>
      </w:r>
    </w:p>
    <w:p w:rsidR="00EE39FE" w:rsidRDefault="00E151E9">
      <w:pPr>
        <w:shd w:val="clear" w:color="auto" w:fill="FFFFFF"/>
        <w:spacing w:line="702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  <w:lang/>
        </w:rPr>
        <w:t>“国培计划</w:t>
      </w:r>
      <w:r>
        <w:rPr>
          <w:rFonts w:ascii="黑体" w:eastAsia="黑体" w:hAnsi="宋体" w:cs="黑体" w:hint="eastAsia"/>
          <w:kern w:val="0"/>
          <w:sz w:val="32"/>
          <w:szCs w:val="32"/>
          <w:lang/>
        </w:rPr>
        <w:t>(2020)</w:t>
      </w:r>
      <w:r>
        <w:rPr>
          <w:rFonts w:ascii="黑体" w:eastAsia="黑体" w:hAnsi="宋体" w:cs="黑体" w:hint="eastAsia"/>
          <w:kern w:val="0"/>
          <w:sz w:val="32"/>
          <w:szCs w:val="32"/>
          <w:lang/>
        </w:rPr>
        <w:t>”—海南省幼儿园新入职教师</w:t>
      </w:r>
      <w:bookmarkStart w:id="0" w:name="_GoBack"/>
      <w:bookmarkEnd w:id="0"/>
      <w:r>
        <w:rPr>
          <w:rFonts w:ascii="黑体" w:eastAsia="黑体" w:hAnsi="宋体" w:cs="黑体" w:hint="eastAsia"/>
          <w:kern w:val="0"/>
          <w:sz w:val="32"/>
          <w:szCs w:val="32"/>
          <w:lang/>
        </w:rPr>
        <w:t>规范化培训项目（第一批资金）</w:t>
      </w:r>
      <w:r>
        <w:rPr>
          <w:rFonts w:ascii="黑体" w:eastAsia="黑体" w:hAnsi="黑体" w:hint="eastAsia"/>
          <w:sz w:val="32"/>
          <w:szCs w:val="32"/>
        </w:rPr>
        <w:t>学员培训名额分配表</w:t>
      </w:r>
    </w:p>
    <w:p w:rsidR="00EE39FE" w:rsidRDefault="00EE39FE">
      <w:pPr>
        <w:spacing w:line="360" w:lineRule="auto"/>
      </w:pPr>
    </w:p>
    <w:tbl>
      <w:tblPr>
        <w:tblW w:w="8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4"/>
        <w:gridCol w:w="2295"/>
        <w:gridCol w:w="1920"/>
        <w:gridCol w:w="2340"/>
      </w:tblGrid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海口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30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三亚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16</w:t>
            </w:r>
          </w:p>
        </w:tc>
      </w:tr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定安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五指山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4</w:t>
            </w:r>
          </w:p>
        </w:tc>
      </w:tr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文昌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12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保亭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6</w:t>
            </w:r>
          </w:p>
        </w:tc>
      </w:tr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琼海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12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陵水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8</w:t>
            </w:r>
          </w:p>
        </w:tc>
      </w:tr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万宁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12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乐东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10</w:t>
            </w:r>
          </w:p>
        </w:tc>
      </w:tr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儋州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24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东方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10</w:t>
            </w:r>
          </w:p>
        </w:tc>
      </w:tr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屯昌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白沙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6</w:t>
            </w:r>
          </w:p>
        </w:tc>
      </w:tr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临高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12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昌江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6</w:t>
            </w:r>
          </w:p>
        </w:tc>
      </w:tr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澄迈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</w:pPr>
            <w:r>
              <w:rPr>
                <w:rFonts w:hint="eastAsia"/>
              </w:rPr>
              <w:t>6</w:t>
            </w:r>
          </w:p>
        </w:tc>
      </w:tr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洋浦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widowControl/>
              <w:jc w:val="center"/>
              <w:textAlignment w:val="top"/>
              <w:rPr>
                <w:color w:val="7030A0"/>
              </w:rPr>
            </w:pPr>
            <w:r>
              <w:rPr>
                <w:rFonts w:hint="eastAsia"/>
                <w:color w:val="7030A0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E39FE">
            <w:pPr>
              <w:spacing w:line="360" w:lineRule="auto"/>
              <w:jc w:val="center"/>
              <w:rPr>
                <w:b/>
                <w:color w:val="7030A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E39FE">
            <w:pPr>
              <w:widowControl/>
              <w:jc w:val="center"/>
              <w:textAlignment w:val="top"/>
              <w:rPr>
                <w:color w:val="7030A0"/>
              </w:rPr>
            </w:pPr>
          </w:p>
        </w:tc>
      </w:tr>
      <w:tr w:rsidR="00EE39FE"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E39FE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E39FE">
            <w:pPr>
              <w:spacing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FE" w:rsidRDefault="00E151E9">
            <w:pPr>
              <w:spacing w:line="360" w:lineRule="auto"/>
              <w:jc w:val="center"/>
              <w:rPr>
                <w:color w:val="7030A0"/>
              </w:rPr>
            </w:pPr>
            <w:r>
              <w:rPr>
                <w:rFonts w:hint="eastAsia"/>
                <w:b/>
                <w:bCs/>
              </w:rPr>
              <w:t>200</w:t>
            </w:r>
          </w:p>
        </w:tc>
      </w:tr>
    </w:tbl>
    <w:p w:rsidR="00EE39FE" w:rsidRDefault="00EE39FE"/>
    <w:p w:rsidR="00EE39FE" w:rsidRDefault="00EE39FE"/>
    <w:sectPr w:rsidR="00EE39FE" w:rsidSect="00EE39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1E9" w:rsidRDefault="00E151E9" w:rsidP="008333F9">
      <w:r>
        <w:separator/>
      </w:r>
    </w:p>
  </w:endnote>
  <w:endnote w:type="continuationSeparator" w:id="0">
    <w:p w:rsidR="00E151E9" w:rsidRDefault="00E151E9" w:rsidP="00833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1E9" w:rsidRDefault="00E151E9" w:rsidP="008333F9">
      <w:r>
        <w:separator/>
      </w:r>
    </w:p>
  </w:footnote>
  <w:footnote w:type="continuationSeparator" w:id="0">
    <w:p w:rsidR="00E151E9" w:rsidRDefault="00E151E9" w:rsidP="00833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0A528A6"/>
    <w:rsid w:val="008333F9"/>
    <w:rsid w:val="00E151E9"/>
    <w:rsid w:val="00EE39FE"/>
    <w:rsid w:val="40A5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39F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33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333F9"/>
    <w:rPr>
      <w:kern w:val="2"/>
      <w:sz w:val="18"/>
      <w:szCs w:val="18"/>
    </w:rPr>
  </w:style>
  <w:style w:type="paragraph" w:styleId="a4">
    <w:name w:val="footer"/>
    <w:basedOn w:val="a"/>
    <w:link w:val="Char0"/>
    <w:rsid w:val="00833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333F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[爱心]yu</dc:creator>
  <cp:lastModifiedBy>Administrator</cp:lastModifiedBy>
  <cp:revision>2</cp:revision>
  <dcterms:created xsi:type="dcterms:W3CDTF">2020-11-03T01:20:00Z</dcterms:created>
  <dcterms:modified xsi:type="dcterms:W3CDTF">2020-11-06T07:15:00Z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