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1B" w:rsidRDefault="0076621B">
      <w:pPr>
        <w:shd w:val="solid" w:color="FFFFFF" w:fill="000000"/>
        <w:spacing w:line="480" w:lineRule="auto"/>
        <w:jc w:val="center"/>
        <w:rPr>
          <w:rStyle w:val="NormalCharacter"/>
          <w:rFonts w:ascii="楷体_GB2312" w:eastAsia="楷体_GB2312" w:hAnsi="楷体_GB2312"/>
          <w:b/>
          <w:color w:val="000000"/>
          <w:sz w:val="52"/>
          <w:szCs w:val="52"/>
        </w:rPr>
      </w:pPr>
      <w:r>
        <w:rPr>
          <w:rStyle w:val="NormalCharacter"/>
          <w:rFonts w:ascii="楷体_GB2312" w:eastAsia="楷体_GB2312" w:hAnsi="楷体_GB2312"/>
          <w:b/>
          <w:color w:val="000000"/>
          <w:sz w:val="48"/>
          <w:szCs w:val="48"/>
        </w:rPr>
        <w:t>2021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48"/>
          <w:szCs w:val="48"/>
        </w:rPr>
        <w:t>年三亚市民办幼儿教师讲故事比赛评分表</w:t>
      </w:r>
    </w:p>
    <w:p w:rsidR="0076621B" w:rsidRDefault="0076621B" w:rsidP="009A1C8E">
      <w:pPr>
        <w:shd w:val="solid" w:color="FFFFFF" w:fill="000000"/>
        <w:spacing w:line="500" w:lineRule="exact"/>
        <w:ind w:leftChars="-200" w:left="31680" w:rightChars="-153" w:right="31680"/>
        <w:textAlignment w:val="auto"/>
        <w:rPr>
          <w:rStyle w:val="NormalCharacter"/>
          <w:rFonts w:ascii="楷体_GB2312" w:eastAsia="楷体_GB2312" w:hAnsi="楷体_GB2312"/>
          <w:b/>
          <w:color w:val="000000"/>
          <w:sz w:val="13"/>
          <w:szCs w:val="13"/>
        </w:rPr>
      </w:pPr>
      <w:r>
        <w:rPr>
          <w:rStyle w:val="NormalCharacter"/>
          <w:rFonts w:ascii="楷体_GB2312" w:eastAsia="楷体_GB2312" w:hAnsi="楷体_GB2312"/>
        </w:rPr>
        <w:t xml:space="preserve">       </w:t>
      </w:r>
      <w:r w:rsidRPr="00262734">
        <w:rPr>
          <w:rStyle w:val="NormalCharacter"/>
          <w:rFonts w:ascii="楷体_GB2312" w:eastAsia="楷体_GB2312" w:hAnsi="楷体_GB2312"/>
          <w:sz w:val="32"/>
          <w:szCs w:val="32"/>
        </w:rPr>
        <w:t xml:space="preserve"> </w:t>
      </w:r>
      <w:r>
        <w:rPr>
          <w:rStyle w:val="NormalCharacter"/>
          <w:rFonts w:ascii="楷体_GB2312" w:eastAsia="楷体_GB2312" w:hAnsi="楷体_GB2312"/>
          <w:sz w:val="32"/>
          <w:szCs w:val="32"/>
        </w:rPr>
        <w:t xml:space="preserve">   </w:t>
      </w:r>
      <w:r w:rsidRPr="00262734">
        <w:rPr>
          <w:rStyle w:val="NormalCharacter"/>
          <w:rFonts w:ascii="楷体" w:eastAsia="楷体" w:hAnsi="楷体" w:hint="eastAsia"/>
          <w:sz w:val="32"/>
          <w:szCs w:val="32"/>
        </w:rPr>
        <w:t>评</w:t>
      </w:r>
      <w:r w:rsidRPr="00262734">
        <w:rPr>
          <w:rStyle w:val="NormalCharacter"/>
          <w:rFonts w:ascii="楷体" w:eastAsia="楷体" w:hAnsi="楷体"/>
          <w:sz w:val="32"/>
          <w:szCs w:val="32"/>
        </w:rPr>
        <w:t xml:space="preserve"> </w:t>
      </w:r>
      <w:r w:rsidRPr="00262734">
        <w:rPr>
          <w:rStyle w:val="NormalCharacter"/>
          <w:rFonts w:ascii="楷体" w:eastAsia="楷体" w:hAnsi="楷体" w:hint="eastAsia"/>
          <w:sz w:val="32"/>
          <w:szCs w:val="32"/>
        </w:rPr>
        <w:t>委：</w:t>
      </w:r>
      <w:r w:rsidRPr="00262734">
        <w:rPr>
          <w:rStyle w:val="NormalCharacter"/>
          <w:rFonts w:ascii="楷体" w:eastAsia="楷体" w:hAnsi="楷体"/>
          <w:sz w:val="32"/>
          <w:szCs w:val="32"/>
          <w:u w:val="single"/>
        </w:rPr>
        <w:t xml:space="preserve">      </w:t>
      </w:r>
      <w:r w:rsidRPr="00262734">
        <w:rPr>
          <w:rStyle w:val="NormalCharacter"/>
          <w:rFonts w:ascii="楷体" w:eastAsia="楷体" w:hAnsi="楷体"/>
          <w:sz w:val="28"/>
          <w:szCs w:val="28"/>
          <w:u w:val="single"/>
        </w:rPr>
        <w:t xml:space="preserve">  </w:t>
      </w:r>
      <w:r w:rsidRPr="00262734">
        <w:rPr>
          <w:rStyle w:val="NormalCharacter"/>
          <w:rFonts w:ascii="楷体" w:eastAsia="楷体" w:hAnsi="楷体"/>
          <w:b/>
          <w:color w:val="000000"/>
          <w:sz w:val="13"/>
          <w:szCs w:val="13"/>
        </w:rPr>
        <w:t xml:space="preserve">          </w:t>
      </w:r>
      <w:r>
        <w:rPr>
          <w:rStyle w:val="NormalCharacter"/>
          <w:rFonts w:ascii="楷体_GB2312" w:eastAsia="楷体_GB2312" w:hAnsi="楷体_GB2312"/>
          <w:b/>
          <w:color w:val="000000"/>
          <w:sz w:val="13"/>
          <w:szCs w:val="13"/>
        </w:rPr>
        <w:t xml:space="preserve">                                                                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28"/>
          <w:szCs w:val="28"/>
        </w:rPr>
        <w:t>年</w:t>
      </w:r>
      <w:r>
        <w:rPr>
          <w:rStyle w:val="NormalCharacter"/>
          <w:rFonts w:ascii="楷体_GB2312" w:eastAsia="楷体_GB2312" w:hAnsi="楷体_GB2312"/>
          <w:b/>
          <w:color w:val="000000"/>
          <w:sz w:val="28"/>
          <w:szCs w:val="28"/>
        </w:rPr>
        <w:t xml:space="preserve">    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28"/>
          <w:szCs w:val="28"/>
        </w:rPr>
        <w:t>月</w:t>
      </w:r>
      <w:r>
        <w:rPr>
          <w:rStyle w:val="NormalCharacter"/>
          <w:rFonts w:ascii="楷体_GB2312" w:eastAsia="楷体_GB2312" w:hAnsi="楷体_GB2312"/>
          <w:b/>
          <w:color w:val="000000"/>
          <w:sz w:val="28"/>
          <w:szCs w:val="28"/>
        </w:rPr>
        <w:t xml:space="preserve">     </w:t>
      </w:r>
      <w:r>
        <w:rPr>
          <w:rStyle w:val="NormalCharacter"/>
          <w:rFonts w:ascii="楷体_GB2312" w:eastAsia="楷体_GB2312" w:hAnsi="楷体_GB2312" w:hint="eastAsia"/>
          <w:b/>
          <w:color w:val="000000"/>
          <w:sz w:val="28"/>
          <w:szCs w:val="28"/>
        </w:rPr>
        <w:t>日</w:t>
      </w:r>
    </w:p>
    <w:tbl>
      <w:tblPr>
        <w:tblpPr w:leftFromText="180" w:rightFromText="180" w:vertAnchor="text" w:horzAnchor="page" w:tblpXSpec="center" w:tblpY="244"/>
        <w:tblOverlap w:val="never"/>
        <w:tblW w:w="14358" w:type="dxa"/>
        <w:jc w:val="center"/>
        <w:tblInd w:w="-1018" w:type="dxa"/>
        <w:tblLayout w:type="fixed"/>
        <w:tblCellMar>
          <w:left w:w="0" w:type="dxa"/>
          <w:right w:w="0" w:type="dxa"/>
        </w:tblCellMar>
        <w:tblLook w:val="01FF"/>
      </w:tblPr>
      <w:tblGrid>
        <w:gridCol w:w="881"/>
        <w:gridCol w:w="1421"/>
        <w:gridCol w:w="2109"/>
        <w:gridCol w:w="1543"/>
        <w:gridCol w:w="1376"/>
        <w:gridCol w:w="1515"/>
        <w:gridCol w:w="1502"/>
        <w:gridCol w:w="1325"/>
        <w:gridCol w:w="1525"/>
        <w:gridCol w:w="1161"/>
      </w:tblGrid>
      <w:tr w:rsidR="0076621B" w:rsidTr="001D4CEE">
        <w:trPr>
          <w:trHeight w:val="1306"/>
          <w:jc w:val="center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 w:rsidP="0076621B">
            <w:pPr>
              <w:shd w:val="solid" w:color="FFFFFF" w:fill="000000"/>
              <w:ind w:leftChars="-295" w:left="3168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   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编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号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 w:rsidP="0076621B">
            <w:pPr>
              <w:shd w:val="solid" w:color="FFFFFF" w:fill="000000"/>
              <w:ind w:leftChars="-295" w:left="3168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   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姓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名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故事题目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故事内容健康、富有童趣。（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10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语音、语调规范、正确（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20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讲述流畅，发音清晰、标准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30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语言生动，感情充沛，精神饱满。</w:t>
            </w:r>
          </w:p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20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仪表大方，体态自然。（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10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故事完整，有始有终，态度积极。</w:t>
            </w:r>
          </w:p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（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>10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分）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  <w:vAlign w:val="center"/>
          </w:tcPr>
          <w:p w:rsidR="0076621B" w:rsidRDefault="0076621B">
            <w:pPr>
              <w:shd w:val="solid" w:color="FFFFFF" w:fill="000000"/>
              <w:jc w:val="center"/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</w:pP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总</w:t>
            </w:r>
            <w:r>
              <w:rPr>
                <w:rStyle w:val="NormalCharacter"/>
                <w:rFonts w:ascii="楷体_GB2312" w:eastAsia="楷体_GB2312" w:hAnsi="楷体_GB2312"/>
                <w:sz w:val="24"/>
                <w:szCs w:val="24"/>
              </w:rPr>
              <w:t xml:space="preserve"> </w:t>
            </w:r>
            <w:r>
              <w:rPr>
                <w:rStyle w:val="NormalCharacter"/>
                <w:rFonts w:ascii="楷体_GB2312" w:eastAsia="楷体_GB2312" w:hAnsi="楷体_GB2312" w:hint="eastAsia"/>
                <w:sz w:val="24"/>
                <w:szCs w:val="24"/>
              </w:rPr>
              <w:t>分</w:t>
            </w: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  <w:tr w:rsidR="0076621B" w:rsidTr="001D4CEE">
        <w:trPr>
          <w:trHeight w:val="556"/>
          <w:jc w:val="center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solid" w:color="FFFFFF" w:fill="000000"/>
          </w:tcPr>
          <w:p w:rsidR="0076621B" w:rsidRDefault="0076621B">
            <w:pPr>
              <w:shd w:val="solid" w:color="FFFFFF" w:fill="000000"/>
              <w:rPr>
                <w:rStyle w:val="NormalCharacter"/>
                <w:rFonts w:ascii="Verdana" w:hAnsi="宋体"/>
                <w:sz w:val="18"/>
              </w:rPr>
            </w:pPr>
          </w:p>
        </w:tc>
      </w:tr>
    </w:tbl>
    <w:p w:rsidR="0076621B" w:rsidRDefault="0076621B">
      <w:pPr>
        <w:rPr>
          <w:rStyle w:val="NormalCharacter"/>
        </w:rPr>
      </w:pPr>
    </w:p>
    <w:sectPr w:rsidR="0076621B" w:rsidSect="0054263E">
      <w:pgSz w:w="16838" w:h="11906"/>
      <w:pgMar w:top="1200" w:right="1440" w:bottom="846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isplayHorizontalDrawingGridEvery w:val="0"/>
  <w:displayVerticalDrawingGridEvery w:val="2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63E"/>
    <w:rsid w:val="00052500"/>
    <w:rsid w:val="001D4CEE"/>
    <w:rsid w:val="001E4454"/>
    <w:rsid w:val="0025003F"/>
    <w:rsid w:val="00262734"/>
    <w:rsid w:val="002A137F"/>
    <w:rsid w:val="002B1272"/>
    <w:rsid w:val="002E46F9"/>
    <w:rsid w:val="00323023"/>
    <w:rsid w:val="0054263E"/>
    <w:rsid w:val="00591CC1"/>
    <w:rsid w:val="005C7871"/>
    <w:rsid w:val="00652AF4"/>
    <w:rsid w:val="0076621B"/>
    <w:rsid w:val="00782DC8"/>
    <w:rsid w:val="007967BF"/>
    <w:rsid w:val="007E31CD"/>
    <w:rsid w:val="007F1D6A"/>
    <w:rsid w:val="00823F66"/>
    <w:rsid w:val="008F24DB"/>
    <w:rsid w:val="00986318"/>
    <w:rsid w:val="009A1C8E"/>
    <w:rsid w:val="00A57E75"/>
    <w:rsid w:val="00A64ED0"/>
    <w:rsid w:val="00C6370B"/>
    <w:rsid w:val="00CA3072"/>
    <w:rsid w:val="00E2725D"/>
    <w:rsid w:val="00FD113C"/>
    <w:rsid w:val="00FE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3E"/>
    <w:pPr>
      <w:jc w:val="both"/>
      <w:textAlignment w:val="baseline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acter">
    <w:name w:val="NormalCharacter"/>
    <w:uiPriority w:val="99"/>
    <w:rsid w:val="0054263E"/>
  </w:style>
  <w:style w:type="paragraph" w:styleId="Footer">
    <w:name w:val="footer"/>
    <w:basedOn w:val="Normal"/>
    <w:link w:val="FooterChar"/>
    <w:uiPriority w:val="99"/>
    <w:rsid w:val="005426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F1D6A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4263E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F1D6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60</Words>
  <Characters>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2020年三亚市幼儿园教师讲故事比赛评分表</dc:title>
  <dc:subject/>
  <dc:creator/>
  <cp:keywords/>
  <dc:description/>
  <cp:lastModifiedBy>陈惠芹</cp:lastModifiedBy>
  <cp:revision>9</cp:revision>
  <cp:lastPrinted>2020-10-23T07:08:00Z</cp:lastPrinted>
  <dcterms:created xsi:type="dcterms:W3CDTF">2021-04-16T03:53:00Z</dcterms:created>
  <dcterms:modified xsi:type="dcterms:W3CDTF">2021-04-19T09:14:00Z</dcterms:modified>
</cp:coreProperties>
</file>