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pPr w:leftFromText="180" w:rightFromText="180" w:vertAnchor="page" w:horzAnchor="margin" w:tblpY="2191"/>
        <w:tblW w:w="7792" w:type="dxa"/>
        <w:tblLayout w:type="fixed"/>
        <w:tblLook w:val="04A0" w:firstRow="1" w:lastRow="0" w:firstColumn="1" w:lastColumn="0" w:noHBand="0" w:noVBand="1"/>
      </w:tblPr>
      <w:tblGrid>
        <w:gridCol w:w="1555"/>
        <w:gridCol w:w="2268"/>
        <w:gridCol w:w="2126"/>
        <w:gridCol w:w="1843"/>
      </w:tblGrid>
      <w:tr w:rsidR="00F4532C" w14:paraId="1EE8E65A" w14:textId="77777777" w:rsidTr="00F4532C">
        <w:trPr>
          <w:trHeight w:val="1692"/>
        </w:trPr>
        <w:tc>
          <w:tcPr>
            <w:tcW w:w="1555" w:type="dxa"/>
          </w:tcPr>
          <w:p w14:paraId="4B812524" w14:textId="77777777" w:rsidR="00F4532C" w:rsidRPr="0062591E" w:rsidRDefault="00F4532C" w:rsidP="00F4532C">
            <w:pPr>
              <w:spacing w:line="42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/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661312" behindDoc="1" locked="0" layoutInCell="1" allowOverlap="1" wp14:anchorId="2809EBBF" wp14:editId="1FA5BB75">
                      <wp:simplePos x="0" y="0"/>
                      <wp:positionH relativeFrom="column">
                        <wp:posOffset>77470</wp:posOffset>
                      </wp:positionH>
                      <wp:positionV relativeFrom="paragraph">
                        <wp:posOffset>6350</wp:posOffset>
                      </wp:positionV>
                      <wp:extent cx="831850" cy="330200"/>
                      <wp:effectExtent l="0" t="0" r="6350" b="0"/>
                      <wp:wrapThrough wrapText="bothSides">
                        <wp:wrapPolygon edited="0">
                          <wp:start x="0" y="0"/>
                          <wp:lineTo x="0" y="19938"/>
                          <wp:lineTo x="21270" y="19938"/>
                          <wp:lineTo x="21270" y="0"/>
                          <wp:lineTo x="0" y="0"/>
                        </wp:wrapPolygon>
                      </wp:wrapThrough>
                      <wp:docPr id="217" name="文本框 2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31850" cy="330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6001062" w14:textId="77777777" w:rsidR="00F4532C" w:rsidRPr="0062591E" w:rsidRDefault="00F4532C" w:rsidP="00F4532C">
                                  <w:pPr>
                                    <w:spacing w:line="400" w:lineRule="exact"/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62591E">
                                    <w:rPr>
                                      <w:sz w:val="24"/>
                                      <w:szCs w:val="24"/>
                                    </w:rPr>
                                    <w:t>项目</w:t>
                                  </w:r>
                                  <w:r w:rsidRPr="0062591E">
                                    <w:rPr>
                                      <w:rFonts w:hint="eastAsia"/>
                                      <w:sz w:val="24"/>
                                      <w:szCs w:val="24"/>
                                    </w:rPr>
                                    <w:t>名称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shapetype w14:anchorId="2809EBB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本框 217" o:spid="_x0000_s1026" type="#_x0000_t202" style="position:absolute;left:0;text-align:left;margin-left:6.1pt;margin-top:.5pt;width:65.5pt;height:26pt;z-index:-251655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" stroked="f">
                      <v:textbox>
                        <w:txbxContent>
                          <w:p w14:paraId="06001062" w14:textId="77777777" w:rsidR="00F4532C" w:rsidRPr="0062591E" w:rsidRDefault="00F4532C" w:rsidP="00F4532C">
                            <w:pPr>
                              <w:spacing w:line="400" w:lineRule="exact"/>
                              <w:rPr>
                                <w:sz w:val="24"/>
                                <w:szCs w:val="24"/>
                              </w:rPr>
                            </w:pPr>
                            <w:r w:rsidRPr="0062591E">
                              <w:rPr>
                                <w:sz w:val="24"/>
                                <w:szCs w:val="24"/>
                              </w:rPr>
                              <w:t>项目</w:t>
                            </w:r>
                            <w:r w:rsidRPr="0062591E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名称</w:t>
                            </w:r>
                          </w:p>
                        </w:txbxContent>
                      </v:textbox>
                      <w10:wrap type="through"/>
                    </v:shape>
                  </w:pict>
                </mc:Fallback>
              </mc:AlternateContent>
            </w:r>
            <w:r w:rsidRPr="0062591E">
              <w:rPr>
                <w:rFonts w:ascii="仿宋" w:eastAsia="仿宋" w:hAnsi="仿宋" w:cs="仿宋" w:hint="eastAsia"/>
                <w:sz w:val="28"/>
                <w:szCs w:val="28"/>
              </w:rPr>
              <w:t>市县指标</w:t>
            </w:r>
            <w:r>
              <w:rPr>
                <w:rFonts w:ascii="仿宋" w:eastAsia="仿宋" w:hAnsi="仿宋" w:cs="仿宋"/>
                <w:noProof/>
                <w:sz w:val="28"/>
                <w:szCs w:val="28"/>
              </w:rPr>
              <mc:AlternateContent>
                <mc:Choice Requires="wpc">
                  <w:drawing>
                    <wp:anchor distT="0" distB="0" distL="114300" distR="114300" simplePos="0" relativeHeight="251660288" behindDoc="0" locked="0" layoutInCell="1" allowOverlap="1" wp14:anchorId="34152C68" wp14:editId="2B554E66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0</wp:posOffset>
                      </wp:positionV>
                      <wp:extent cx="5274310" cy="793750"/>
                      <wp:effectExtent l="0" t="0" r="0" b="0"/>
                      <wp:wrapSquare wrapText="bothSides"/>
                      <wp:docPr id="1" name="画布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/>
                            <wpc:whole/>
                          </wpc:wpc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2DF201CA" id="画布 1" o:spid="_x0000_s1026" editas="canvas" style="position:absolute;left:0;text-align:left;margin-left:-5.15pt;margin-top:0;width:415.3pt;height:62.5pt;z-index:251660288;mso-height-relative:margin" coordsize="52743,793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52743;height:7937;visibility:visible;mso-wrap-style:square">
                        <v:fill o:detectmouseclick="t"/>
                        <v:path o:connecttype="none"/>
                      </v:shape>
                      <w10:wrap type="square"/>
                    </v:group>
                  </w:pict>
                </mc:Fallback>
              </mc:AlternateContent>
            </w:r>
            <w:r>
              <w:rPr>
                <w:rFonts w:ascii="仿宋" w:eastAsia="仿宋" w:hAnsi="仿宋" w:cs="仿宋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2AD76E0" wp14:editId="53B61E5B">
                      <wp:simplePos x="0" y="0"/>
                      <wp:positionH relativeFrom="column">
                        <wp:posOffset>-46355</wp:posOffset>
                      </wp:positionH>
                      <wp:positionV relativeFrom="paragraph">
                        <wp:posOffset>12700</wp:posOffset>
                      </wp:positionV>
                      <wp:extent cx="952500" cy="1041400"/>
                      <wp:effectExtent l="0" t="0" r="19050" b="25400"/>
                      <wp:wrapNone/>
                      <wp:docPr id="7" name="直接连接符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>
                                <a:off x="0" y="0"/>
                                <a:ext cx="952500" cy="10414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line w14:anchorId="1E606B21" id="直接连接符 7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65pt,1pt" to="71.35pt,8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" strokecolor="#4472c4 [3204]" strokeweight=".5pt">
                      <v:stroke joinstyle="miter"/>
                      <o:lock v:ext="edit" shapetype="f"/>
                    </v:line>
                  </w:pict>
                </mc:Fallback>
              </mc:AlternateContent>
            </w:r>
          </w:p>
        </w:tc>
        <w:tc>
          <w:tcPr>
            <w:tcW w:w="2268" w:type="dxa"/>
          </w:tcPr>
          <w:p w14:paraId="347AAFFE" w14:textId="77777777" w:rsidR="00F4532C" w:rsidRDefault="00F4532C" w:rsidP="00F4532C">
            <w:pPr>
              <w:spacing w:line="360" w:lineRule="exact"/>
              <w:jc w:val="righ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61BE7BE9" w14:textId="3E523E88" w:rsidR="00F4532C" w:rsidRPr="00D33267" w:rsidRDefault="00F4532C" w:rsidP="00F4532C">
            <w:pPr>
              <w:spacing w:line="360" w:lineRule="exact"/>
              <w:jc w:val="right"/>
              <w:rPr>
                <w:rFonts w:ascii="仿宋" w:eastAsia="仿宋" w:hAnsi="仿宋" w:cs="仿宋"/>
                <w:b/>
                <w:szCs w:val="21"/>
              </w:rPr>
            </w:pPr>
            <w:r w:rsidRPr="00F4532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乡村小学语文骨干教师专业能力提升项目（</w:t>
            </w:r>
            <w:r w:rsidR="00F64290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50</w:t>
            </w:r>
            <w:r w:rsidRPr="00F4532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人）</w:t>
            </w:r>
          </w:p>
        </w:tc>
        <w:tc>
          <w:tcPr>
            <w:tcW w:w="2126" w:type="dxa"/>
          </w:tcPr>
          <w:p w14:paraId="63A49546" w14:textId="77777777" w:rsidR="00F4532C" w:rsidRDefault="00F4532C" w:rsidP="00F4532C">
            <w:pPr>
              <w:spacing w:line="360" w:lineRule="exact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</w:p>
          <w:p w14:paraId="3BFF9365" w14:textId="748E21A3" w:rsidR="00F4532C" w:rsidRPr="00D33267" w:rsidRDefault="004D732E" w:rsidP="00F4532C">
            <w:pPr>
              <w:spacing w:line="360" w:lineRule="exact"/>
              <w:rPr>
                <w:rFonts w:ascii="仿宋" w:eastAsia="仿宋" w:hAnsi="仿宋" w:cs="仿宋"/>
                <w:b/>
                <w:szCs w:val="21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乡村小学数学</w:t>
            </w:r>
            <w:r w:rsidR="00F4532C" w:rsidRPr="00F4532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骨干教师专业能力提升项目（</w:t>
            </w:r>
            <w:r w:rsidR="00F64290"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  <w:t>50</w:t>
            </w:r>
            <w:r w:rsidR="00F4532C" w:rsidRPr="00F4532C"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人）</w:t>
            </w:r>
          </w:p>
        </w:tc>
        <w:tc>
          <w:tcPr>
            <w:tcW w:w="1843" w:type="dxa"/>
          </w:tcPr>
          <w:p w14:paraId="56C651EC" w14:textId="77777777" w:rsidR="00F4532C" w:rsidRPr="00F4532C" w:rsidRDefault="00F4532C" w:rsidP="00F4532C">
            <w:pPr>
              <w:spacing w:line="420" w:lineRule="exact"/>
              <w:rPr>
                <w:rFonts w:ascii="仿宋" w:eastAsia="仿宋" w:hAnsi="仿宋" w:cs="仿宋"/>
                <w:b/>
                <w:sz w:val="32"/>
                <w:szCs w:val="32"/>
              </w:rPr>
            </w:pPr>
          </w:p>
          <w:p w14:paraId="1141A879" w14:textId="77777777" w:rsidR="00F4532C" w:rsidRDefault="00F4532C" w:rsidP="00F4532C">
            <w:pPr>
              <w:spacing w:line="420" w:lineRule="exact"/>
              <w:jc w:val="center"/>
              <w:rPr>
                <w:rFonts w:ascii="仿宋" w:eastAsia="仿宋" w:hAnsi="仿宋" w:cs="仿宋"/>
                <w:b/>
                <w:sz w:val="32"/>
                <w:szCs w:val="32"/>
              </w:rPr>
            </w:pPr>
            <w:r w:rsidRPr="00F4532C">
              <w:rPr>
                <w:rFonts w:ascii="仿宋" w:eastAsia="仿宋" w:hAnsi="仿宋" w:cs="仿宋" w:hint="eastAsia"/>
                <w:b/>
                <w:sz w:val="28"/>
                <w:szCs w:val="28"/>
              </w:rPr>
              <w:t>合计</w:t>
            </w:r>
          </w:p>
        </w:tc>
      </w:tr>
      <w:tr w:rsidR="00F64290" w14:paraId="558992A2" w14:textId="77777777" w:rsidTr="00F4532C">
        <w:tc>
          <w:tcPr>
            <w:tcW w:w="1555" w:type="dxa"/>
          </w:tcPr>
          <w:p w14:paraId="67D9CD9B" w14:textId="77777777" w:rsidR="00F64290" w:rsidRPr="00D33267" w:rsidRDefault="00F64290" w:rsidP="00F64290">
            <w:pPr>
              <w:spacing w:line="420" w:lineRule="exact"/>
              <w:rPr>
                <w:rFonts w:ascii="仿宋" w:eastAsia="仿宋" w:hAnsi="仿宋" w:cs="仿宋"/>
                <w:sz w:val="28"/>
                <w:szCs w:val="28"/>
              </w:rPr>
            </w:pPr>
            <w:r w:rsidRPr="00D33267">
              <w:rPr>
                <w:rFonts w:ascii="仿宋" w:eastAsia="仿宋" w:hAnsi="仿宋" w:cs="仿宋" w:hint="eastAsia"/>
                <w:sz w:val="28"/>
                <w:szCs w:val="28"/>
              </w:rPr>
              <w:t>五指山市</w:t>
            </w:r>
          </w:p>
        </w:tc>
        <w:tc>
          <w:tcPr>
            <w:tcW w:w="2268" w:type="dxa"/>
            <w:vAlign w:val="center"/>
          </w:tcPr>
          <w:p w14:paraId="29B19504" w14:textId="7BB23483" w:rsidR="00F64290" w:rsidRPr="00BE32D4" w:rsidRDefault="00DA2EC5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14:paraId="1CAE8EE6" w14:textId="4AC45CB3" w:rsidR="00F64290" w:rsidRPr="00BE32D4" w:rsidRDefault="00DA2EC5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14:paraId="6FACDC3A" w14:textId="4B3D1BA2" w:rsidR="00F64290" w:rsidRPr="00BE32D4" w:rsidRDefault="00DA2EC5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</w:tr>
      <w:tr w:rsidR="00F64290" w14:paraId="26BDB177" w14:textId="77777777" w:rsidTr="00F4532C">
        <w:tc>
          <w:tcPr>
            <w:tcW w:w="1555" w:type="dxa"/>
          </w:tcPr>
          <w:p w14:paraId="19CB2A8B" w14:textId="77777777" w:rsidR="00F64290" w:rsidRPr="00D33267" w:rsidRDefault="00F64290" w:rsidP="00F64290">
            <w:pPr>
              <w:spacing w:line="420" w:lineRule="exact"/>
              <w:rPr>
                <w:rFonts w:ascii="仿宋" w:eastAsia="仿宋" w:hAnsi="仿宋" w:cs="仿宋"/>
                <w:sz w:val="28"/>
                <w:szCs w:val="28"/>
              </w:rPr>
            </w:pPr>
            <w:r w:rsidRPr="00D33267">
              <w:rPr>
                <w:rFonts w:ascii="仿宋" w:eastAsia="仿宋" w:hAnsi="仿宋" w:cs="仿宋" w:hint="eastAsia"/>
                <w:sz w:val="28"/>
                <w:szCs w:val="28"/>
              </w:rPr>
              <w:t>临高县</w:t>
            </w:r>
          </w:p>
        </w:tc>
        <w:tc>
          <w:tcPr>
            <w:tcW w:w="2268" w:type="dxa"/>
            <w:vAlign w:val="center"/>
          </w:tcPr>
          <w:p w14:paraId="222BDA3C" w14:textId="06D9C943" w:rsidR="00F64290" w:rsidRPr="00BE32D4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14:paraId="075FEB12" w14:textId="09C6C410" w:rsidR="00F64290" w:rsidRPr="00BE32D4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14:paraId="05C9B8A8" w14:textId="6419B076" w:rsidR="00F64290" w:rsidRPr="00BE32D4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</w:p>
        </w:tc>
      </w:tr>
      <w:tr w:rsidR="00F64290" w14:paraId="634EAC26" w14:textId="77777777" w:rsidTr="00F4532C">
        <w:tc>
          <w:tcPr>
            <w:tcW w:w="1555" w:type="dxa"/>
          </w:tcPr>
          <w:p w14:paraId="564DF10E" w14:textId="77777777" w:rsidR="00F64290" w:rsidRPr="00D33267" w:rsidRDefault="00F64290" w:rsidP="00F64290">
            <w:pPr>
              <w:spacing w:line="420" w:lineRule="exact"/>
              <w:rPr>
                <w:rFonts w:ascii="仿宋" w:eastAsia="仿宋" w:hAnsi="仿宋" w:cs="仿宋"/>
                <w:sz w:val="28"/>
                <w:szCs w:val="28"/>
              </w:rPr>
            </w:pPr>
            <w:r w:rsidRPr="00D33267">
              <w:rPr>
                <w:rFonts w:ascii="仿宋" w:eastAsia="仿宋" w:hAnsi="仿宋" w:cs="仿宋" w:hint="eastAsia"/>
                <w:sz w:val="28"/>
                <w:szCs w:val="28"/>
              </w:rPr>
              <w:t>白沙县</w:t>
            </w:r>
          </w:p>
        </w:tc>
        <w:tc>
          <w:tcPr>
            <w:tcW w:w="2268" w:type="dxa"/>
            <w:vAlign w:val="center"/>
          </w:tcPr>
          <w:p w14:paraId="0725833A" w14:textId="2DCA3C37" w:rsidR="00F64290" w:rsidRPr="00BE32D4" w:rsidRDefault="00DA2EC5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14:paraId="4527F314" w14:textId="190A0453" w:rsidR="00F64290" w:rsidRPr="00BE32D4" w:rsidRDefault="00DA2EC5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14:paraId="28A52A26" w14:textId="4DA97DDB" w:rsidR="00F64290" w:rsidRPr="00BE32D4" w:rsidRDefault="00DA2EC5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</w:tr>
      <w:tr w:rsidR="00F64290" w14:paraId="6CECAF94" w14:textId="77777777" w:rsidTr="00F4532C">
        <w:tc>
          <w:tcPr>
            <w:tcW w:w="1555" w:type="dxa"/>
          </w:tcPr>
          <w:p w14:paraId="5C2F1E6C" w14:textId="77777777" w:rsidR="00F64290" w:rsidRPr="00D33267" w:rsidRDefault="00F64290" w:rsidP="00F64290">
            <w:pPr>
              <w:spacing w:line="420" w:lineRule="exact"/>
              <w:rPr>
                <w:rFonts w:ascii="仿宋" w:eastAsia="仿宋" w:hAnsi="仿宋" w:cs="仿宋"/>
                <w:sz w:val="28"/>
                <w:szCs w:val="28"/>
              </w:rPr>
            </w:pPr>
            <w:r w:rsidRPr="00D33267">
              <w:rPr>
                <w:rFonts w:ascii="仿宋" w:eastAsia="仿宋" w:hAnsi="仿宋" w:cs="仿宋" w:hint="eastAsia"/>
                <w:sz w:val="28"/>
                <w:szCs w:val="28"/>
              </w:rPr>
              <w:t>琼中县</w:t>
            </w:r>
          </w:p>
        </w:tc>
        <w:tc>
          <w:tcPr>
            <w:tcW w:w="2268" w:type="dxa"/>
            <w:vAlign w:val="center"/>
          </w:tcPr>
          <w:p w14:paraId="16AEEF4D" w14:textId="2DFB2FCE" w:rsidR="00F64290" w:rsidRPr="00BE32D4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14:paraId="501F1D30" w14:textId="2DE529A0" w:rsidR="00F64290" w:rsidRPr="00BE32D4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14:paraId="54AF8776" w14:textId="6D3A2034" w:rsidR="00F64290" w:rsidRPr="00BE32D4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</w:tr>
      <w:tr w:rsidR="00F64290" w14:paraId="061738EB" w14:textId="77777777" w:rsidTr="00F4532C">
        <w:tc>
          <w:tcPr>
            <w:tcW w:w="1555" w:type="dxa"/>
          </w:tcPr>
          <w:p w14:paraId="4F18A851" w14:textId="77777777" w:rsidR="00F64290" w:rsidRPr="00D33267" w:rsidRDefault="00F64290" w:rsidP="00F64290">
            <w:pPr>
              <w:spacing w:line="420" w:lineRule="exact"/>
              <w:rPr>
                <w:rFonts w:ascii="仿宋" w:eastAsia="仿宋" w:hAnsi="仿宋" w:cs="仿宋"/>
                <w:sz w:val="28"/>
                <w:szCs w:val="28"/>
              </w:rPr>
            </w:pPr>
            <w:r w:rsidRPr="00D33267">
              <w:rPr>
                <w:rFonts w:ascii="仿宋" w:eastAsia="仿宋" w:hAnsi="仿宋" w:cs="仿宋" w:hint="eastAsia"/>
                <w:sz w:val="28"/>
                <w:szCs w:val="28"/>
              </w:rPr>
              <w:t>保亭县</w:t>
            </w:r>
          </w:p>
        </w:tc>
        <w:tc>
          <w:tcPr>
            <w:tcW w:w="2268" w:type="dxa"/>
            <w:vAlign w:val="center"/>
          </w:tcPr>
          <w:p w14:paraId="7FFE0676" w14:textId="1027326D" w:rsidR="00F64290" w:rsidRPr="00BE32D4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14:paraId="4F4AD14E" w14:textId="393165CA" w:rsidR="00F64290" w:rsidRPr="00BE32D4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14:paraId="044C81AB" w14:textId="69F25EBA" w:rsidR="00F64290" w:rsidRPr="00BE32D4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</w:tr>
      <w:tr w:rsidR="00F64290" w14:paraId="4DD95143" w14:textId="77777777" w:rsidTr="00F4532C">
        <w:tc>
          <w:tcPr>
            <w:tcW w:w="1555" w:type="dxa"/>
          </w:tcPr>
          <w:p w14:paraId="43EF40E6" w14:textId="77777777" w:rsidR="00F64290" w:rsidRPr="00D33267" w:rsidRDefault="00F64290" w:rsidP="00F64290">
            <w:pPr>
              <w:spacing w:line="420" w:lineRule="exact"/>
              <w:rPr>
                <w:rFonts w:ascii="仿宋" w:eastAsia="仿宋" w:hAnsi="仿宋" w:cs="仿宋"/>
                <w:sz w:val="28"/>
                <w:szCs w:val="28"/>
              </w:rPr>
            </w:pPr>
            <w:r w:rsidRPr="00D33267">
              <w:rPr>
                <w:rFonts w:ascii="仿宋" w:eastAsia="仿宋" w:hAnsi="仿宋" w:cs="仿宋" w:hint="eastAsia"/>
                <w:sz w:val="28"/>
                <w:szCs w:val="28"/>
              </w:rPr>
              <w:t>海口市</w:t>
            </w:r>
          </w:p>
        </w:tc>
        <w:tc>
          <w:tcPr>
            <w:tcW w:w="2268" w:type="dxa"/>
            <w:vAlign w:val="center"/>
          </w:tcPr>
          <w:p w14:paraId="4C9993DE" w14:textId="64EE4882" w:rsidR="00F64290" w:rsidRPr="00781B27" w:rsidRDefault="00DA2EC5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6" w:type="dxa"/>
            <w:vAlign w:val="center"/>
          </w:tcPr>
          <w:p w14:paraId="3ACA7D19" w14:textId="2A3C86B4" w:rsidR="00F64290" w:rsidRPr="00781B27" w:rsidRDefault="00DA2EC5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vAlign w:val="center"/>
          </w:tcPr>
          <w:p w14:paraId="052DEC92" w14:textId="32A35981" w:rsidR="00F64290" w:rsidRPr="00781B2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  <w:r w:rsidR="00DA2EC5">
              <w:rPr>
                <w:rFonts w:ascii="仿宋" w:eastAsia="仿宋" w:hAnsi="仿宋" w:cs="仿宋"/>
                <w:sz w:val="28"/>
                <w:szCs w:val="28"/>
              </w:rPr>
              <w:t>2</w:t>
            </w:r>
          </w:p>
        </w:tc>
      </w:tr>
      <w:tr w:rsidR="00F64290" w14:paraId="18630C46" w14:textId="77777777" w:rsidTr="00F4532C">
        <w:tc>
          <w:tcPr>
            <w:tcW w:w="1555" w:type="dxa"/>
          </w:tcPr>
          <w:p w14:paraId="250F6855" w14:textId="77777777" w:rsidR="00F64290" w:rsidRPr="00D33267" w:rsidRDefault="00F64290" w:rsidP="00F64290">
            <w:pPr>
              <w:spacing w:line="420" w:lineRule="exact"/>
              <w:rPr>
                <w:rFonts w:ascii="仿宋" w:eastAsia="仿宋" w:hAnsi="仿宋" w:cs="仿宋"/>
                <w:sz w:val="28"/>
                <w:szCs w:val="28"/>
              </w:rPr>
            </w:pPr>
            <w:r w:rsidRPr="00D33267">
              <w:rPr>
                <w:rFonts w:ascii="仿宋" w:eastAsia="仿宋" w:hAnsi="仿宋" w:cs="仿宋" w:hint="eastAsia"/>
                <w:sz w:val="28"/>
                <w:szCs w:val="28"/>
              </w:rPr>
              <w:t>澄迈县</w:t>
            </w:r>
          </w:p>
        </w:tc>
        <w:tc>
          <w:tcPr>
            <w:tcW w:w="2268" w:type="dxa"/>
            <w:vAlign w:val="center"/>
          </w:tcPr>
          <w:p w14:paraId="5B225B6B" w14:textId="365C0F8C" w:rsidR="00F64290" w:rsidRPr="00FB3187" w:rsidRDefault="00DA2EC5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14:paraId="501A1035" w14:textId="52EB2833" w:rsidR="00F64290" w:rsidRPr="00FB3187" w:rsidRDefault="00DA2EC5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14:paraId="12EC9028" w14:textId="0A06A5DC" w:rsidR="00F64290" w:rsidRPr="00FB3187" w:rsidRDefault="00DA2EC5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</w:p>
        </w:tc>
      </w:tr>
      <w:tr w:rsidR="00F64290" w14:paraId="4494170A" w14:textId="77777777" w:rsidTr="00F4532C">
        <w:tc>
          <w:tcPr>
            <w:tcW w:w="1555" w:type="dxa"/>
          </w:tcPr>
          <w:p w14:paraId="2ADAA6AF" w14:textId="77777777" w:rsidR="00F64290" w:rsidRPr="00D33267" w:rsidRDefault="00F64290" w:rsidP="00F64290">
            <w:pPr>
              <w:spacing w:line="420" w:lineRule="exact"/>
              <w:rPr>
                <w:rFonts w:ascii="仿宋" w:eastAsia="仿宋" w:hAnsi="仿宋" w:cs="仿宋"/>
                <w:sz w:val="28"/>
                <w:szCs w:val="28"/>
              </w:rPr>
            </w:pPr>
            <w:r w:rsidRPr="00D33267">
              <w:rPr>
                <w:rFonts w:ascii="仿宋" w:eastAsia="仿宋" w:hAnsi="仿宋" w:cs="仿宋" w:hint="eastAsia"/>
                <w:sz w:val="28"/>
                <w:szCs w:val="28"/>
              </w:rPr>
              <w:t>定安县</w:t>
            </w:r>
          </w:p>
        </w:tc>
        <w:tc>
          <w:tcPr>
            <w:tcW w:w="2268" w:type="dxa"/>
            <w:vAlign w:val="center"/>
          </w:tcPr>
          <w:p w14:paraId="21394578" w14:textId="1E3A1714" w:rsidR="00F64290" w:rsidRPr="00FB318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14:paraId="2D2AC16B" w14:textId="1DE31046" w:rsidR="00F64290" w:rsidRPr="00FB318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14:paraId="5C4B01E2" w14:textId="184235D1" w:rsidR="00F64290" w:rsidRPr="00FB318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</w:tr>
      <w:tr w:rsidR="00F64290" w14:paraId="73F98CAA" w14:textId="77777777" w:rsidTr="00F4532C">
        <w:tc>
          <w:tcPr>
            <w:tcW w:w="1555" w:type="dxa"/>
          </w:tcPr>
          <w:p w14:paraId="0044AF9B" w14:textId="77777777" w:rsidR="00F64290" w:rsidRPr="00D33267" w:rsidRDefault="00F64290" w:rsidP="00F64290">
            <w:pPr>
              <w:spacing w:line="420" w:lineRule="exact"/>
              <w:rPr>
                <w:rFonts w:ascii="仿宋" w:eastAsia="仿宋" w:hAnsi="仿宋" w:cs="仿宋"/>
                <w:sz w:val="28"/>
                <w:szCs w:val="28"/>
              </w:rPr>
            </w:pPr>
            <w:r w:rsidRPr="00D33267">
              <w:rPr>
                <w:rFonts w:ascii="仿宋" w:eastAsia="仿宋" w:hAnsi="仿宋" w:cs="仿宋" w:hint="eastAsia"/>
                <w:sz w:val="28"/>
                <w:szCs w:val="28"/>
              </w:rPr>
              <w:t>文昌市</w:t>
            </w:r>
          </w:p>
        </w:tc>
        <w:tc>
          <w:tcPr>
            <w:tcW w:w="2268" w:type="dxa"/>
            <w:vAlign w:val="center"/>
          </w:tcPr>
          <w:p w14:paraId="66118008" w14:textId="6B6FA013" w:rsidR="00F64290" w:rsidRPr="00FB318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14:paraId="4869B1FC" w14:textId="6DA877E4" w:rsidR="00F64290" w:rsidRPr="00FB318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14:paraId="19DDFB2C" w14:textId="3F174966" w:rsidR="00F64290" w:rsidRPr="00FB318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</w:tr>
      <w:tr w:rsidR="00F64290" w14:paraId="5FD2CEB7" w14:textId="77777777" w:rsidTr="00F4532C">
        <w:tc>
          <w:tcPr>
            <w:tcW w:w="1555" w:type="dxa"/>
          </w:tcPr>
          <w:p w14:paraId="4796531D" w14:textId="77777777" w:rsidR="00F64290" w:rsidRPr="00D33267" w:rsidRDefault="00F64290" w:rsidP="00F64290">
            <w:pPr>
              <w:spacing w:line="420" w:lineRule="exact"/>
              <w:rPr>
                <w:rFonts w:ascii="仿宋" w:eastAsia="仿宋" w:hAnsi="仿宋" w:cs="仿宋"/>
                <w:sz w:val="28"/>
                <w:szCs w:val="28"/>
              </w:rPr>
            </w:pPr>
            <w:r w:rsidRPr="00D33267">
              <w:rPr>
                <w:rFonts w:ascii="仿宋" w:eastAsia="仿宋" w:hAnsi="仿宋" w:cs="仿宋" w:hint="eastAsia"/>
                <w:sz w:val="28"/>
                <w:szCs w:val="28"/>
              </w:rPr>
              <w:t>琼海市</w:t>
            </w:r>
          </w:p>
        </w:tc>
        <w:tc>
          <w:tcPr>
            <w:tcW w:w="2268" w:type="dxa"/>
            <w:vAlign w:val="center"/>
          </w:tcPr>
          <w:p w14:paraId="6CFF5507" w14:textId="437F888A" w:rsidR="00F64290" w:rsidRPr="00FB318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14:paraId="1A6DD10D" w14:textId="3B65CD3E" w:rsidR="00F64290" w:rsidRPr="00FB318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14:paraId="01F99B98" w14:textId="7B67A9EA" w:rsidR="00F64290" w:rsidRPr="00FB318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</w:tr>
      <w:tr w:rsidR="00F64290" w14:paraId="0FE317C7" w14:textId="77777777" w:rsidTr="00F4532C">
        <w:tc>
          <w:tcPr>
            <w:tcW w:w="1555" w:type="dxa"/>
          </w:tcPr>
          <w:p w14:paraId="35511AAD" w14:textId="77777777" w:rsidR="00F64290" w:rsidRPr="00D33267" w:rsidRDefault="00F64290" w:rsidP="00F64290">
            <w:pPr>
              <w:spacing w:line="420" w:lineRule="exact"/>
              <w:rPr>
                <w:rFonts w:ascii="仿宋" w:eastAsia="仿宋" w:hAnsi="仿宋" w:cs="仿宋"/>
                <w:sz w:val="28"/>
                <w:szCs w:val="28"/>
              </w:rPr>
            </w:pPr>
            <w:r w:rsidRPr="00D33267">
              <w:rPr>
                <w:rFonts w:ascii="仿宋" w:eastAsia="仿宋" w:hAnsi="仿宋" w:cs="仿宋" w:hint="eastAsia"/>
                <w:sz w:val="28"/>
                <w:szCs w:val="28"/>
              </w:rPr>
              <w:t>万宁市</w:t>
            </w:r>
          </w:p>
        </w:tc>
        <w:tc>
          <w:tcPr>
            <w:tcW w:w="2268" w:type="dxa"/>
            <w:vAlign w:val="center"/>
          </w:tcPr>
          <w:p w14:paraId="03792150" w14:textId="5D67E175" w:rsidR="00F64290" w:rsidRPr="00FB318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14:paraId="58FFB1F5" w14:textId="762CF3D7" w:rsidR="00F64290" w:rsidRPr="00FB318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14:paraId="645AF12C" w14:textId="52EE6A5F" w:rsidR="00F64290" w:rsidRPr="00FB318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</w:tr>
      <w:tr w:rsidR="00F64290" w14:paraId="3913DA31" w14:textId="77777777" w:rsidTr="00F4532C">
        <w:tc>
          <w:tcPr>
            <w:tcW w:w="1555" w:type="dxa"/>
          </w:tcPr>
          <w:p w14:paraId="1613EB43" w14:textId="77777777" w:rsidR="00F64290" w:rsidRPr="00D33267" w:rsidRDefault="00F64290" w:rsidP="00F64290">
            <w:pPr>
              <w:spacing w:line="420" w:lineRule="exact"/>
              <w:rPr>
                <w:rFonts w:ascii="仿宋" w:eastAsia="仿宋" w:hAnsi="仿宋" w:cs="仿宋"/>
                <w:sz w:val="28"/>
                <w:szCs w:val="28"/>
              </w:rPr>
            </w:pPr>
            <w:r w:rsidRPr="00D33267">
              <w:rPr>
                <w:rFonts w:ascii="仿宋" w:eastAsia="仿宋" w:hAnsi="仿宋" w:cs="仿宋" w:hint="eastAsia"/>
                <w:sz w:val="28"/>
                <w:szCs w:val="28"/>
              </w:rPr>
              <w:t>三亚市</w:t>
            </w:r>
          </w:p>
        </w:tc>
        <w:tc>
          <w:tcPr>
            <w:tcW w:w="2268" w:type="dxa"/>
            <w:vAlign w:val="center"/>
          </w:tcPr>
          <w:p w14:paraId="15352523" w14:textId="50B1CCFD" w:rsidR="00F64290" w:rsidRPr="00FB3187" w:rsidRDefault="00DA2EC5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14:paraId="32DE613E" w14:textId="5AE0E1FA" w:rsidR="00F64290" w:rsidRPr="00FB3187" w:rsidRDefault="00DA2EC5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14:paraId="184563D6" w14:textId="6CB13B30" w:rsidR="00F64290" w:rsidRPr="00FB3187" w:rsidRDefault="00DA2EC5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</w:p>
        </w:tc>
      </w:tr>
      <w:tr w:rsidR="00F64290" w14:paraId="78B2DF6C" w14:textId="77777777" w:rsidTr="00F4532C">
        <w:tc>
          <w:tcPr>
            <w:tcW w:w="1555" w:type="dxa"/>
          </w:tcPr>
          <w:p w14:paraId="49A64E49" w14:textId="77777777" w:rsidR="00F64290" w:rsidRPr="00D33267" w:rsidRDefault="00F64290" w:rsidP="00F64290">
            <w:pPr>
              <w:spacing w:line="420" w:lineRule="exact"/>
              <w:rPr>
                <w:rFonts w:ascii="仿宋" w:eastAsia="仿宋" w:hAnsi="仿宋" w:cs="仿宋"/>
                <w:sz w:val="28"/>
                <w:szCs w:val="28"/>
              </w:rPr>
            </w:pPr>
            <w:r w:rsidRPr="00D33267">
              <w:rPr>
                <w:rFonts w:ascii="仿宋" w:eastAsia="仿宋" w:hAnsi="仿宋" w:cs="仿宋" w:hint="eastAsia"/>
                <w:sz w:val="28"/>
                <w:szCs w:val="28"/>
              </w:rPr>
              <w:t>陵水县</w:t>
            </w:r>
          </w:p>
        </w:tc>
        <w:tc>
          <w:tcPr>
            <w:tcW w:w="2268" w:type="dxa"/>
            <w:vAlign w:val="center"/>
          </w:tcPr>
          <w:p w14:paraId="0C16211D" w14:textId="120385AA" w:rsidR="00F64290" w:rsidRPr="00FB318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14:paraId="4800F9CD" w14:textId="7AB9B7EE" w:rsidR="00F64290" w:rsidRPr="00FB318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14:paraId="687C0403" w14:textId="1CDEA483" w:rsidR="00F64290" w:rsidRPr="00FB318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</w:tr>
      <w:tr w:rsidR="00F64290" w:rsidRPr="00781B27" w14:paraId="0FE6B48D" w14:textId="77777777" w:rsidTr="00F4532C">
        <w:tc>
          <w:tcPr>
            <w:tcW w:w="1555" w:type="dxa"/>
          </w:tcPr>
          <w:p w14:paraId="01322780" w14:textId="77777777" w:rsidR="00F64290" w:rsidRPr="00D33267" w:rsidRDefault="00F64290" w:rsidP="00F64290">
            <w:pPr>
              <w:spacing w:line="420" w:lineRule="exact"/>
              <w:rPr>
                <w:rFonts w:ascii="仿宋" w:eastAsia="仿宋" w:hAnsi="仿宋" w:cs="仿宋"/>
                <w:sz w:val="28"/>
                <w:szCs w:val="28"/>
              </w:rPr>
            </w:pPr>
            <w:r w:rsidRPr="00D33267">
              <w:rPr>
                <w:rFonts w:ascii="仿宋" w:eastAsia="仿宋" w:hAnsi="仿宋" w:cs="仿宋" w:hint="eastAsia"/>
                <w:sz w:val="28"/>
                <w:szCs w:val="28"/>
              </w:rPr>
              <w:t>乐东县</w:t>
            </w:r>
          </w:p>
        </w:tc>
        <w:tc>
          <w:tcPr>
            <w:tcW w:w="2268" w:type="dxa"/>
            <w:vAlign w:val="center"/>
          </w:tcPr>
          <w:p w14:paraId="7C221750" w14:textId="16CD1CA6" w:rsidR="00F64290" w:rsidRPr="00781B27" w:rsidRDefault="00DA2EC5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14:paraId="42E552A6" w14:textId="4506A592" w:rsidR="00F64290" w:rsidRPr="00781B27" w:rsidRDefault="00DA2EC5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14:paraId="72A06F9C" w14:textId="50D006AC" w:rsidR="00F64290" w:rsidRPr="00781B27" w:rsidRDefault="00DA2EC5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</w:p>
        </w:tc>
      </w:tr>
      <w:tr w:rsidR="00F64290" w:rsidRPr="00781B27" w14:paraId="2FE1558A" w14:textId="77777777" w:rsidTr="00F4532C">
        <w:tc>
          <w:tcPr>
            <w:tcW w:w="1555" w:type="dxa"/>
          </w:tcPr>
          <w:p w14:paraId="20A948E3" w14:textId="77777777" w:rsidR="00F64290" w:rsidRPr="00D33267" w:rsidRDefault="00F64290" w:rsidP="00F64290">
            <w:pPr>
              <w:spacing w:line="420" w:lineRule="exact"/>
              <w:rPr>
                <w:rFonts w:ascii="仿宋" w:eastAsia="仿宋" w:hAnsi="仿宋" w:cs="仿宋"/>
                <w:sz w:val="28"/>
                <w:szCs w:val="28"/>
              </w:rPr>
            </w:pPr>
            <w:r w:rsidRPr="00D33267">
              <w:rPr>
                <w:rFonts w:ascii="仿宋" w:eastAsia="仿宋" w:hAnsi="仿宋" w:cs="仿宋" w:hint="eastAsia"/>
                <w:sz w:val="28"/>
                <w:szCs w:val="28"/>
              </w:rPr>
              <w:t>屯昌县</w:t>
            </w:r>
          </w:p>
        </w:tc>
        <w:tc>
          <w:tcPr>
            <w:tcW w:w="2268" w:type="dxa"/>
            <w:vAlign w:val="center"/>
          </w:tcPr>
          <w:p w14:paraId="195DE0C4" w14:textId="3F54768B" w:rsidR="00F64290" w:rsidRPr="00781B2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14:paraId="418490CD" w14:textId="537E5EE4" w:rsidR="00F64290" w:rsidRPr="00781B2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14:paraId="15B3DAE6" w14:textId="29269926" w:rsidR="00F64290" w:rsidRPr="00781B2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</w:tr>
      <w:tr w:rsidR="00F64290" w14:paraId="1B153CA9" w14:textId="77777777" w:rsidTr="00F4532C">
        <w:tc>
          <w:tcPr>
            <w:tcW w:w="1555" w:type="dxa"/>
          </w:tcPr>
          <w:p w14:paraId="729B5A82" w14:textId="77777777" w:rsidR="00F64290" w:rsidRPr="00D33267" w:rsidRDefault="00F64290" w:rsidP="00F64290">
            <w:pPr>
              <w:spacing w:line="420" w:lineRule="exact"/>
              <w:rPr>
                <w:rFonts w:ascii="仿宋" w:eastAsia="仿宋" w:hAnsi="仿宋" w:cs="仿宋"/>
                <w:sz w:val="28"/>
                <w:szCs w:val="28"/>
              </w:rPr>
            </w:pPr>
            <w:r w:rsidRPr="00D33267">
              <w:rPr>
                <w:rFonts w:ascii="仿宋" w:eastAsia="仿宋" w:hAnsi="仿宋" w:cs="仿宋" w:hint="eastAsia"/>
                <w:sz w:val="28"/>
                <w:szCs w:val="28"/>
              </w:rPr>
              <w:t>东方市</w:t>
            </w:r>
          </w:p>
        </w:tc>
        <w:tc>
          <w:tcPr>
            <w:tcW w:w="2268" w:type="dxa"/>
            <w:vAlign w:val="center"/>
          </w:tcPr>
          <w:p w14:paraId="4CEC2317" w14:textId="455C35C7" w:rsidR="00F64290" w:rsidRPr="00FB3187" w:rsidRDefault="00DA2EC5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3</w:t>
            </w:r>
          </w:p>
        </w:tc>
        <w:tc>
          <w:tcPr>
            <w:tcW w:w="2126" w:type="dxa"/>
            <w:vAlign w:val="center"/>
          </w:tcPr>
          <w:p w14:paraId="1A0AF88F" w14:textId="711797CD" w:rsidR="00F64290" w:rsidRPr="00FB318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3</w:t>
            </w:r>
          </w:p>
        </w:tc>
        <w:tc>
          <w:tcPr>
            <w:tcW w:w="1843" w:type="dxa"/>
            <w:vAlign w:val="center"/>
          </w:tcPr>
          <w:p w14:paraId="31EE3934" w14:textId="48CE1E05" w:rsidR="00F64290" w:rsidRPr="00FB318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6</w:t>
            </w:r>
          </w:p>
        </w:tc>
      </w:tr>
      <w:tr w:rsidR="00F64290" w:rsidRPr="00781B27" w14:paraId="5B21F36D" w14:textId="77777777" w:rsidTr="00F4532C">
        <w:tc>
          <w:tcPr>
            <w:tcW w:w="1555" w:type="dxa"/>
          </w:tcPr>
          <w:p w14:paraId="18C4DEC9" w14:textId="77777777" w:rsidR="00F64290" w:rsidRPr="00D33267" w:rsidRDefault="00F64290" w:rsidP="00F64290">
            <w:pPr>
              <w:spacing w:line="420" w:lineRule="exact"/>
              <w:rPr>
                <w:rFonts w:ascii="仿宋" w:eastAsia="仿宋" w:hAnsi="仿宋" w:cs="仿宋"/>
                <w:sz w:val="28"/>
                <w:szCs w:val="28"/>
              </w:rPr>
            </w:pPr>
            <w:r w:rsidRPr="00D33267">
              <w:rPr>
                <w:rFonts w:ascii="仿宋" w:eastAsia="仿宋" w:hAnsi="仿宋" w:cs="仿宋" w:hint="eastAsia"/>
                <w:sz w:val="28"/>
                <w:szCs w:val="28"/>
              </w:rPr>
              <w:t>昌江县</w:t>
            </w:r>
          </w:p>
        </w:tc>
        <w:tc>
          <w:tcPr>
            <w:tcW w:w="2268" w:type="dxa"/>
            <w:vAlign w:val="center"/>
          </w:tcPr>
          <w:p w14:paraId="53A3921F" w14:textId="1BAE1D4E" w:rsidR="00F64290" w:rsidRPr="00781B27" w:rsidRDefault="00DA2EC5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  <w:tc>
          <w:tcPr>
            <w:tcW w:w="2126" w:type="dxa"/>
            <w:vAlign w:val="center"/>
          </w:tcPr>
          <w:p w14:paraId="45298594" w14:textId="7E028045" w:rsidR="00F64290" w:rsidRPr="00781B27" w:rsidRDefault="00DA2EC5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  <w:tc>
          <w:tcPr>
            <w:tcW w:w="1843" w:type="dxa"/>
            <w:vAlign w:val="center"/>
          </w:tcPr>
          <w:p w14:paraId="64F66232" w14:textId="366404A1" w:rsidR="00F64290" w:rsidRPr="00781B27" w:rsidRDefault="00DA2EC5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4</w:t>
            </w:r>
          </w:p>
        </w:tc>
      </w:tr>
      <w:tr w:rsidR="00F64290" w:rsidRPr="00781B27" w14:paraId="46C6B327" w14:textId="77777777" w:rsidTr="00F4532C">
        <w:tc>
          <w:tcPr>
            <w:tcW w:w="1555" w:type="dxa"/>
          </w:tcPr>
          <w:p w14:paraId="40847F94" w14:textId="77777777" w:rsidR="00F64290" w:rsidRPr="00D33267" w:rsidRDefault="00F64290" w:rsidP="00F64290">
            <w:pPr>
              <w:spacing w:line="420" w:lineRule="exact"/>
              <w:rPr>
                <w:rFonts w:ascii="仿宋" w:eastAsia="仿宋" w:hAnsi="仿宋" w:cs="仿宋"/>
                <w:sz w:val="28"/>
                <w:szCs w:val="28"/>
              </w:rPr>
            </w:pPr>
            <w:r w:rsidRPr="00D33267">
              <w:rPr>
                <w:rFonts w:ascii="仿宋" w:eastAsia="仿宋" w:hAnsi="仿宋" w:cs="仿宋" w:hint="eastAsia"/>
                <w:sz w:val="28"/>
                <w:szCs w:val="28"/>
              </w:rPr>
              <w:t>儋州市</w:t>
            </w:r>
          </w:p>
        </w:tc>
        <w:tc>
          <w:tcPr>
            <w:tcW w:w="2268" w:type="dxa"/>
            <w:vAlign w:val="center"/>
          </w:tcPr>
          <w:p w14:paraId="361F2895" w14:textId="7D3631A4" w:rsidR="00F64290" w:rsidRPr="00781B27" w:rsidRDefault="00DA2EC5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6</w:t>
            </w:r>
          </w:p>
        </w:tc>
        <w:tc>
          <w:tcPr>
            <w:tcW w:w="2126" w:type="dxa"/>
            <w:vAlign w:val="center"/>
          </w:tcPr>
          <w:p w14:paraId="6464B178" w14:textId="69E1670F" w:rsidR="00F64290" w:rsidRPr="00781B27" w:rsidRDefault="00DA2EC5" w:rsidP="00DA2EC5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6</w:t>
            </w:r>
          </w:p>
        </w:tc>
        <w:tc>
          <w:tcPr>
            <w:tcW w:w="1843" w:type="dxa"/>
            <w:vAlign w:val="center"/>
          </w:tcPr>
          <w:p w14:paraId="05F94487" w14:textId="585D7DD6" w:rsidR="00F64290" w:rsidRPr="00781B27" w:rsidRDefault="00DA2EC5" w:rsidP="00DA2EC5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12</w:t>
            </w:r>
          </w:p>
        </w:tc>
      </w:tr>
      <w:tr w:rsidR="00F64290" w14:paraId="46AE1B70" w14:textId="77777777" w:rsidTr="00F4532C">
        <w:tc>
          <w:tcPr>
            <w:tcW w:w="1555" w:type="dxa"/>
          </w:tcPr>
          <w:p w14:paraId="4FD3BD47" w14:textId="77777777" w:rsidR="00F64290" w:rsidRPr="00D33267" w:rsidRDefault="00F64290" w:rsidP="00F64290">
            <w:pPr>
              <w:spacing w:line="420" w:lineRule="exact"/>
              <w:rPr>
                <w:rFonts w:ascii="仿宋" w:eastAsia="仿宋" w:hAnsi="仿宋" w:cs="仿宋"/>
                <w:sz w:val="28"/>
                <w:szCs w:val="28"/>
              </w:rPr>
            </w:pPr>
            <w:r w:rsidRPr="00D33267">
              <w:rPr>
                <w:rFonts w:ascii="仿宋" w:eastAsia="仿宋" w:hAnsi="仿宋" w:cs="仿宋" w:hint="eastAsia"/>
                <w:sz w:val="28"/>
                <w:szCs w:val="28"/>
              </w:rPr>
              <w:t>洋浦</w:t>
            </w:r>
          </w:p>
        </w:tc>
        <w:tc>
          <w:tcPr>
            <w:tcW w:w="2268" w:type="dxa"/>
            <w:vAlign w:val="center"/>
          </w:tcPr>
          <w:p w14:paraId="09112C08" w14:textId="3E15B1F0" w:rsidR="00F64290" w:rsidRPr="00FB318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2126" w:type="dxa"/>
            <w:vAlign w:val="center"/>
          </w:tcPr>
          <w:p w14:paraId="72D2DD36" w14:textId="15E1308F" w:rsidR="00F64290" w:rsidRPr="00FB318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1</w:t>
            </w:r>
          </w:p>
        </w:tc>
        <w:tc>
          <w:tcPr>
            <w:tcW w:w="1843" w:type="dxa"/>
            <w:vAlign w:val="center"/>
          </w:tcPr>
          <w:p w14:paraId="1E7D4433" w14:textId="7C44CFB9" w:rsidR="00F64290" w:rsidRPr="00FB3187" w:rsidRDefault="00F64290" w:rsidP="00F64290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2</w:t>
            </w:r>
          </w:p>
        </w:tc>
      </w:tr>
      <w:tr w:rsidR="00F4532C" w14:paraId="7257A961" w14:textId="77777777" w:rsidTr="00F4532C">
        <w:tc>
          <w:tcPr>
            <w:tcW w:w="1555" w:type="dxa"/>
          </w:tcPr>
          <w:p w14:paraId="0FCAA42A" w14:textId="77777777" w:rsidR="00F4532C" w:rsidRDefault="00F4532C" w:rsidP="00F4532C">
            <w:pPr>
              <w:spacing w:line="420" w:lineRule="exact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合计</w:t>
            </w:r>
          </w:p>
        </w:tc>
        <w:tc>
          <w:tcPr>
            <w:tcW w:w="2268" w:type="dxa"/>
            <w:vAlign w:val="center"/>
          </w:tcPr>
          <w:p w14:paraId="6C089EA5" w14:textId="1AA7BEF2" w:rsidR="00F4532C" w:rsidRDefault="00F64290" w:rsidP="00F4532C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50</w:t>
            </w:r>
          </w:p>
        </w:tc>
        <w:tc>
          <w:tcPr>
            <w:tcW w:w="2126" w:type="dxa"/>
            <w:vAlign w:val="center"/>
          </w:tcPr>
          <w:p w14:paraId="21BB1368" w14:textId="6627AEB4" w:rsidR="00F4532C" w:rsidRPr="00FB3187" w:rsidRDefault="00F64290" w:rsidP="00F4532C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/>
                <w:color w:val="000000"/>
                <w:sz w:val="28"/>
                <w:szCs w:val="28"/>
              </w:rPr>
              <w:t>50</w:t>
            </w:r>
          </w:p>
        </w:tc>
        <w:tc>
          <w:tcPr>
            <w:tcW w:w="1843" w:type="dxa"/>
            <w:vAlign w:val="center"/>
          </w:tcPr>
          <w:p w14:paraId="20E4532D" w14:textId="605D0307" w:rsidR="00F4532C" w:rsidRPr="00FB3187" w:rsidRDefault="00F64290" w:rsidP="00F4532C">
            <w:pPr>
              <w:spacing w:line="420" w:lineRule="exact"/>
              <w:jc w:val="center"/>
              <w:rPr>
                <w:rFonts w:ascii="仿宋" w:eastAsia="仿宋" w:hAnsi="仿宋" w:cs="仿宋"/>
                <w:sz w:val="28"/>
                <w:szCs w:val="28"/>
              </w:rPr>
            </w:pPr>
            <w:r>
              <w:rPr>
                <w:rFonts w:ascii="仿宋" w:eastAsia="仿宋" w:hAnsi="仿宋" w:cs="仿宋" w:hint="eastAsia"/>
                <w:sz w:val="28"/>
                <w:szCs w:val="28"/>
              </w:rPr>
              <w:t>1</w:t>
            </w:r>
            <w:r>
              <w:rPr>
                <w:rFonts w:ascii="仿宋" w:eastAsia="仿宋" w:hAnsi="仿宋" w:cs="仿宋"/>
                <w:sz w:val="28"/>
                <w:szCs w:val="28"/>
              </w:rPr>
              <w:t>00</w:t>
            </w:r>
            <w:bookmarkStart w:id="0" w:name="_GoBack"/>
            <w:bookmarkEnd w:id="0"/>
          </w:p>
        </w:tc>
      </w:tr>
    </w:tbl>
    <w:p w14:paraId="6BB930EC" w14:textId="5C557AC2" w:rsidR="00A50C41" w:rsidRDefault="00F4532C">
      <w:r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附件1：</w:t>
      </w:r>
      <w:r w:rsidRPr="004A4543">
        <w:rPr>
          <w:rFonts w:ascii="仿宋" w:eastAsia="仿宋" w:hAnsi="仿宋" w:cs="宋体" w:hint="eastAsia"/>
          <w:color w:val="333333"/>
          <w:kern w:val="0"/>
          <w:sz w:val="30"/>
          <w:szCs w:val="30"/>
        </w:rPr>
        <w:t>市县名额分配表</w:t>
      </w:r>
    </w:p>
    <w:sectPr w:rsidR="00A50C4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532C"/>
    <w:rsid w:val="004D732E"/>
    <w:rsid w:val="00A50C41"/>
    <w:rsid w:val="00DA2EC5"/>
    <w:rsid w:val="00F4532C"/>
    <w:rsid w:val="00F64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4B05D5"/>
  <w15:chartTrackingRefBased/>
  <w15:docId w15:val="{A8A2FC38-AA2F-4046-A683-E7A7E8332B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4532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532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</Pages>
  <Words>44</Words>
  <Characters>256</Characters>
  <Application>Microsoft Office Word</Application>
  <DocSecurity>0</DocSecurity>
  <Lines>2</Lines>
  <Paragraphs>1</Paragraphs>
  <ScaleCrop>false</ScaleCrop>
  <Company/>
  <LinksUpToDate>false</LinksUpToDate>
  <CharactersWithSpaces>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关心凤</cp:lastModifiedBy>
  <cp:revision>4</cp:revision>
  <dcterms:created xsi:type="dcterms:W3CDTF">2020-09-03T09:46:00Z</dcterms:created>
  <dcterms:modified xsi:type="dcterms:W3CDTF">2021-05-10T08:52:00Z</dcterms:modified>
</cp:coreProperties>
</file>