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黑体" w:hAnsi="黑体" w:eastAsia="黑体" w:cs="Arial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附件1</w:t>
      </w:r>
    </w:p>
    <w:p>
      <w:pPr>
        <w:pStyle w:val="4"/>
        <w:spacing w:before="0" w:beforeAutospacing="0" w:after="0" w:afterAutospacing="0" w:line="500" w:lineRule="exact"/>
        <w:jc w:val="center"/>
        <w:rPr>
          <w:rFonts w:ascii="方正小标宋_GBK" w:eastAsia="方正小标宋_GBK" w:cs="Tahoma" w:hAnsiTheme="minorEastAsia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eastAsia="方正小标宋_GBK" w:cs="Tahoma" w:hAnsiTheme="minorEastAsia"/>
          <w:color w:val="000000" w:themeColor="text1"/>
          <w:sz w:val="40"/>
          <w:szCs w:val="32"/>
          <w:lang w:eastAsia="zh-CN"/>
          <w14:textFill>
            <w14:solidFill>
              <w14:schemeClr w14:val="tx1"/>
            </w14:solidFill>
          </w14:textFill>
        </w:rPr>
        <w:t>三亚市义务教育阶段各学科</w:t>
      </w:r>
      <w:r>
        <w:rPr>
          <w:rFonts w:hint="eastAsia" w:ascii="方正小标宋_GBK" w:eastAsia="方正小标宋_GBK" w:cs="Tahoma" w:hAnsiTheme="minorEastAsia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  <w:t>监测时间安排表</w:t>
      </w:r>
    </w:p>
    <w:p>
      <w:pPr>
        <w:pStyle w:val="4"/>
        <w:spacing w:before="0" w:beforeAutospacing="0" w:after="0" w:afterAutospacing="0" w:line="500" w:lineRule="exact"/>
        <w:jc w:val="center"/>
        <w:rPr>
          <w:rFonts w:ascii="方正小标宋_GBK" w:eastAsia="方正小标宋_GBK" w:cs="Tahoma" w:hAnsiTheme="minorEastAsia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7"/>
        <w:tblpPr w:vertAnchor="text" w:tblpXSpec="center"/>
        <w:tblW w:w="8327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  <w:gridCol w:w="1846"/>
        <w:gridCol w:w="1971"/>
        <w:gridCol w:w="2716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9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6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日  期</w:t>
            </w: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6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年  级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6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科   目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6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测试时间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94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日</w:t>
            </w:r>
          </w:p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（周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一</w:t>
            </w:r>
            <w:bookmarkStart w:id="0" w:name="_GoBack"/>
            <w:bookmarkEnd w:id="0"/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）</w:t>
            </w:r>
          </w:p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一、二</w:t>
            </w:r>
          </w:p>
        </w:tc>
        <w:tc>
          <w:tcPr>
            <w:tcW w:w="1971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8：00-9：00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三</w:t>
            </w:r>
          </w:p>
        </w:tc>
        <w:tc>
          <w:tcPr>
            <w:tcW w:w="197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8：00-9：30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四、五</w:t>
            </w:r>
          </w:p>
        </w:tc>
        <w:tc>
          <w:tcPr>
            <w:tcW w:w="197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8：00-9: 40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三、四</w:t>
            </w:r>
          </w:p>
        </w:tc>
        <w:tc>
          <w:tcPr>
            <w:tcW w:w="1971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10：00-10：50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五</w:t>
            </w:r>
          </w:p>
        </w:tc>
        <w:tc>
          <w:tcPr>
            <w:tcW w:w="197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10：00-11: 00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一</w:t>
            </w:r>
          </w:p>
        </w:tc>
        <w:tc>
          <w:tcPr>
            <w:tcW w:w="1971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 xml:space="preserve">: 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 xml:space="preserve">0-15: 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二</w:t>
            </w:r>
          </w:p>
        </w:tc>
        <w:tc>
          <w:tcPr>
            <w:tcW w:w="197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0-1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三、四</w:t>
            </w:r>
          </w:p>
        </w:tc>
        <w:tc>
          <w:tcPr>
            <w:tcW w:w="197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0-16：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五</w:t>
            </w:r>
          </w:p>
        </w:tc>
        <w:tc>
          <w:tcPr>
            <w:tcW w:w="197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0-16：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94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7月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日</w:t>
            </w:r>
          </w:p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（周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一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）</w:t>
            </w:r>
          </w:p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七、八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8：00-10：00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生物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10：20-11：20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八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物理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10：20-11：20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七、八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15：00-16：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地理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16: 20-17: 20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94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7月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日</w:t>
            </w:r>
          </w:p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（周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二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）</w:t>
            </w:r>
          </w:p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七、八</w:t>
            </w:r>
          </w:p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8：00- 9：30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历史（闭卷）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9：50-10：50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794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七、八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道德与法治</w:t>
            </w:r>
          </w:p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（开卷）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4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15：00-16：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</w:t>
            </w:r>
          </w:p>
        </w:tc>
      </w:tr>
    </w:tbl>
    <w:p>
      <w:pPr>
        <w:widowControl/>
        <w:spacing w:line="500" w:lineRule="exact"/>
        <w:jc w:val="lef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21"/>
    <w:rsid w:val="00236786"/>
    <w:rsid w:val="002A6FE7"/>
    <w:rsid w:val="003C4B0D"/>
    <w:rsid w:val="005F37C3"/>
    <w:rsid w:val="006B3671"/>
    <w:rsid w:val="00803E03"/>
    <w:rsid w:val="00A532EE"/>
    <w:rsid w:val="00AA23FE"/>
    <w:rsid w:val="00B43F21"/>
    <w:rsid w:val="00B66BF9"/>
    <w:rsid w:val="00D41A2F"/>
    <w:rsid w:val="00E95A05"/>
    <w:rsid w:val="0D002E9D"/>
    <w:rsid w:val="482933EE"/>
    <w:rsid w:val="53E12F81"/>
    <w:rsid w:val="77A55E6A"/>
    <w:rsid w:val="78514510"/>
    <w:rsid w:val="7FF56D1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table" w:styleId="8">
    <w:name w:val="Table Grid"/>
    <w:basedOn w:val="7"/>
    <w:qFormat/>
    <w:uiPriority w:val="59"/>
    <w:pPr>
      <w:ind w:firstLine="0" w:firstLineChars="0"/>
      <w:jc w:val="left"/>
    </w:pPr>
    <w:rPr>
      <w:rFonts w:eastAsia="宋体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</Words>
  <Characters>380</Characters>
  <Lines>3</Lines>
  <Paragraphs>1</Paragraphs>
  <ScaleCrop>false</ScaleCrop>
  <LinksUpToDate>false</LinksUpToDate>
  <CharactersWithSpaces>445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2018-06-12T08:34:00Z</dcterms:created>
  <dc:creator>罗禹</dc:creator>
  <cp:lastModifiedBy>周康</cp:lastModifiedBy>
  <dcterms:modified xsi:type="dcterms:W3CDTF">2021-05-27T01:36:08Z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