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auto"/>
          <w:sz w:val="32"/>
          <w:szCs w:val="40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40"/>
        </w:rPr>
        <w:t>课时作业</w:t>
      </w:r>
      <w:r>
        <w:rPr>
          <w:rFonts w:hint="eastAsia"/>
          <w:b/>
          <w:bCs/>
          <w:color w:val="auto"/>
          <w:sz w:val="32"/>
          <w:szCs w:val="40"/>
          <w:lang w:val="en-US" w:eastAsia="zh-CN"/>
        </w:rPr>
        <w:t>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center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（范围:第二单元</w:t>
      </w:r>
      <w:r>
        <w:rPr>
          <w:rFonts w:hint="eastAsia" w:ascii="楷体" w:hAnsi="楷体" w:eastAsia="楷体" w:cs="楷体"/>
          <w:color w:val="auto"/>
          <w:lang w:eastAsia="zh-CN"/>
        </w:rPr>
        <w:t>课题</w:t>
      </w:r>
      <w:r>
        <w:rPr>
          <w:rFonts w:hint="eastAsia" w:ascii="楷体" w:hAnsi="楷体" w:eastAsia="楷体" w:cs="楷体"/>
          <w:color w:val="auto"/>
          <w:lang w:val="en-US" w:eastAsia="zh-CN"/>
        </w:rPr>
        <w:t xml:space="preserve">3  </w:t>
      </w:r>
      <w:r>
        <w:rPr>
          <w:rFonts w:hint="eastAsia" w:ascii="楷体" w:hAnsi="楷体" w:eastAsia="楷体" w:cs="楷体"/>
          <w:color w:val="auto"/>
        </w:rPr>
        <w:t>第2课时 实验室制取氧气）</w:t>
      </w:r>
    </w:p>
    <w:p>
      <w:pPr>
        <w:rPr>
          <w:rFonts w:hint="eastAsia"/>
          <w:b/>
          <w:bCs/>
          <w:color w:val="auto"/>
          <w:sz w:val="28"/>
          <w:szCs w:val="36"/>
        </w:rPr>
      </w:pPr>
      <w:r>
        <w:rPr>
          <w:rFonts w:hint="eastAsia"/>
          <w:b/>
          <w:bCs/>
          <w:color w:val="auto"/>
          <w:sz w:val="28"/>
          <w:szCs w:val="36"/>
        </w:rPr>
        <w:t>基础达标训练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【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知识点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1 装置的选择</w:t>
      </w:r>
      <w:r>
        <w:rPr>
          <w:rFonts w:hint="eastAsia" w:ascii="仿宋" w:hAnsi="仿宋" w:eastAsia="仿宋" w:cs="仿宋"/>
          <w:color w:val="auto"/>
          <w:szCs w:val="21"/>
        </w:rPr>
        <w:t>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实验室用高锰酸钾制取氧气的实验中，不需要使用的一组仪器是（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 xml:space="preserve"> ）</w:t>
      </w:r>
    </w:p>
    <w:p>
      <w:pPr>
        <w:pStyle w:val="5"/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大试管、集气瓶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B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.胶头滴管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试管夹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酒精灯、铁架台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  D.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导气管、单孔塞</w:t>
      </w:r>
    </w:p>
    <w:p>
      <w:pPr>
        <w:pStyle w:val="5"/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根据下列实验装置图回答问题：</w:t>
      </w:r>
    </w:p>
    <w:p>
      <w:pPr>
        <w:pStyle w:val="5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color w:val="auto"/>
        </w:rPr>
        <w:drawing>
          <wp:inline distT="0" distB="0" distL="114300" distR="114300">
            <wp:extent cx="4791075" cy="1628775"/>
            <wp:effectExtent l="0" t="0" r="9525" b="952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实验室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用高锰酸钾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制备和收集O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的装置组合是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>　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（填字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母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序号）；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指出此发生装置中的不足之处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>。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）用过氧化氢溶液制取氧气的发生装置是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（填字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母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序号）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反应文字表达式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（3）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比较两种制取氧气的方法，你认为确定气体发生装置和收集装置的依据中不需要考虑的是（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A.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反应物是固体还是液体       B.反应物的颜色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C.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是否需要加热               D.制取的气体是否溶于水和密度大小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（4）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氨气是一种无色、有刺激性气味的气体，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密度比空气小，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极易溶于水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，溶于水形成的溶液是氨水。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实验室用加热氯化铵和熟石灰两种固体的混合物来制取氨气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。则实验室制取氨气选用的发生装置是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，收集装置是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（填字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母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序号）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【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知识点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2氧气的收集、检验和验满</w:t>
      </w:r>
      <w:r>
        <w:rPr>
          <w:rFonts w:hint="eastAsia" w:ascii="仿宋" w:hAnsi="仿宋" w:eastAsia="仿宋" w:cs="仿宋"/>
          <w:color w:val="auto"/>
          <w:szCs w:val="21"/>
        </w:rPr>
        <w:t>】</w:t>
      </w:r>
    </w:p>
    <w:p>
      <w:pPr>
        <w:numPr>
          <w:ilvl w:val="0"/>
          <w:numId w:val="2"/>
        </w:numPr>
        <w:spacing w:line="360" w:lineRule="auto"/>
        <w:ind w:leftChars="0"/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若用D装置收集氧气，验满的方法是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u w:val="single"/>
          <w:lang w:val="en-US" w:eastAsia="zh-CN" w:bidi="ar"/>
        </w:rPr>
        <w:t xml:space="preserve">                                         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；用此装置收集气体需满足的条是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u w:val="single"/>
          <w:lang w:val="en-US" w:eastAsia="zh-CN" w:bidi="ar"/>
        </w:rPr>
        <w:t xml:space="preserve">                                                  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u w:val="none"/>
          <w:lang w:val="en-US" w:eastAsia="zh-CN" w:bidi="ar"/>
        </w:rPr>
        <w:t>。</w:t>
      </w:r>
    </w:p>
    <w:p>
      <w:pPr>
        <w:spacing w:line="360" w:lineRule="auto"/>
        <w:rPr>
          <w:rFonts w:hint="default"/>
          <w:color w:val="auto"/>
        </w:rPr>
      </w:pPr>
      <w:r>
        <w:rPr>
          <w:rFonts w:hint="eastAsia"/>
          <w:color w:val="auto"/>
          <w:lang w:val="en-US" w:eastAsia="zh-CN"/>
        </w:rPr>
        <w:t>（6）如图1所示装置</w:t>
      </w:r>
      <w:r>
        <w:rPr>
          <w:color w:val="auto"/>
        </w:rPr>
        <w:t>因用途广、使用方便被称为</w:t>
      </w:r>
      <w:r>
        <w:rPr>
          <w:rFonts w:hint="eastAsia"/>
          <w:color w:val="auto"/>
          <w:lang w:eastAsia="zh-CN"/>
        </w:rPr>
        <w:t>“</w:t>
      </w:r>
      <w:r>
        <w:rPr>
          <w:color w:val="auto"/>
        </w:rPr>
        <w:t>多功能瓶</w:t>
      </w:r>
      <w:r>
        <w:rPr>
          <w:rFonts w:hint="eastAsia"/>
          <w:color w:val="auto"/>
          <w:lang w:eastAsia="zh-CN"/>
        </w:rPr>
        <w:t>”。</w:t>
      </w:r>
      <w:r>
        <w:rPr>
          <w:rFonts w:hint="eastAsia"/>
          <w:color w:val="auto"/>
          <w:lang w:val="en-US" w:eastAsia="zh-CN"/>
        </w:rPr>
        <w:t xml:space="preserve"> 用此</w:t>
      </w:r>
      <w:r>
        <w:rPr>
          <w:rFonts w:hint="default"/>
          <w:color w:val="auto"/>
        </w:rPr>
        <w:t>装置完成下列实验。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4468495</wp:posOffset>
            </wp:positionH>
            <wp:positionV relativeFrom="paragraph">
              <wp:posOffset>16510</wp:posOffset>
            </wp:positionV>
            <wp:extent cx="857250" cy="1038225"/>
            <wp:effectExtent l="0" t="0" r="0" b="9525"/>
            <wp:wrapSquare wrapText="left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①排水法收集氧气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瓶中装入水的量应为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（选少量、多量或满瓶），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氧气从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（选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“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a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或“b”）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eastAsia="zh-CN"/>
        </w:rPr>
        <w:t>口进入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；收集的同时与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none"/>
          <w:lang w:val="en-US" w:eastAsia="zh-CN"/>
        </w:rPr>
        <w:t>（填仪器名称）共同使用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还能测量收集气体的体积。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u w:val="singl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②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排空气法收集氧气：氧气从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（选“a”或“b”）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口进入，空气从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（选“a”或“b”）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口排出。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【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知识点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3 高锰酸钾制取氧气的步骤及注意事项</w:t>
      </w:r>
      <w:r>
        <w:rPr>
          <w:rFonts w:hint="eastAsia" w:ascii="仿宋" w:hAnsi="仿宋" w:eastAsia="仿宋" w:cs="仿宋"/>
          <w:color w:val="auto"/>
          <w:szCs w:val="21"/>
        </w:rPr>
        <w:t>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实验室用高锰酸钾制取氧气的部分操作如图所示，其中正确的是（　　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drawing>
          <wp:inline distT="0" distB="0" distL="114300" distR="114300">
            <wp:extent cx="4524375" cy="1352550"/>
            <wp:effectExtent l="0" t="0" r="9525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4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.实验室用高锰酸钾加热制取氧气，有如下操作步骤，其操作顺序正确的是（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　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①加热药品； ②检查装置的气密性； ③把药品装入试管中，并把装置安装好； ④用排水法收集氧气；⑤从水槽中取出导管； ⑥熄灭酒精灯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A.②③①④⑤⑥      B.②③①④⑥⑤    C.③②①④⑥⑤   D.③②①④⑤⑥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下面实验室用高锰酸钾制取氧气的装置图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br w:type="textWrapping"/>
      </w:r>
      <w:r>
        <w:rPr>
          <w:color w:val="auto"/>
        </w:rPr>
        <w:drawing>
          <wp:inline distT="0" distB="0" distL="114300" distR="114300">
            <wp:extent cx="2124075" cy="14192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（1）指出图中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处错误：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a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 xml:space="preserve"> ；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b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 xml:space="preserve">；   </w:t>
      </w:r>
      <w:r>
        <w:rPr>
          <w:rFonts w:hint="eastAsia" w:asciiTheme="minorEastAsia" w:hAnsiTheme="minorEastAsia" w:eastAsiaTheme="minorEastAsia" w:cstheme="minorEastAsia"/>
          <w:i w:val="0"/>
          <w:iCs w:val="0"/>
          <w:color w:val="auto"/>
          <w:spacing w:val="0"/>
          <w:sz w:val="21"/>
          <w:szCs w:val="21"/>
          <w:shd w:val="clear" w:fill="FFFFFF"/>
        </w:rPr>
        <w:t>C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 xml:space="preserve">；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（2）指出图中有标记的仪器的名称：①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②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③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（3）实验开始时，先检验装置的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，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再加药品（塞棉花）；加热时要先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再固定加热；等到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时，开始收集气体；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停止加热时，应先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</w:t>
      </w:r>
      <w:r>
        <w:rPr>
          <w:rFonts w:hint="eastAsia"/>
          <w:color w:val="auto"/>
          <w:lang w:val="en-US" w:eastAsia="zh-CN"/>
        </w:rPr>
        <w:t>，后</w:t>
      </w:r>
      <w:r>
        <w:rPr>
          <w:rFonts w:hint="eastAsia"/>
          <w:color w:val="auto"/>
          <w:u w:val="single"/>
          <w:lang w:val="en-US" w:eastAsia="zh-CN"/>
        </w:rPr>
        <w:t xml:space="preserve">              </w:t>
      </w:r>
      <w:r>
        <w:rPr>
          <w:rFonts w:hint="eastAsia"/>
          <w:color w:val="auto"/>
          <w:u w:val="none"/>
          <w:lang w:val="en-US" w:eastAsia="zh-CN"/>
        </w:rPr>
        <w:t>，</w:t>
      </w:r>
      <w:r>
        <w:rPr>
          <w:rFonts w:hint="eastAsia"/>
          <w:color w:val="auto"/>
        </w:rPr>
        <w:t>这是为了防止</w:t>
      </w:r>
      <w:r>
        <w:rPr>
          <w:rFonts w:hint="eastAsia"/>
          <w:color w:val="auto"/>
          <w:u w:val="single"/>
          <w:lang w:val="en-US" w:eastAsia="zh-CN"/>
        </w:rPr>
        <w:t xml:space="preserve">                          </w:t>
      </w:r>
      <w:r>
        <w:rPr>
          <w:rFonts w:hint="eastAsia"/>
          <w:color w:val="auto"/>
          <w:lang w:val="en-US" w:eastAsia="zh-CN"/>
        </w:rPr>
        <w:t>。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6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.某同学制得的氧气不纯．可能的原因是（　　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A.用排水法收集氧气时，集气瓶装满水 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B.用向上排空气法收集氧气时，导管伸入到集气瓶的底部      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C.用排水法收集氧气时，导管口冒出气泡，立即收集 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D.用排水法收集氧气，收集满后，在水下盖上玻璃片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，拿出后正放在实验台上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实验室用加热高锰酸钾的方法制取氧气，试管炸裂了，造成试管炸裂原因可能是下列中的：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①没有给试管均匀受热；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②试管外壁潮湿；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③试管口没有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略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向下倾斜；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④忘了加催化剂；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⑤加热时试管与灯芯接触；⑥收集完氧气，先撤酒精灯；⑦高锰酸钾混有可燃物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其中正确的是（　　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A. 全部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B. 除④以外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C. 除⑥⑦外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D. ①②③④</w:t>
      </w:r>
    </w:p>
    <w:p>
      <w:pPr>
        <w:spacing w:line="360" w:lineRule="auto"/>
        <w:rPr>
          <w:rFonts w:hint="eastAsia" w:ascii="Times New Roman" w:hAnsi="Times New Roman" w:eastAsia="新宋体"/>
          <w:b/>
          <w:bCs/>
          <w:color w:val="auto"/>
          <w:sz w:val="28"/>
          <w:szCs w:val="28"/>
        </w:rPr>
      </w:pPr>
      <w:r>
        <w:rPr>
          <w:rFonts w:hint="eastAsia" w:ascii="Times New Roman" w:hAnsi="Times New Roman" w:eastAsia="新宋体"/>
          <w:b/>
          <w:bCs/>
          <w:color w:val="auto"/>
          <w:sz w:val="28"/>
          <w:szCs w:val="28"/>
        </w:rPr>
        <w:t>能力提升训练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t>兴趣小组的同学称取一定质量的高锰酸钾固体放入大试管中，将温度控制在250 ℃加热制取氧气。实验结束时，乙同学发现用排水法收集到的氧气大于理论产量。针对这一现象，同学们进行了如下探究：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1"/>
          <w:szCs w:val="21"/>
        </w:rPr>
        <w:t>[提出猜想]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t>猜想Ⅰ：反应生成的二氧化锰分解放出氧气；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1050" w:firstLineChars="50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t>猜想Ⅱ：反应生成的锰酸钾分解放出氧气；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default" w:asciiTheme="minorEastAsia" w:hAnsiTheme="minorEastAsia" w:eastAsiaTheme="minorEastAsia" w:cstheme="minorEastAsia"/>
          <w:color w:val="auto"/>
          <w:sz w:val="21"/>
          <w:szCs w:val="21"/>
          <w:u w:val="single"/>
          <w:lang w:val="en-US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做出上述猜想的理由是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t xml:space="preserve">                                                 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[实验验证] 同学们分成两组，分别进行下列实验：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第一组同学取一定质量的二氧化锰，在250 ℃条件下加热一段时间，冷却后测得二氧化锰的质量不变，则猜想__________错误。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第二组同学取锰酸钾在250 ℃条件下加热，没有用测定质量的方法得出了猜想Ⅱ正确的结论。该组同学选择的实验方法是_______________。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[拓展延伸] 实验发现，氯酸钾固体加热制取氧气的反应速率很慢，但如果将高锰酸钾固体与氯酸钾固体混合加热，则氯酸钾的分解速率大大加快。请说明高锰酸钾在氯酸钾的分解反应中是否作催化剂，为什么？                      。</w:t>
      </w:r>
    </w:p>
    <w:p>
      <w:pP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[实验反思] 通过以上实验探究，你对“实验室制取氧气”还想探究的问题是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u w:val="single"/>
          <w:lang w:val="en-US" w:eastAsia="zh-CN" w:bidi="ar-SA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 xml:space="preserve"> 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center"/>
        <w:rPr>
          <w:rFonts w:hint="default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参考答案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line="360" w:lineRule="auto"/>
        <w:jc w:val="left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B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line="360" w:lineRule="auto"/>
        <w:jc w:val="left"/>
        <w:rPr>
          <w:rFonts w:hint="default"/>
          <w:color w:val="auto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（1）AD或AE  试管口未放一团棉花  </w:t>
      </w:r>
      <w:r>
        <w:rPr>
          <w:rFonts w:hint="eastAsia"/>
          <w:color w:val="auto"/>
          <w:lang w:val="en-US" w:eastAsia="zh-CN"/>
        </w:rPr>
        <w:t xml:space="preserve"> （2）B   略   （3）B 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（4）AC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ind w:leftChars="0"/>
        <w:jc w:val="left"/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（5）将带火星的木条放在试管口，若木条复燃，则氧气已收集满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ind w:leftChars="0"/>
        <w:jc w:val="left"/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     密度比空气大、不与空气中的气体反应</w:t>
      </w:r>
      <w:bookmarkStart w:id="0" w:name="_GoBack"/>
      <w:bookmarkEnd w:id="0"/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ind w:leftChars="0"/>
        <w:jc w:val="left"/>
        <w:rPr>
          <w:rFonts w:hint="default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（6）①满瓶  a   量筒    ②  b   a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3.C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4.A</w:t>
      </w:r>
    </w:p>
    <w:p>
      <w:pPr>
        <w:numPr>
          <w:ilvl w:val="0"/>
          <w:numId w:val="0"/>
        </w:numPr>
        <w:spacing w:line="360" w:lineRule="auto"/>
        <w:ind w:left="840" w:hanging="840" w:hangingChars="40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5.（1） a.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试管口向上倾斜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b.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 xml:space="preserve">导管伸入试管太长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c.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酒精灯加热部位没对准药品部位．</w:t>
      </w:r>
    </w:p>
    <w:p>
      <w:pPr>
        <w:numPr>
          <w:ilvl w:val="0"/>
          <w:numId w:val="0"/>
        </w:numPr>
        <w:spacing w:line="360" w:lineRule="auto"/>
        <w:ind w:left="840" w:hanging="840" w:hangingChars="40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（2）①试管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②酒精灯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③铁架台</w:t>
      </w:r>
    </w:p>
    <w:p>
      <w:pPr>
        <w:numPr>
          <w:ilvl w:val="0"/>
          <w:numId w:val="0"/>
        </w:numPr>
        <w:spacing w:line="360" w:lineRule="auto"/>
        <w:ind w:left="840" w:hanging="840" w:hangingChars="400"/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（3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气密性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预热   气泡连续均匀冒出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将导管从水槽中撤出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熄灭酒精灯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                 </w:t>
      </w:r>
    </w:p>
    <w:p>
      <w:pPr>
        <w:numPr>
          <w:ilvl w:val="0"/>
          <w:numId w:val="0"/>
        </w:numPr>
        <w:spacing w:line="360" w:lineRule="auto"/>
        <w:ind w:left="840" w:leftChars="100" w:hanging="630" w:hangingChars="30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水槽中的水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倒吸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入热的试管，使试管炸裂</w:t>
      </w:r>
    </w:p>
    <w:p>
      <w:pPr>
        <w:numPr>
          <w:ilvl w:val="0"/>
          <w:numId w:val="4"/>
        </w:numPr>
        <w:spacing w:line="360" w:lineRule="auto"/>
        <w:ind w:left="273" w:hanging="273" w:hangingChars="13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C    </w:t>
      </w:r>
    </w:p>
    <w:p>
      <w:pPr>
        <w:numPr>
          <w:ilvl w:val="0"/>
          <w:numId w:val="4"/>
        </w:numPr>
        <w:spacing w:line="360" w:lineRule="auto"/>
        <w:ind w:left="273" w:hanging="273" w:hangingChars="130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B</w:t>
      </w:r>
    </w:p>
    <w:p>
      <w:pPr>
        <w:spacing w:line="360" w:lineRule="auto"/>
        <w:ind w:left="273" w:hanging="273" w:hangingChars="130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8.【提出猜想】二氧化锰和锰酸钾中都含有氧元素；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【实验验证】取适量锰酸钾于试管加热，将带火星木条伸入试管，木条复燃。Ⅰ  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【拓展延伸】否  因为高锰酸钾在反应前后的质量和化学性质都发生了改变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【实验反思】加热到250℃以上二氧化锰是否能够分解生成氧气；高锰酸钾与氯酸钾混合时是因为两者发生反应使反应加快，还是高锰酸钾分解产生的二氧化锰催化了氯酸钾的分解……（合理即可）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368FAB"/>
    <w:multiLevelType w:val="singleLevel"/>
    <w:tmpl w:val="8F368F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58C8342"/>
    <w:multiLevelType w:val="singleLevel"/>
    <w:tmpl w:val="D58C8342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8C26D38"/>
    <w:multiLevelType w:val="singleLevel"/>
    <w:tmpl w:val="68C26D38"/>
    <w:lvl w:ilvl="0" w:tentative="0">
      <w:start w:val="5"/>
      <w:numFmt w:val="decimal"/>
      <w:suff w:val="nothing"/>
      <w:lvlText w:val="（%1）"/>
      <w:lvlJc w:val="left"/>
    </w:lvl>
  </w:abstractNum>
  <w:abstractNum w:abstractNumId="3">
    <w:nsid w:val="78FFBA9B"/>
    <w:multiLevelType w:val="singleLevel"/>
    <w:tmpl w:val="78FFBA9B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6A68C5"/>
    <w:rsid w:val="04F17C07"/>
    <w:rsid w:val="18736170"/>
    <w:rsid w:val="277E54FB"/>
    <w:rsid w:val="296A68C5"/>
    <w:rsid w:val="34C35FEB"/>
    <w:rsid w:val="35182B33"/>
    <w:rsid w:val="520B04A0"/>
    <w:rsid w:val="56E6396F"/>
    <w:rsid w:val="580F0755"/>
    <w:rsid w:val="583270F7"/>
    <w:rsid w:val="618574A2"/>
    <w:rsid w:val="65315FE4"/>
    <w:rsid w:val="74B9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44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2021-08-09T03:52:00Z</dcterms:created>
  <dc:creator>王应培</dc:creator>
  <cp:lastModifiedBy>ASUS</cp:lastModifiedBy>
  <dcterms:modified xsi:type="dcterms:W3CDTF">2021-08-20T09:50:04Z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3F87089C0E7A47C2AD5EABDE281D1418</vt:lpwstr>
  </property>
</Properties>
</file>