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卷--有理数</w:t>
      </w:r>
      <w:r>
        <w:rPr>
          <w:rFonts w:hint="eastAsia"/>
          <w:sz w:val="28"/>
          <w:szCs w:val="28"/>
          <w:lang w:val="en-US" w:eastAsia="zh-CN"/>
        </w:rPr>
        <w:t>的乘方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选择题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kern w:val="0"/>
          <w:sz w:val="28"/>
          <w:szCs w:val="28"/>
        </w:rPr>
        <w:t>下列语句中，正确的有（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①任何小于1的有理数都大于它的平方；②若</w:t>
      </w:r>
      <w:r>
        <w:rPr>
          <w:rFonts w:hint="eastAsia" w:ascii="宋体" w:hAnsi="宋体" w:eastAsia="宋体" w:cs="宋体"/>
          <w:kern w:val="0"/>
          <w:sz w:val="28"/>
          <w:szCs w:val="28"/>
        </w:rPr>
        <w:object>
          <v:shape id="_x0000_i1025" o:spt="75" alt=" 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8"/>
          <w:szCs w:val="28"/>
        </w:rPr>
        <w:t>，则</w:t>
      </w:r>
      <w:r>
        <w:rPr>
          <w:rFonts w:hint="eastAsia" w:ascii="宋体" w:hAnsi="宋体" w:eastAsia="宋体" w:cs="宋体"/>
          <w:kern w:val="0"/>
          <w:sz w:val="28"/>
          <w:szCs w:val="28"/>
        </w:rPr>
        <w:object>
          <v:shape id="_x0000_i1026" o:spt="75" alt=" 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8"/>
          <w:szCs w:val="28"/>
        </w:rPr>
        <w:t>；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③</w:t>
      </w:r>
      <w:r>
        <w:rPr>
          <w:rFonts w:hint="eastAsia" w:ascii="宋体" w:hAnsi="宋体" w:eastAsia="宋体" w:cs="宋体"/>
          <w:kern w:val="0"/>
          <w:sz w:val="28"/>
          <w:szCs w:val="28"/>
        </w:rPr>
        <w:object>
          <v:shape id="_x0000_i1027" o:spt="75" alt=" 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kern w:val="0"/>
          <w:sz w:val="28"/>
          <w:szCs w:val="28"/>
        </w:rPr>
        <w:t>是非负数；④大于0且小于1的有理数的立方一定不大于的原来的数；⑤大于－1且小于0的有理数的立方一定大于原数。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A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 xml:space="preserve"> . 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1个　　B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 xml:space="preserve"> . 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2个　　C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 xml:space="preserve"> . 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3个　　　D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 xml:space="preserve"> . 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多于3个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当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0＜</w:t>
      </w:r>
      <w:r>
        <w:rPr>
          <w:rFonts w:hint="default" w:ascii="Times New Roman" w:hAnsi="Times New Roman" w:eastAsia="宋体" w:cs="Times New Roman"/>
          <w:i/>
          <w:iCs w:val="0"/>
          <w:kern w:val="0"/>
          <w:sz w:val="28"/>
          <w:szCs w:val="28"/>
        </w:rPr>
        <w:t>x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＜1</w:t>
      </w:r>
      <w:r>
        <w:rPr>
          <w:rFonts w:hint="eastAsia" w:ascii="宋体" w:hAnsi="宋体" w:eastAsia="宋体" w:cs="宋体"/>
          <w:kern w:val="0"/>
          <w:sz w:val="28"/>
          <w:szCs w:val="28"/>
        </w:rPr>
        <w:t>时，</w:t>
      </w:r>
      <w:r>
        <w:rPr>
          <w:rFonts w:hint="eastAsia" w:ascii="Times New Roman" w:hAnsi="Times New Roman" w:eastAsia="宋体" w:cs="Times New Roman"/>
          <w:i/>
          <w:iCs w:val="0"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i/>
          <w:iCs w:val="0"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，</w:t>
      </w:r>
      <w:r>
        <w:rPr>
          <w:rFonts w:hint="eastAsia" w:ascii="Times New Roman" w:hAnsi="Times New Roman" w:eastAsia="宋体" w:cs="Times New Roman"/>
          <w:i/>
          <w:iCs w:val="0"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/>
          <w:iCs w:val="0"/>
          <w:kern w:val="0"/>
          <w:sz w:val="28"/>
          <w:szCs w:val="28"/>
        </w:rPr>
        <w:instrText xml:space="preserve">eq \f(1,x)</w:instrText>
      </w:r>
      <w:r>
        <w:rPr>
          <w:rFonts w:hint="eastAsia" w:ascii="Times New Roman" w:hAnsi="Times New Roman" w:eastAsia="宋体" w:cs="Times New Roman"/>
          <w:i/>
          <w:iCs w:val="0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</w:rPr>
        <w:t>的大小顺序是(　　)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A．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instrText xml:space="preserve">eq \f(1,x)</w:instrTex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end"/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 xml:space="preserve">  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 xml:space="preserve">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 xml:space="preserve">  B．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instrText xml:space="preserve">eq \f(1,x)</w:instrTex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8"/>
          <w:szCs w:val="28"/>
          <w:vertAlign w:val="superscript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C．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instrText xml:space="preserve">eq \f(1,x)</w:instrTex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 xml:space="preserve">x 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 xml:space="preserve">     D．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Times New Roman" w:hAnsi="Times New Roman" w:eastAsia="宋体" w:cs="Times New Roman"/>
          <w:i w:val="0"/>
          <w:iCs/>
          <w:kern w:val="0"/>
          <w:sz w:val="28"/>
          <w:szCs w:val="28"/>
          <w:vertAlign w:val="superscript"/>
        </w:rPr>
        <w:t>2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＜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instrText xml:space="preserve">eq \f(1,x)</w:instrTex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fldChar w:fldCharType="end"/>
      </w:r>
    </w:p>
    <w:p>
      <w:pPr>
        <w:spacing w:line="360" w:lineRule="auto"/>
        <w:ind w:left="420" w:hanging="560" w:hangingChars="20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观察下列算式并总结规律：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1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＝3，3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2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＝9，3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＝27，3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4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＝81，3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5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＝243，3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6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＝729，3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7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＝2187，3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  <w:vertAlign w:val="superscript"/>
        </w:rPr>
        <w:t>8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＝6561，…</w:t>
      </w:r>
      <w:r>
        <w:rPr>
          <w:rFonts w:hint="eastAsia" w:ascii="宋体" w:hAnsi="宋体" w:eastAsia="宋体" w:cs="宋体"/>
          <w:kern w:val="0"/>
          <w:sz w:val="28"/>
          <w:szCs w:val="28"/>
        </w:rPr>
        <w:t>.用你发现的规律写出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3</w:t>
      </w:r>
      <w:r>
        <w:rPr>
          <w:rFonts w:hint="eastAsia" w:ascii="Times New Roman" w:hAnsi="Times New Roman" w:eastAsia="宋体" w:cs="Times New Roman"/>
          <w:kern w:val="0"/>
          <w:sz w:val="28"/>
          <w:szCs w:val="28"/>
          <w:vertAlign w:val="superscript"/>
        </w:rPr>
        <w:t>999</w:t>
      </w:r>
      <w:r>
        <w:rPr>
          <w:rFonts w:hint="eastAsia" w:ascii="宋体" w:hAnsi="宋体" w:eastAsia="宋体" w:cs="宋体"/>
          <w:kern w:val="0"/>
          <w:sz w:val="28"/>
          <w:szCs w:val="28"/>
        </w:rPr>
        <w:t>的末尾数字是(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)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kern w:val="0"/>
          <w:sz w:val="28"/>
          <w:szCs w:val="28"/>
        </w:rPr>
        <w:t>A．1      B．3      C．9      D．7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ind w:left="420" w:hanging="560" w:hangingChars="20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kern w:val="0"/>
          <w:sz w:val="28"/>
          <w:szCs w:val="28"/>
        </w:rPr>
        <w:t>已知(</w:t>
      </w:r>
      <w:r>
        <w:rPr>
          <w:rFonts w:hint="default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kern w:val="0"/>
          <w:sz w:val="28"/>
          <w:szCs w:val="28"/>
        </w:rPr>
        <w:t>＋2)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＋|y－3|＝0，则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y</w:t>
      </w:r>
      <w:r>
        <w:rPr>
          <w:rFonts w:hint="eastAsia" w:ascii="宋体" w:hAnsi="宋体" w:eastAsia="宋体" w:cs="宋体"/>
          <w:kern w:val="0"/>
          <w:sz w:val="28"/>
          <w:szCs w:val="28"/>
        </w:rPr>
        <w:t>＝____．</w:t>
      </w:r>
    </w:p>
    <w:p>
      <w:pPr>
        <w:spacing w:line="360" w:lineRule="auto"/>
        <w:ind w:left="420" w:hanging="560" w:hangingChars="20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kern w:val="0"/>
          <w:sz w:val="28"/>
          <w:szCs w:val="28"/>
        </w:rPr>
        <w:t>现规定一种新的运算“*”: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 xml:space="preserve"> a</w:t>
      </w:r>
      <w:r>
        <w:rPr>
          <w:rFonts w:hint="eastAsia" w:ascii="宋体" w:hAnsi="宋体" w:eastAsia="宋体" w:cs="宋体"/>
          <w:kern w:val="0"/>
          <w:sz w:val="28"/>
          <w:szCs w:val="28"/>
        </w:rPr>
        <w:t>*b=b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  <w:vertAlign w:val="superscript"/>
        </w:rPr>
        <w:t>a</w:t>
      </w:r>
      <w:r>
        <w:rPr>
          <w:rFonts w:hint="eastAsia" w:ascii="宋体" w:hAnsi="宋体" w:eastAsia="宋体" w:cs="宋体"/>
          <w:kern w:val="0"/>
          <w:sz w:val="28"/>
          <w:szCs w:val="28"/>
        </w:rPr>
        <w:t>,如3*2=2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=8，3*(-2)=________．</w:t>
      </w:r>
    </w:p>
    <w:p>
      <w:pPr>
        <w:spacing w:line="360" w:lineRule="auto"/>
        <w:ind w:left="420" w:hanging="560" w:hangingChars="20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kern w:val="0"/>
          <w:sz w:val="28"/>
          <w:szCs w:val="28"/>
        </w:rPr>
        <w:t>按照如图的操作步骤，若输入</w:t>
      </w:r>
      <w:r>
        <w:rPr>
          <w:rFonts w:hint="eastAsia" w:ascii="Times New Roman" w:hAnsi="Times New Roman" w:eastAsia="宋体" w:cs="Times New Roman"/>
          <w:i/>
          <w:iCs/>
          <w:kern w:val="0"/>
          <w:sz w:val="28"/>
          <w:szCs w:val="28"/>
        </w:rPr>
        <w:t>x</w:t>
      </w:r>
      <w:r>
        <w:rPr>
          <w:rFonts w:hint="eastAsia" w:ascii="宋体" w:hAnsi="宋体" w:eastAsia="宋体" w:cs="宋体"/>
          <w:kern w:val="0"/>
          <w:sz w:val="28"/>
          <w:szCs w:val="28"/>
        </w:rPr>
        <w:t>的值为2，则输出的值是________．</w:t>
      </w:r>
    </w:p>
    <w:p>
      <w:pPr>
        <w:spacing w:line="360" w:lineRule="auto"/>
        <w:ind w:left="420" w:hanging="560" w:hangingChars="20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drawing>
          <wp:inline distT="0" distB="0" distL="0" distR="0">
            <wp:extent cx="3562350" cy="206375"/>
            <wp:effectExtent l="0" t="0" r="0" b="317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66" cy="208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kern w:val="0"/>
          <w:sz w:val="28"/>
          <w:szCs w:val="28"/>
        </w:rPr>
      </w:pPr>
      <w:r>
        <w:rPr>
          <w:rFonts w:hint="eastAsia"/>
          <w:kern w:val="0"/>
          <w:sz w:val="28"/>
          <w:szCs w:val="28"/>
          <w:lang w:val="en-US" w:eastAsia="zh-CN"/>
        </w:rPr>
        <w:t>7、</w:t>
      </w:r>
      <w:r>
        <w:rPr>
          <w:kern w:val="0"/>
          <w:sz w:val="28"/>
          <w:szCs w:val="28"/>
        </w:rPr>
        <w:t>已知</w:t>
      </w:r>
      <w:r>
        <w:rPr>
          <w:kern w:val="0"/>
          <w:sz w:val="28"/>
          <w:szCs w:val="28"/>
        </w:rPr>
        <w:object>
          <v:shape id="_x0000_i1028" o:spt="75" alt=" " type="#_x0000_t75" style="height:20.25pt;width:14.25pt;" o:ole="t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kern w:val="0"/>
          <w:sz w:val="28"/>
          <w:szCs w:val="28"/>
        </w:rPr>
        <w:t>＝3，</w:t>
      </w:r>
      <w:r>
        <w:rPr>
          <w:kern w:val="0"/>
          <w:sz w:val="28"/>
          <w:szCs w:val="28"/>
        </w:rPr>
        <w:object>
          <v:shape id="_x0000_i1029" o:spt="75" alt=" " type="#_x0000_t75" style="height:20.25pt;width:12.75pt;" o:ole="t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kern w:val="0"/>
          <w:sz w:val="28"/>
          <w:szCs w:val="28"/>
        </w:rPr>
        <w:t>＝5，且</w:t>
      </w:r>
      <w:r>
        <w:rPr>
          <w:kern w:val="0"/>
          <w:sz w:val="28"/>
          <w:szCs w:val="28"/>
        </w:rPr>
        <w:object>
          <v:shape id="_x0000_i1030" o:spt="75" alt=" 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kern w:val="0"/>
          <w:sz w:val="28"/>
          <w:szCs w:val="28"/>
        </w:rPr>
        <w:t>＜0，</w:t>
      </w:r>
      <w:r>
        <w:rPr>
          <w:kern w:val="0"/>
          <w:sz w:val="28"/>
          <w:szCs w:val="28"/>
        </w:rPr>
        <w:object>
          <v:shape id="_x0000_i1031" o:spt="75" alt=" 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kern w:val="0"/>
          <w:sz w:val="28"/>
          <w:szCs w:val="28"/>
        </w:rPr>
        <w:t>＞0，</w:t>
      </w:r>
      <w:r>
        <w:rPr>
          <w:kern w:val="0"/>
          <w:sz w:val="28"/>
          <w:szCs w:val="28"/>
        </w:rPr>
        <w:object>
          <v:shape id="_x0000_i1032" o:spt="75" alt=" 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kern w:val="0"/>
          <w:sz w:val="28"/>
          <w:szCs w:val="28"/>
        </w:rPr>
        <w:object>
          <v:shape id="_x0000_i1033" o:spt="75" alt=" 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" o:title=" 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kern w:val="0"/>
          <w:sz w:val="28"/>
          <w:szCs w:val="28"/>
        </w:rPr>
        <w:t>求的值。</w:t>
      </w: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答案（仅供参考）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1-3：BAD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4、-8</w:t>
      </w:r>
    </w:p>
    <w:p>
      <w:pPr>
        <w:pStyle w:val="178"/>
        <w:numPr>
          <w:ilvl w:val="0"/>
          <w:numId w:val="8"/>
        </w:numPr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-8</w:t>
      </w:r>
    </w:p>
    <w:p>
      <w:pPr>
        <w:pStyle w:val="178"/>
        <w:numPr>
          <w:ilvl w:val="0"/>
          <w:numId w:val="8"/>
        </w:numPr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2</w:t>
      </w:r>
    </w:p>
    <w:p>
      <w:pPr>
        <w:pStyle w:val="178"/>
        <w:numPr>
          <w:ilvl w:val="0"/>
          <w:numId w:val="8"/>
        </w:numPr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-17或-37</w:t>
      </w:r>
      <w:bookmarkStart w:id="0" w:name="_GoBack"/>
      <w:bookmarkEnd w:id="0"/>
    </w:p>
    <w:p>
      <w:pPr>
        <w:pStyle w:val="178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39DD8"/>
    <w:multiLevelType w:val="singleLevel"/>
    <w:tmpl w:val="99D39DD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5FAD4BC8"/>
    <w:multiLevelType w:val="singleLevel"/>
    <w:tmpl w:val="5FAD4BC8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5061B27"/>
    <w:rsid w:val="49E45D6D"/>
    <w:rsid w:val="7607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5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6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7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9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10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1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2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3"/>
    <w:unhideWhenUsed/>
    <w:qFormat/>
    <w:uiPriority w:val="99"/>
    <w:pPr>
      <w:spacing w:after="120"/>
    </w:pPr>
  </w:style>
  <w:style w:type="paragraph" w:styleId="3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4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5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8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4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5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2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8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3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8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1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4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image" Target="media/image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png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5</TotalTime>
  <ScaleCrop>false</ScaleCrop>
  <LinksUpToDate>false</LinksUpToDate>
  <CharactersWithSpaces>703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</cp:lastModifiedBy>
  <dcterms:modified xsi:type="dcterms:W3CDTF">2021-08-20T07:58:39Z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5EA64404E35145DB83E6F11840F69238</vt:lpwstr>
  </property>
</Properties>
</file>