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hint="eastAsia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25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.</w:t>
      </w: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2.2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 xml:space="preserve"> </w:t>
      </w: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用列表法求概率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（</w:t>
      </w: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B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一、单选题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1．甲盒装有3个乒乓球，分别标号为1，2，3，乙盒装有2个乒乓球，分别标号为1，2（每个乒乓球除标号外均相同），现分别从每个盒中随机地取出1个球，则取出的两球标号之和为4的概率是（  ）</w:t>
      </w:r>
    </w:p>
    <w:p>
      <w:pPr>
        <w:keepNext w:val="0"/>
        <w:keepLines w:val="0"/>
        <w:pageBreakBefore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5" o:spt="75" alt="eqId135af80a94b44df3a0e99896abd944ca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11" o:title="eqId135af80a94b44df3a0e99896abd944ca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6" o:spt="75" alt="eqId0ce2cd9751954d7baef2071a85f25931" type="#_x0000_t75" style="height:23.85pt;width:9.65pt;" o:ole="t" filled="f" o:preferrelative="t" stroked="f" coordsize="21600,21600">
            <v:path/>
            <v:fill on="f" focussize="0,0"/>
            <v:stroke on="f" joinstyle="miter"/>
            <v:imagedata r:id="rId13" o:title="eqId0ce2cd9751954d7baef2071a85f25931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7" o:spt="75" alt="eqId9e311be638c64d4eaed28e15dcba7451" type="#_x0000_t75" style="height:27.25pt;width:9.65pt;" o:ole="t" filled="f" o:preferrelative="t" stroked="f" coordsize="21600,21600">
            <v:path/>
            <v:fill on="f" focussize="0,0"/>
            <v:stroke on="f" joinstyle="miter"/>
            <v:imagedata r:id="rId15" o:title="eqId9e311be638c64d4eaed28e15dcba7451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8" o:spt="75" alt="eqId5f51ce9cc7fe4412baeb871cceb26665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17" o:title="eqId5f51ce9cc7fe4412baeb871cceb26665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2．现有4张卡片，正面分别写着“中”“考”“必”“胜”，它们除字之外完全相同，洗匀后反面向上摆放在桌面上，从中随机抽取两张，则恰巧抽到“必”“胜”二字的概率是（    ）</w:t>
      </w:r>
    </w:p>
    <w:p>
      <w:pPr>
        <w:keepNext w:val="0"/>
        <w:keepLines w:val="0"/>
        <w:pageBreakBefore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9" o:spt="75" alt="eqId3c0b6a5a5f414f0882785af7c7f8e1b2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19" o:title="eqId3c0b6a5a5f414f0882785af7c7f8e1b2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0" o:spt="75" alt="eqId135af80a94b44df3a0e99896abd944ca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11" o:title="eqId135af80a94b44df3a0e99896abd944ca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1" o:spt="75" alt="eqId0dce1f07f2a0460f80cd56ad0d9328c2" type="#_x0000_t75" style="height:27.25pt;width:9.65pt;" o:ole="t" filled="f" o:preferrelative="t" stroked="f" coordsize="21600,21600">
            <v:path/>
            <v:fill on="f" focussize="0,0"/>
            <v:stroke on="f" joinstyle="miter"/>
            <v:imagedata r:id="rId22" o:title="eqId0dce1f07f2a0460f80cd56ad0d9328c2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2" o:spt="75" alt="eqId9e311be638c64d4eaed28e15dcba7451" type="#_x0000_t75" style="height:27.25pt;width:9.65pt;" o:ole="t" filled="f" o:preferrelative="t" stroked="f" coordsize="21600,21600">
            <v:path/>
            <v:fill on="f" focussize="0,0"/>
            <v:stroke on="f" joinstyle="miter"/>
            <v:imagedata r:id="rId15" o:title="eqId9e311be638c64d4eaed28e15dcba7451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3．在一个不透明的布袋中装有若干个只有颜色不同的小球，如果袋中有红球5个，黄球4个，其余为白球，从袋子中随机摸出一个球，“摸出黄球”的概率为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3" o:spt="75" alt="eqId9e311be638c64d4eaed28e15dcba7451" type="#_x0000_t75" style="height:27.25pt;width:9.65pt;" o:ole="t" filled="f" o:preferrelative="t" stroked="f" coordsize="21600,21600">
            <v:path/>
            <v:fill on="f" focussize="0,0"/>
            <v:stroke on="f" joinstyle="miter"/>
            <v:imagedata r:id="rId15" o:title="eqId9e311be638c64d4eaed28e15dcba7451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，则袋中白球的个数为（　　）</w:t>
      </w:r>
    </w:p>
    <w:p>
      <w:pPr>
        <w:keepNext w:val="0"/>
        <w:keepLines w:val="0"/>
        <w:pageBreakBefore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A．2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B．3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C．4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D．12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4．在0，1，2三个数中任取两个，组成两位数，则在组成的两位数中是奇数的概率为(   )</w:t>
      </w:r>
    </w:p>
    <w:p>
      <w:pPr>
        <w:keepNext w:val="0"/>
        <w:keepLines w:val="0"/>
        <w:pageBreakBefore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4" o:spt="75" alt="eqId4a6d9e827a244409a8376651b7e648c4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26" o:title="eqId4a6d9e827a244409a8376651b7e648c4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5" o:spt="75" alt="eqId0dce1f07f2a0460f80cd56ad0d9328c2" type="#_x0000_t75" style="height:27.25pt;width:9.65pt;" o:ole="t" filled="f" o:preferrelative="t" stroked="f" coordsize="21600,21600">
            <v:path/>
            <v:fill on="f" focussize="0,0"/>
            <v:stroke on="f" joinstyle="miter"/>
            <v:imagedata r:id="rId22" o:title="eqId0dce1f07f2a0460f80cd56ad0d9328c2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6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29" o:title="eqId49b7b111d23b44a9990c2312dc3b7ed9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7" o:spt="75" alt="eqId44aff622a095465082b61837e24439e7" type="#_x0000_t75" style="height:27.2pt;width:10.5pt;" o:ole="t" filled="f" o:preferrelative="t" stroked="f" coordsize="21600,21600">
            <v:path/>
            <v:fill on="f" focussize="0,0"/>
            <v:stroke on="f" joinstyle="miter"/>
            <v:imagedata r:id="rId31" o:title="eqId44aff622a095465082b61837e24439e7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5．假定鸟卵孵化后，雏鸟为雌鸟和雄鸟的概率相同．如果3枚鸟卵全部成功孵化，那么3只雏鸟中，至少有两只雄鸟的概率是（    ）</w:t>
      </w:r>
    </w:p>
    <w:p>
      <w:pPr>
        <w:keepNext w:val="0"/>
        <w:keepLines w:val="0"/>
        <w:pageBreakBefore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8" o:spt="75" alt="eqId231e56cfb91a489890b9c771c5aad8e9" type="#_x0000_t75" style="height:27.45pt;width:9.65pt;" o:ole="t" filled="f" o:preferrelative="t" stroked="f" coordsize="21600,21600">
            <v:path/>
            <v:fill on="f" focussize="0,0"/>
            <v:stroke on="f" joinstyle="miter"/>
            <v:imagedata r:id="rId33" o:title="eqId231e56cfb91a489890b9c771c5aad8e9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9" o:spt="75" alt="eqIdf033d892d71d42c8ad7eeae3d48dab97" type="#_x0000_t75" style="height:24.85pt;width:8.75pt;" o:ole="t" filled="f" o:preferrelative="t" stroked="f" coordsize="21600,21600">
            <v:path/>
            <v:fill on="f" focussize="0,0"/>
            <v:stroke on="f" joinstyle="miter"/>
            <v:imagedata r:id="rId35" o:title="eqIdf033d892d71d42c8ad7eeae3d48dab97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0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29" o:title="eqId49b7b111d23b44a9990c2312dc3b7ed9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1" o:spt="75" alt="eqId44aff622a095465082b61837e24439e7" type="#_x0000_t75" style="height:27.2pt;width:10.5pt;" o:ole="t" filled="f" o:preferrelative="t" stroked="f" coordsize="21600,21600">
            <v:path/>
            <v:fill on="f" focussize="0,0"/>
            <v:stroke on="f" joinstyle="miter"/>
            <v:imagedata r:id="rId31" o:title="eqId44aff622a095465082b61837e24439e7"/>
            <o:lock v:ext="edit" aspectratio="t"/>
            <w10:wrap type="none"/>
            <w10:anchorlock/>
          </v:shape>
          <o:OLEObject Type="Embed" ProgID="Equation.DSMT4" ShapeID="_x0000_i1041" DrawAspect="Content" ObjectID="_1468075741" r:id="rId37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二、填空题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6．经过某十字路口的汽车，可能直行，也可能向左转或向右转．如果这三种可能性大小相同，则三辆汽车经过这个十字路口时，至少有两辆车向左转的概率为_______．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．有四张大小和背面完全相同的不透明卡片，正面分别印有等边三角形、平行四边形、菱形和圆，将这四张卡片背面朝上洗匀，从中随机抽取两张卡片，所抽取的卡片正面上的图形都既是轴对称图形，又是中心对称图形的概率是__________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三、解答题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．为实施“精准扶贫”政策，南宁市某校随机抽取了一部分班级对“建档立卡家庭户”的学生人数情况进行了统计，发现各班“建档立卡家庭户”学生的人数只有1名、2名、3名、4名、5名、6名共六种情况，并制成了如下两幅不完整的统计图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371600" cy="1419225"/>
            <wp:effectExtent l="0" t="0" r="0" b="9525"/>
            <wp:docPr id="100014" name="图片 1000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figure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581275" cy="1619250"/>
            <wp:effectExtent l="0" t="0" r="9525" b="0"/>
            <wp:docPr id="100015" name="图片 1000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figure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（1）将条形统计图补充完整；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（2）若该校共有50个班级，请你估计该校共有多少名建档立卡家庭户的学生？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（3）某爱心人士决定从只有2名“建档立卡家庭户”学生的这些班级中，任选两名进行生活资助，请求出所选两名“建档立卡家庭户”的学生来自同一个班级的概率．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9．盒中有x枚黑棋和y枚白棋，这些棋除颜色外无其他差别．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（1）从盒中随机取出一枚棋子，如果它是黑棋的概率是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2" o:spt="75" alt="eqIdf033d892d71d42c8ad7eeae3d48dab97" type="#_x0000_t75" style="height:24.85pt;width:8.75pt;" o:ole="t" filled="f" o:preferrelative="t" stroked="f" coordsize="21600,21600">
            <v:path/>
            <v:fill on="f" focussize="0,0"/>
            <v:stroke on="f" joinstyle="miter"/>
            <v:imagedata r:id="rId35" o:title="eqIdf033d892d71d42c8ad7eeae3d48dab97"/>
            <o:lock v:ext="edit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，写出表示x和y关系的表达式．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（2）往盒中再放进10枚黑棋，取得黑棋的概率变为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3" o:spt="75" alt="eqId767acf51abfd4d97a757561d1a882151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42" o:title="eqId767acf51abfd4d97a757561d1a882151"/>
            <o:lock v:ext="edit" aspectratio="t"/>
            <w10:wrap type="none"/>
            <w10:anchorlock/>
          </v:shape>
          <o:OLEObject Type="Embed" ProgID="Equation.DSMT4" ShapeID="_x0000_i1043" DrawAspect="Content" ObjectID="_1468075743" r:id="rId4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，求x和y的值．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25.2.2 用列表法求概率（B）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单选题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2．C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3．B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4．A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5．B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填空题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5" o:spt="75" alt="eqId04315be3b6c44d57b4c67026d0ac8f34" type="#_x0000_t75" style="height:27.05pt;width:15.8pt;" o:ole="t" filled="f" o:preferrelative="t" stroked="f" coordsize="21600,21600">
            <v:path/>
            <v:fill on="f" focussize="0,0"/>
            <v:stroke on="f" joinstyle="miter"/>
            <v:imagedata r:id="rId44" o:title="eqId04315be3b6c44d57b4c67026d0ac8f34"/>
            <o:lock v:ext="edit" aspectratio="t"/>
            <w10:wrap type="none"/>
            <w10:anchorlock/>
          </v:shape>
          <o:OLEObject Type="Embed" ProgID="Equation.DSMT4" ShapeID="_x0000_i1065" DrawAspect="Content" ObjectID="_1468075744" r:id="rId43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6" o:spt="75" alt="eqId0dce1f07f2a0460f80cd56ad0d9328c2" type="#_x0000_t75" style="height:27.25pt;width:9.65pt;" o:ole="t" filled="f" o:preferrelative="t" stroked="f" coordsize="21600,21600">
            <v:path/>
            <v:fill on="f" focussize="0,0"/>
            <v:stroke on="f" joinstyle="miter"/>
            <v:imagedata r:id="rId22" o:title="eqId0dce1f07f2a0460f80cd56ad0d9328c2"/>
            <o:lock v:ext="edit" aspectratio="t"/>
            <w10:wrap type="none"/>
            <w10:anchorlock/>
          </v:shape>
          <o:OLEObject Type="Embed" ProgID="Equation.DSMT4" ShapeID="_x0000_i1066" DrawAspect="Content" ObjectID="_1468075745" r:id="rId45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三、解答题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8.</w:t>
      </w:r>
      <w:r>
        <w:rPr>
          <w:rFonts w:hint="eastAsia" w:ascii="宋体" w:hAnsi="宋体" w:eastAsia="宋体" w:cs="宋体"/>
          <w:sz w:val="24"/>
          <w:szCs w:val="24"/>
        </w:rPr>
        <w:t>解：（1）该校班级个数为4÷20%=20（个），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只有2名“建档立卡家庭户”学生的班级个数为：20-（2+3+4+5+4）=2（个），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补图如下：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524125" cy="1524000"/>
            <wp:effectExtent l="0" t="0" r="9525" b="0"/>
            <wp:docPr id="1" name="图片 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igure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（2）该校平均每班“建档立卡家庭户”学生的人数为：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（1×2+2×2+3×3+4×4+5×5+6×4）÷20=4（人）；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该校共有50个班级，则估计该校共有多少名建档立卡家庭户的学生有4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7" o:spt="75" alt="eqId125def3606544bc58ccdd097b4c3556a" type="#_x0000_t75" style="height:8.55pt;width:7.9pt;" o:ole="t" filled="f" o:preferrelative="t" stroked="f" coordsize="21600,21600">
            <v:path/>
            <v:fill on="f" focussize="0,0"/>
            <v:stroke on="f" joinstyle="miter"/>
            <v:imagedata r:id="rId48" o:title="eqId125def3606544bc58ccdd097b4c3556a"/>
            <o:lock v:ext="edit" aspectratio="t"/>
            <w10:wrap type="none"/>
            <w10:anchorlock/>
          </v:shape>
          <o:OLEObject Type="Embed" ProgID="Equation.DSMT4" ShapeID="_x0000_i1067" DrawAspect="Content" ObjectID="_1468075746" r:id="rId4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50=200（人）；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（3）由（1）得只有2名“建档立卡家庭户”学生的班级有2个，共4名学生，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设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来自一个班，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来自一个班，如图；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3028950" cy="1123950"/>
            <wp:effectExtent l="0" t="0" r="0" b="0"/>
            <wp:docPr id="2" name="图片 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igure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由树状图可知，共有12种可能的情况，并且每种结果出现的可能性相等，其中来自一个班的共有4种情况，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则所选两名“建档立卡家庭户”学生来自同一个班级的概率为：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8" o:spt="75" alt="eqId4f352d039ac446ebbbefc05d87aae2db" type="#_x0000_t75" style="height:27.05pt;width:31.65pt;" o:ole="t" filled="f" o:preferrelative="t" stroked="f" coordsize="21600,21600">
            <v:path/>
            <v:fill on="f" focussize="0,0"/>
            <v:stroke on="f" joinstyle="miter"/>
            <v:imagedata r:id="rId51" o:title="eqId4f352d039ac446ebbbefc05d87aae2db"/>
            <o:lock v:ext="edit" aspectratio="t"/>
            <w10:wrap type="none"/>
            <w10:anchorlock/>
          </v:shape>
          <o:OLEObject Type="Embed" ProgID="Equation.DSMT4" ShapeID="_x0000_i1068" DrawAspect="Content" ObjectID="_1468075747" r:id="rId5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9.</w:t>
      </w:r>
      <w:r>
        <w:rPr>
          <w:rFonts w:hint="eastAsia" w:ascii="宋体" w:hAnsi="宋体" w:eastAsia="宋体" w:cs="宋体"/>
          <w:sz w:val="24"/>
          <w:szCs w:val="24"/>
        </w:rPr>
        <w:t>（1）∵盒中有x枚黑棋和y枚白棋，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∴袋中共有（x+y）个棋，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∵黑棋的概率是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9" o:spt="75" alt="eqIdf033d892d71d42c8ad7eeae3d48dab97" type="#_x0000_t75" style="height:24.85pt;width:8.75pt;" o:ole="t" filled="f" o:preferrelative="t" stroked="f" coordsize="21600,21600">
            <v:path/>
            <v:fill on="f" focussize="0,0"/>
            <v:stroke on="f" joinstyle="miter"/>
            <v:imagedata r:id="rId35" o:title="eqIdf033d892d71d42c8ad7eeae3d48dab97"/>
            <o:lock v:ext="edit" aspectratio="t"/>
            <w10:wrap type="none"/>
            <w10:anchorlock/>
          </v:shape>
          <o:OLEObject Type="Embed" ProgID="Equation.DSMT4" ShapeID="_x0000_i1069" DrawAspect="Content" ObjectID="_1468075748" r:id="rId5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∴可得关系式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0" o:spt="75" alt="eqIdc430d8c829ec47bdb9306a42153546a1" type="#_x0000_t75" style="height:29.15pt;width:43.1pt;" o:ole="t" filled="f" o:preferrelative="t" stroked="f" coordsize="21600,21600">
            <v:path/>
            <v:fill on="f" focussize="0,0"/>
            <v:stroke on="f" joinstyle="miter"/>
            <v:imagedata r:id="rId54" o:title="eqIdc430d8c829ec47bdb9306a42153546a1"/>
            <o:lock v:ext="edit" aspectratio="t"/>
            <w10:wrap type="none"/>
            <w10:anchorlock/>
          </v:shape>
          <o:OLEObject Type="Embed" ProgID="Equation.DSMT4" ShapeID="_x0000_i1070" DrawAspect="Content" ObjectID="_1468075749" r:id="rId5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（2）如果往口袋中再放进10个黑球，则取得黑棋的概率变为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1" o:spt="75" alt="eqId767acf51abfd4d97a757561d1a882151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42" o:title="eqId767acf51abfd4d97a757561d1a882151"/>
            <o:lock v:ext="edit" aspectratio="t"/>
            <w10:wrap type="none"/>
            <w10:anchorlock/>
          </v:shape>
          <o:OLEObject Type="Embed" ProgID="Equation.DSMT4" ShapeID="_x0000_i1071" DrawAspect="Content" ObjectID="_1468075750" r:id="rId5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，又可得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2" o:spt="75" alt="eqIddf33de0b0dab422dbad5cfc198706e3b" type="#_x0000_t75" style="height:28.9pt;width:62.45pt;" o:ole="t" filled="f" o:preferrelative="t" stroked="f" coordsize="21600,21600">
            <v:path/>
            <v:fill on="f" focussize="0,0"/>
            <v:stroke on="f" joinstyle="miter"/>
            <v:imagedata r:id="rId57" o:title="eqIddf33de0b0dab422dbad5cfc198706e3b"/>
            <o:lock v:ext="edit" aspectratio="t"/>
            <w10:wrap type="none"/>
            <w10:anchorlock/>
          </v:shape>
          <o:OLEObject Type="Embed" ProgID="Equation.DSMT4" ShapeID="_x0000_i1072" DrawAspect="Content" ObjectID="_1468075751" r:id="rId5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联立求解可得x=15，y=25．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sectPr>
      <w:headerReference r:id="rId5" w:type="default"/>
      <w:footerReference r:id="rId7" w:type="default"/>
      <w:headerReference r:id="rId6" w:type="even"/>
      <w:footerReference r:id="rId8" w:type="even"/>
      <w:pgSz w:w="11906" w:h="16838"/>
      <w:pgMar w:top="1440" w:right="1463" w:bottom="1440" w:left="1463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本卷由系统自动生成，请仔细校对后使用，答案仅供参考。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本卷由系统自动生成，请仔细校对后使用，答案仅供参考。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A01F663"/>
    <w:multiLevelType w:val="singleLevel"/>
    <w:tmpl w:val="6A01F66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A429B"/>
    <w:rsid w:val="00FA5C16"/>
    <w:rsid w:val="00FF71A6"/>
    <w:rsid w:val="2A382FDA"/>
    <w:rsid w:val="39F87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1" Type="http://schemas.openxmlformats.org/officeDocument/2006/relationships/fontTable" Target="fontTable.xml"/><Relationship Id="rId60" Type="http://schemas.openxmlformats.org/officeDocument/2006/relationships/customXml" Target="../customXml/item2.xml"/><Relationship Id="rId6" Type="http://schemas.openxmlformats.org/officeDocument/2006/relationships/header" Target="header2.xml"/><Relationship Id="rId59" Type="http://schemas.openxmlformats.org/officeDocument/2006/relationships/numbering" Target="numbering.xml"/><Relationship Id="rId58" Type="http://schemas.openxmlformats.org/officeDocument/2006/relationships/customXml" Target="../customXml/item1.xml"/><Relationship Id="rId57" Type="http://schemas.openxmlformats.org/officeDocument/2006/relationships/image" Target="media/image21.wmf"/><Relationship Id="rId56" Type="http://schemas.openxmlformats.org/officeDocument/2006/relationships/oleObject" Target="embeddings/oleObject27.bin"/><Relationship Id="rId55" Type="http://schemas.openxmlformats.org/officeDocument/2006/relationships/oleObject" Target="embeddings/oleObject26.bin"/><Relationship Id="rId54" Type="http://schemas.openxmlformats.org/officeDocument/2006/relationships/image" Target="media/image20.wmf"/><Relationship Id="rId53" Type="http://schemas.openxmlformats.org/officeDocument/2006/relationships/oleObject" Target="embeddings/oleObject25.bin"/><Relationship Id="rId52" Type="http://schemas.openxmlformats.org/officeDocument/2006/relationships/oleObject" Target="embeddings/oleObject24.bin"/><Relationship Id="rId51" Type="http://schemas.openxmlformats.org/officeDocument/2006/relationships/image" Target="media/image19.wmf"/><Relationship Id="rId50" Type="http://schemas.openxmlformats.org/officeDocument/2006/relationships/oleObject" Target="embeddings/oleObject23.bin"/><Relationship Id="rId5" Type="http://schemas.openxmlformats.org/officeDocument/2006/relationships/header" Target="header1.xml"/><Relationship Id="rId49" Type="http://schemas.openxmlformats.org/officeDocument/2006/relationships/image" Target="media/image18.png"/><Relationship Id="rId48" Type="http://schemas.openxmlformats.org/officeDocument/2006/relationships/image" Target="media/image17.wmf"/><Relationship Id="rId47" Type="http://schemas.openxmlformats.org/officeDocument/2006/relationships/oleObject" Target="embeddings/oleObject22.bin"/><Relationship Id="rId46" Type="http://schemas.openxmlformats.org/officeDocument/2006/relationships/image" Target="media/image16.png"/><Relationship Id="rId45" Type="http://schemas.openxmlformats.org/officeDocument/2006/relationships/oleObject" Target="embeddings/oleObject21.bin"/><Relationship Id="rId44" Type="http://schemas.openxmlformats.org/officeDocument/2006/relationships/image" Target="media/image15.wmf"/><Relationship Id="rId43" Type="http://schemas.openxmlformats.org/officeDocument/2006/relationships/oleObject" Target="embeddings/oleObject20.bin"/><Relationship Id="rId42" Type="http://schemas.openxmlformats.org/officeDocument/2006/relationships/image" Target="media/image14.wmf"/><Relationship Id="rId41" Type="http://schemas.openxmlformats.org/officeDocument/2006/relationships/oleObject" Target="embeddings/oleObject19.bin"/><Relationship Id="rId40" Type="http://schemas.openxmlformats.org/officeDocument/2006/relationships/oleObject" Target="embeddings/oleObject18.bin"/><Relationship Id="rId4" Type="http://schemas.openxmlformats.org/officeDocument/2006/relationships/footer" Target="footer2.xml"/><Relationship Id="rId39" Type="http://schemas.openxmlformats.org/officeDocument/2006/relationships/image" Target="media/image13.png"/><Relationship Id="rId38" Type="http://schemas.openxmlformats.org/officeDocument/2006/relationships/image" Target="media/image12.png"/><Relationship Id="rId37" Type="http://schemas.openxmlformats.org/officeDocument/2006/relationships/oleObject" Target="embeddings/oleObject17.bin"/><Relationship Id="rId36" Type="http://schemas.openxmlformats.org/officeDocument/2006/relationships/oleObject" Target="embeddings/oleObject16.bin"/><Relationship Id="rId35" Type="http://schemas.openxmlformats.org/officeDocument/2006/relationships/image" Target="media/image11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0.wmf"/><Relationship Id="rId32" Type="http://schemas.openxmlformats.org/officeDocument/2006/relationships/oleObject" Target="embeddings/oleObject14.bin"/><Relationship Id="rId31" Type="http://schemas.openxmlformats.org/officeDocument/2006/relationships/image" Target="media/image9.wmf"/><Relationship Id="rId30" Type="http://schemas.openxmlformats.org/officeDocument/2006/relationships/oleObject" Target="embeddings/oleObject13.bin"/><Relationship Id="rId3" Type="http://schemas.openxmlformats.org/officeDocument/2006/relationships/footer" Target="footer1.xml"/><Relationship Id="rId29" Type="http://schemas.openxmlformats.org/officeDocument/2006/relationships/image" Target="media/image8.wmf"/><Relationship Id="rId28" Type="http://schemas.openxmlformats.org/officeDocument/2006/relationships/oleObject" Target="embeddings/oleObject12.bin"/><Relationship Id="rId27" Type="http://schemas.openxmlformats.org/officeDocument/2006/relationships/oleObject" Target="embeddings/oleObject11.bin"/><Relationship Id="rId26" Type="http://schemas.openxmlformats.org/officeDocument/2006/relationships/image" Target="media/image7.wmf"/><Relationship Id="rId25" Type="http://schemas.openxmlformats.org/officeDocument/2006/relationships/oleObject" Target="embeddings/oleObject10.bin"/><Relationship Id="rId24" Type="http://schemas.openxmlformats.org/officeDocument/2006/relationships/oleObject" Target="embeddings/oleObject9.bin"/><Relationship Id="rId23" Type="http://schemas.openxmlformats.org/officeDocument/2006/relationships/oleObject" Target="embeddings/oleObject8.bin"/><Relationship Id="rId22" Type="http://schemas.openxmlformats.org/officeDocument/2006/relationships/image" Target="media/image6.wmf"/><Relationship Id="rId21" Type="http://schemas.openxmlformats.org/officeDocument/2006/relationships/oleObject" Target="embeddings/oleObject7.bin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5.wmf"/><Relationship Id="rId18" Type="http://schemas.openxmlformats.org/officeDocument/2006/relationships/oleObject" Target="embeddings/oleObject5.bin"/><Relationship Id="rId17" Type="http://schemas.openxmlformats.org/officeDocument/2006/relationships/image" Target="media/image4.wmf"/><Relationship Id="rId16" Type="http://schemas.openxmlformats.org/officeDocument/2006/relationships/oleObject" Target="embeddings/oleObject4.bin"/><Relationship Id="rId15" Type="http://schemas.openxmlformats.org/officeDocument/2006/relationships/image" Target="media/image3.wmf"/><Relationship Id="rId14" Type="http://schemas.openxmlformats.org/officeDocument/2006/relationships/oleObject" Target="embeddings/oleObject3.bin"/><Relationship Id="rId13" Type="http://schemas.openxmlformats.org/officeDocument/2006/relationships/image" Target="media/image2.wmf"/><Relationship Id="rId12" Type="http://schemas.openxmlformats.org/officeDocument/2006/relationships/oleObject" Target="embeddings/oleObject2.bin"/><Relationship Id="rId11" Type="http://schemas.openxmlformats.org/officeDocument/2006/relationships/image" Target="media/image1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1</Pages>
  <Words>0</Words>
  <Characters>0</Characters>
  <Lines>1</Lines>
  <Paragraphs>1</Paragraphs>
  <TotalTime>3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2021-08-18T16:46:44Z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1277D4ED9B67405F80D79368C2631E96</vt:lpwstr>
  </property>
</Properties>
</file>