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24.2.2（第二课时）切线的判定与性质 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为切点，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交⊙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上，连接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，若∠</w:t>
      </w:r>
      <w:r>
        <w:rPr>
          <w:rFonts w:hint="eastAsia" w:ascii="宋体" w:hAnsi="宋体" w:eastAsia="宋体" w:cs="宋体"/>
          <w:i/>
          <w:sz w:val="24"/>
          <w:szCs w:val="24"/>
        </w:rPr>
        <w:t>ADC</w:t>
      </w:r>
      <w:r>
        <w:rPr>
          <w:rFonts w:hint="eastAsia" w:ascii="宋体" w:hAnsi="宋体" w:eastAsia="宋体" w:cs="宋体"/>
          <w:sz w:val="24"/>
          <w:szCs w:val="24"/>
        </w:rPr>
        <w:t>=30°，则∠</w:t>
      </w:r>
      <w:r>
        <w:rPr>
          <w:rFonts w:hint="eastAsia" w:ascii="宋体" w:hAnsi="宋体" w:eastAsia="宋体" w:cs="宋体"/>
          <w:i/>
          <w:sz w:val="24"/>
          <w:szCs w:val="24"/>
        </w:rPr>
        <w:t>ABO</w:t>
      </w:r>
      <w:r>
        <w:rPr>
          <w:rFonts w:hint="eastAsia" w:ascii="宋体" w:hAnsi="宋体" w:eastAsia="宋体" w:cs="宋体"/>
          <w:sz w:val="24"/>
          <w:szCs w:val="24"/>
        </w:rPr>
        <w:t>的度数为（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15085" cy="995045"/>
            <wp:effectExtent l="0" t="0" r="10795" b="1079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1508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44295" cy="982345"/>
            <wp:effectExtent l="0" t="0" r="12065" b="825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44295" cy="982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40560" cy="999490"/>
            <wp:effectExtent l="0" t="0" r="10160" b="635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99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第1题图               第2题图                     第3题图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" o:title="eqId052844cae8574a8ab842c38a039baac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10" o:title="eqId8754ce8cf7f34f04abb9a0c041f57f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adfe068329fd4e62bd83df83f719f064" type="#_x0000_t75" style="height:13.8pt;width:13.2pt;" o:ole="t" filled="f" o:preferrelative="t" stroked="f" coordsize="21600,21600">
            <v:path/>
            <v:fill on="f" focussize="0,0"/>
            <v:stroke on="f" joinstyle="miter"/>
            <v:imagedata r:id="rId14" o:title="eqIdadfe068329fd4e62bd83df83f719f06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O上，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381672a61b05400ba3fcae1458255ce2" type="#_x0000_t75" style="height:13.75pt;width:65.1pt;" o:ole="t" filled="f" o:preferrelative="t" stroked="f" coordsize="21600,21600">
            <v:path/>
            <v:fill on="f" focussize="0,0"/>
            <v:stroke on="f" joinstyle="miter"/>
            <v:imagedata r:id="rId16" o:title="eqId381672a61b05400ba3fcae1458255ce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" o:title="eqId7749df1ac7bf4efb8aa86872dab999b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8d993281f7114ae6aedf55eb22e7d4bd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1" o:title="eqId8d993281f7114ae6aedf55eb22e7d4b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23" o:title="eqId0cd8063abf2b458f80091bc51b75a90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6e87f607177c4de2b14e7664f7565824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5" o:title="eqId6e87f607177c4de2b14e7664f75658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B．56°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C．28°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D．34°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为切点，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交⊙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上，连接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，若∠</w:t>
      </w:r>
      <w:r>
        <w:rPr>
          <w:rFonts w:hint="eastAsia" w:ascii="宋体" w:hAnsi="宋体" w:eastAsia="宋体" w:cs="宋体"/>
          <w:i/>
          <w:sz w:val="24"/>
          <w:szCs w:val="24"/>
        </w:rPr>
        <w:t>ABO</w:t>
      </w:r>
      <w:r>
        <w:rPr>
          <w:rFonts w:hint="eastAsia" w:ascii="宋体" w:hAnsi="宋体" w:eastAsia="宋体" w:cs="宋体"/>
          <w:sz w:val="24"/>
          <w:szCs w:val="24"/>
        </w:rPr>
        <w:t xml:space="preserve"> =20°，则∠</w:t>
      </w:r>
      <w:r>
        <w:rPr>
          <w:rFonts w:hint="eastAsia" w:ascii="宋体" w:hAnsi="宋体" w:eastAsia="宋体" w:cs="宋体"/>
          <w:i/>
          <w:sz w:val="24"/>
          <w:szCs w:val="24"/>
        </w:rPr>
        <w:t>ADC</w: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是切点，若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b4476b58b84f4e6c945015526c259c5d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7" o:title="eqIdb4476b58b84f4e6c945015526c259c5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64dfba2674da444ab5cc73a944c295f9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9" o:title="eqId64dfba2674da444ab5cc73a944c295f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74470" cy="995680"/>
            <wp:effectExtent l="0" t="0" r="3810" b="1016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27150" cy="877570"/>
            <wp:effectExtent l="0" t="0" r="13970" b="6350"/>
            <wp:docPr id="1935524396" name="图片 19355243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524396" name="图片 1935524396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87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099310" cy="1031875"/>
            <wp:effectExtent l="0" t="0" r="3810" b="444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第4题图            第5题图                    第6题图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4023ceb292e24a45871ca56fa44d50e3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34" o:title="eqId4023ceb292e24a45871ca56fa44d50e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6233c42b8bf7443d91ed13533c5d02d1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36" o:title="eqId6233c42b8bf7443d91ed13533c5d02d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d01b7918993a412cb774dea127f210b6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8" o:title="eqIdd01b7918993a412cb774dea127f210b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8b529df813074dbe926427ca4840610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0" o:title="eqId8b529df813074dbe926427ca4840610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为半径是3的圆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外一点，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切圆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i/>
          <w:sz w:val="24"/>
          <w:szCs w:val="24"/>
        </w:rPr>
        <w:t>AP</w:t>
      </w:r>
      <w:r>
        <w:rPr>
          <w:rFonts w:hint="eastAsia" w:ascii="宋体" w:hAnsi="宋体" w:eastAsia="宋体" w:cs="宋体"/>
          <w:sz w:val="24"/>
          <w:szCs w:val="24"/>
        </w:rPr>
        <w:t>＝4，则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＝（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的延长线上，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，若∠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＝40°，则∠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＝_____°．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" o:title="eqId7749df1ac7bf4efb8aa86872dab999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的半径为1，点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3" o:title="eqIdbedf755e0fdb4d078d6859360706b16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" o:title="eqId7749df1ac7bf4efb8aa86872dab999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外一点，且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d2fa508add445bc8b972dae99f49cd0" type="#_x0000_t75" style="height:14.4pt;width:38.4pt;" o:ole="t" filled="f" o:preferrelative="t" stroked="f" coordsize="21600,21600">
            <v:path/>
            <v:fill on="f" focussize="0,0"/>
            <v:stroke on="f" joinstyle="miter"/>
            <v:imagedata r:id="rId46" o:title="eqId9d2fa508add445bc8b972dae99f49cd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cc884f23f6e4457ea300bf66691a305a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8" o:title="eqIdcc884f23f6e4457ea300bf66691a305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" o:title="eqId7749df1ac7bf4efb8aa86872dab999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f8ef9ec340b848fc8802eec4cf1a8b89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1" o:title="eqIdf8ef9ec340b848fc8802eec4cf1a8b8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为切点，连接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3421afc5f6cd4acaa73a12be41636df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3" o:title="eqId3421afc5f6cd4acaa73a12be41636df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e5aca9befaff41f7a896f6f308f49038" type="#_x0000_t75" style="height:13.25pt;width:29.35pt;" o:ole="t" filled="f" o:preferrelative="t" stroked="f" coordsize="21600,21600">
            <v:path/>
            <v:fill on="f" focussize="0,0"/>
            <v:stroke on="f" joinstyle="miter"/>
            <v:imagedata r:id="rId55" o:title="eqIde5aca9befaff41f7a896f6f308f4903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81760" cy="918845"/>
            <wp:effectExtent l="0" t="0" r="5080" b="10795"/>
            <wp:docPr id="2005871202" name="图片 20058712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871202" name="图片 2005871202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19885" cy="1038860"/>
            <wp:effectExtent l="0" t="0" r="10795" b="1270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03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第7题图                               第8题图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f83ddc861f1c4f11b2b1c1f071767666" type="#_x0000_t75" style="height:15.6pt;width:38.4pt;" o:ole="t" filled="f" o:preferrelative="t" stroked="f" coordsize="21600,21600">
            <v:path/>
            <v:fill on="f" focussize="0,0"/>
            <v:stroke on="f" joinstyle="miter"/>
            <v:imagedata r:id="rId59" o:title="eqIdf83ddc861f1c4f11b2b1c1f07176766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9" o:title="eqId7749df1ac7bf4efb8aa86872dab999b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eb53cb7cb0274f7d8f111c60f824c243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62" o:title="eqIdeb53cb7cb0274f7d8f111c60f824c24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是切点．若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2f6fdb8ebf95418196963d72099cf491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4" o:title="eqId2f6fdb8ebf95418196963d72099cf49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7240c9665c274a279643f8338c091fce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66" o:title="eqId7240c9665c274a279643f8338c091fc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d3a908032e2b40df95a6d86089b3f68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8" o:title="eqIdd3a908032e2b40df95a6d86089b3f68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c32e6ca0b0dd422d9331c3034c0b82e3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0" o:title="eqIdc32e6ca0b0dd422d9331c3034c0b82e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2" o:title="eqIdac0c4726596b4f36bb86d4ae9af6b40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 xml:space="preserve">为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2" o:title="eqIdac0c4726596b4f36bb86d4ae9af6b40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上一点．若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b4476b58b84f4e6c945015526c259c5d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7" o:title="eqIdb4476b58b84f4e6c945015526c259c5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e81c0f9c2c8c4d3eb8789489ea73ed3c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6" o:title="eqIde81c0f9c2c8c4d3eb8789489ea73ed3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71650" cy="1257300"/>
            <wp:effectExtent l="0" t="0" r="11430" b="762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如图，已知AB是⊙O的直径，点C在⊙O上，过点C的直线与AB的延长线交于点P，连接AC，若CA=CP，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c3de7b845ad04fbd8ac56169afb97e98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79" o:title="eqIdc3de7b845ad04fbd8ac56169afb97e9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．（1）求证：CP是⊙O的切线；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（2）若OA=2，求弦AC的长．</w:t>
      </w:r>
    </w:p>
    <w:p>
      <w:pPr>
        <w:keepNext w:val="0"/>
        <w:keepLines w:val="0"/>
        <w:pageBreakBefore w:val="0"/>
        <w:widowControl w:val="0"/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62125" cy="1238250"/>
            <wp:effectExtent l="0" t="0" r="5715" b="11430"/>
            <wp:docPr id="1241355715" name="图片 12413557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1355715" name="图片 1241355715" descr="figur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2" o:title="eqIda2a0ce3781fa4c26b624f5966b7dee44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8．130°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9．解：连接OA、OB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72260" cy="1093470"/>
            <wp:effectExtent l="0" t="0" r="12700" b="381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d3a908032e2b40df95a6d86089b3f682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8" o:title="eqIdd3a908032e2b40df95a6d86089b3f68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c32e6ca0b0dd422d9331c3034c0b82e3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70" o:title="eqIdc32e6ca0b0dd422d9331c3034c0b82e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2" o:title="eqIdac0c4726596b4f36bb86d4ae9af6b4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∴∠OAP=∠OBP=90°，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b4476b58b84f4e6c945015526c259c5d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7" o:title="eqIdb4476b58b84f4e6c945015526c259c5d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∴∠AOB=360°－∠OAP－∠OBP－∠P=110°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9" o:title="eqId49b7b111d23b44a9990c2312dc3b7ed9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∠AOB=55°．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65580" cy="821690"/>
            <wp:effectExtent l="0" t="0" r="12700" b="1270"/>
            <wp:docPr id="1665497414" name="图片 16654974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497414" name="图片 1665497414" descr="figure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465580" cy="82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（1）证明：如图，连接OC．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∵CA=CP，∠A＝30°，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∴∠P＝∠A＝30°．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∴∠ACP＝180°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925bc3f5020f4aeab746161d365c53da" type="#_x0000_t75" style="height:8.05pt;width:9.15pt;" o:ole="t" filled="f" o:preferrelative="t" stroked="f" coordsize="21600,21600">
            <v:path/>
            <v:fill on="f" focussize="0,0"/>
            <v:stroke on="f" joinstyle="miter"/>
            <v:imagedata r:id="rId92" o:title="eqId925bc3f5020f4aeab746161d365c53d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2∠A ＝120°．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∵OA＝OC，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∴∠OCA＝∠A＝30°．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∴∠PCO＝∠ACP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925bc3f5020f4aeab746161d365c53da" type="#_x0000_t75" style="height:8.05pt;width:9.15pt;" o:ole="t" filled="f" o:preferrelative="t" stroked="f" coordsize="21600,21600">
            <v:path/>
            <v:fill on="f" focussize="0,0"/>
            <v:stroke on="f" joinstyle="miter"/>
            <v:imagedata r:id="rId92" o:title="eqId925bc3f5020f4aeab746161d365c53d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∠OCA ＝120°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925bc3f5020f4aeab746161d365c53da" type="#_x0000_t75" style="height:8.05pt;width:9.15pt;" o:ole="t" filled="f" o:preferrelative="t" stroked="f" coordsize="21600,21600">
            <v:path/>
            <v:fill on="f" focussize="0,0"/>
            <v:stroke on="f" joinstyle="miter"/>
            <v:imagedata r:id="rId92" o:title="eqId925bc3f5020f4aeab746161d365c53d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30°＝90°．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∴OC⊥CP．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∴CP是⊙O的切线．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（2）解∵OA=2，OA＝OC，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∴OC=2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在Rt△OCP中，∠P＝30°，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∴OP＝2OC＝4．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∴CP＝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e85c53975a84c56a851b36bcc1840e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96" o:title="eqId0e85c53975a84c56a851b36bcc1840e5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f681af197499416cb5f303b98fa2c254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8" o:title="eqIdf681af197499416cb5f303b98fa2c254"/>
            <o:lock v:ext="edit" aspectratio="t"/>
            <w10:wrap type="none"/>
            <w10:anchorlock/>
          </v:shape>
          <o:OLEObject Type="Embed" ProgID="Equation.DSMT4" ShapeID="_x0000_i1072" DrawAspect="Content" ObjectID="_1468075772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∴AC＝CP＝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f681af197499416cb5f303b98fa2c254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98" o:title="eqIdf681af197499416cb5f303b98fa2c254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6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926E"/>
    <w:multiLevelType w:val="singleLevel"/>
    <w:tmpl w:val="03FE926E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EF61F6"/>
    <w:rsid w:val="12AB58EA"/>
    <w:rsid w:val="279856EA"/>
    <w:rsid w:val="30132EA5"/>
    <w:rsid w:val="4DF44350"/>
    <w:rsid w:val="6097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oleObject" Target="embeddings/oleObject46.bin"/><Relationship Id="rId93" Type="http://schemas.openxmlformats.org/officeDocument/2006/relationships/oleObject" Target="embeddings/oleObject45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4.png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oleObject" Target="embeddings/oleObject41.bin"/><Relationship Id="rId85" Type="http://schemas.openxmlformats.org/officeDocument/2006/relationships/oleObject" Target="embeddings/oleObject40.bin"/><Relationship Id="rId84" Type="http://schemas.openxmlformats.org/officeDocument/2006/relationships/oleObject" Target="embeddings/oleObject39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png"/><Relationship Id="rId8" Type="http://schemas.openxmlformats.org/officeDocument/2006/relationships/image" Target="media/image4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8.png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oleObject" Target="embeddings/oleObject27.bin"/><Relationship Id="rId6" Type="http://schemas.openxmlformats.org/officeDocument/2006/relationships/image" Target="media/image3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9.png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image" Target="media/image2.png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oleObject" Target="embeddings/oleObject17.bin"/><Relationship Id="rId40" Type="http://schemas.openxmlformats.org/officeDocument/2006/relationships/image" Target="media/image21.wmf"/><Relationship Id="rId4" Type="http://schemas.openxmlformats.org/officeDocument/2006/relationships/image" Target="media/image1.png"/><Relationship Id="rId39" Type="http://schemas.openxmlformats.org/officeDocument/2006/relationships/oleObject" Target="embeddings/oleObject16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2" Type="http://schemas.openxmlformats.org/officeDocument/2006/relationships/fontTable" Target="fontTable.xml"/><Relationship Id="rId101" Type="http://schemas.openxmlformats.org/officeDocument/2006/relationships/numbering" Target="numbering.xml"/><Relationship Id="rId100" Type="http://schemas.openxmlformats.org/officeDocument/2006/relationships/customXml" Target="../customXml/item1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2021-08-17T09:05:11Z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A1A1936B0B404D97BB5DD745E75D6F92</vt:lpwstr>
  </property>
</Properties>
</file>