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24.2.1点和圆的位置关系 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1．直角坐标系的原点为O，⊙O半径为5，点P（4，﹣3）（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A．在⊙O内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B．在⊙O上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C．在⊙O外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2．下列说法正确的是（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A．三点确定一个圆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B．三角形的外心是三角形三边垂直平分线的交点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C．相等的圆心角所对的弧相等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D．平分弦的直径垂直于弦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5" o:title="eqId99a3187c2b8f4bcc9703c74c3b72f1f3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是⊙O的直径，</w:t>
      </w:r>
      <w:bookmarkEnd w:id="0"/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98c6e89cdeac42c288c00c34d81fa965" type="#_x0000_t75" style="height:13.85pt;width:64.25pt;" o:ole="t" filled="f" o:preferrelative="t" stroked="f" coordsize="21600,21600">
            <v:path/>
            <v:fill on="f" focussize="0,0"/>
            <v:stroke on="f" joinstyle="miter"/>
            <v:imagedata r:id="rId7" o:title="eqId98c6e89cdeac42c288c00c34d81fa965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，则点C一定在（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A．圆内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B．圆上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C．圆外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的半径为6，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64b9b599fdb6481e9f8d9a94c102300b" type="#_x0000_t75" style="height:14pt;width:37.8pt;" o:ole="t" filled="f" o:preferrelative="t" stroked="f" coordsize="21600,21600">
            <v:path/>
            <v:fill on="f" focussize="0,0"/>
            <v:stroke on="f" joinstyle="miter"/>
            <v:imagedata r:id="rId11" o:title="eqId64b9b599fdb6481e9f8d9a94c102300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的内接三角形，连接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46f75735fae1485aa88734108a7c3de3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4" o:title="eqId46f75735fae1485aa88734108a7c3de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c009b2c31acd4c439f10218776fdac36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6" o:title="eqIdc009b2c31acd4c439f10218776fdac3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203191790e2e485a81b48596732dec66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8" o:title="eqId203191790e2e485a81b48596732dec66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互补，则线段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0627be51821d4be7b3e024a354815d64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20" o:title="eqId0627be51821d4be7b3e024a354815d64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43940" cy="1111250"/>
            <wp:effectExtent l="0" t="0" r="7620" b="127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45845" cy="1053465"/>
            <wp:effectExtent l="0" t="0" r="5715" b="1333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5845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4题图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efe7549d43a142158aee9b47aa9a1354" type="#_x0000_t75" style="height:18.75pt;width:22.5pt;" o:ole="t" filled="f" o:preferrelative="t" stroked="f" coordsize="21600,21600">
            <v:path/>
            <v:fill on="f" focussize="0,0"/>
            <v:stroke on="f" joinstyle="miter"/>
            <v:imagedata r:id="rId24" o:title="eqIdefe7549d43a142158aee9b47aa9a135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6f05016ac9d0488fae44d54c327ea26f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6" o:title="eqId6f05016ac9d0488fae44d54c327ea26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D．6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是△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的外接圆，若∠</w:t>
      </w:r>
      <w:r>
        <w:rPr>
          <w:rFonts w:hint="eastAsia" w:ascii="宋体" w:hAnsi="宋体" w:eastAsia="宋体" w:cs="宋体"/>
          <w:i/>
          <w:sz w:val="24"/>
          <w:szCs w:val="24"/>
        </w:rPr>
        <w:t>ACO</w:t>
      </w:r>
      <w:r>
        <w:rPr>
          <w:rFonts w:hint="eastAsia" w:ascii="宋体" w:hAnsi="宋体" w:eastAsia="宋体" w:cs="宋体"/>
          <w:sz w:val="24"/>
          <w:szCs w:val="24"/>
        </w:rPr>
        <w:t>＝40°，则∠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的度数为_____．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及点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到圆的最大距离为8，点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到圆的最小距离为6，则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7．已知锐角△ABC是⊙O的内接三角形，OD⊥BC于点D．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（1）请借助无刻度的直尺，画出△ABC中∠BAC的平分线并说明理由；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（2）若∠BAC=60°，BC=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bf89e7ceea86412e8f88c3e4092fd370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0" o:title="eqIdbf89e7ceea86412e8f88c3e4092fd370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，求OD旳长．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62075" cy="1200150"/>
            <wp:effectExtent l="0" t="0" r="9525" b="381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16396ab536cf462399ed2cefb9763997" type="#_x0000_t75" style="height:14.55pt;width:38.75pt;" o:ole="t" filled="f" o:preferrelative="t" stroked="f" coordsize="21600,21600">
            <v:path/>
            <v:fill on="f" focussize="0,0"/>
            <v:stroke on="f" joinstyle="miter"/>
            <v:imagedata r:id="rId34" o:title="eqId16396ab536cf462399ed2cefb976399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的外接圆，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5" o:title="eqId99a3187c2b8f4bcc9703c74c3b72f1f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为直径，点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fe0e57aaea9c4f8eb19e6cd2d577f474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37" o:title="eqIdfe0e57aaea9c4f8eb19e6cd2d577f474"/>
            <o:lock v:ext="edit" aspectratio="t"/>
            <w10:wrap type="none"/>
            <w10:anchorlock/>
          </v:shape>
          <o:OLEObject Type="Embed" ProgID="Equation.DSMT4" ShapeID="_x0000_i1042" DrawAspect="Content" ObjectID="_1468075742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的中点，连结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a294873f45b3489d8c8726af8b22d45e" type="#_x0000_t75" style="height:16.3pt;width:41.95pt;" o:ole="t" filled="f" o:preferrelative="t" stroked="f" coordsize="21600,21600">
            <v:path/>
            <v:fill on="f" focussize="0,0"/>
            <v:stroke on="f" joinstyle="miter"/>
            <v:imagedata r:id="rId39" o:title="eqIda294873f45b3489d8c8726af8b22d45e"/>
            <o:lock v:ext="edit" aspectratio="t"/>
            <w10:wrap type="none"/>
            <w10:anchorlock/>
          </v:shape>
          <o:OLEObject Type="Embed" ProgID="Equation.DSMT4" ShapeID="_x0000_i1043" DrawAspect="Content" ObjectID="_1468075743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分别交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8a76bbe21fb549e3a9c2038d58c7a3d8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1" o:title="eqId8a76bbe21fb549e3a9c2038d58c7a3d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．（1）求证：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7a62d49041a84248a287c96f6283092d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43" o:title="eqId7a62d49041a84248a287c96f6283092d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．（2）若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3c0ebf58d06c485f8980ac1b8dd31da0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45" o:title="eqId3c0ebf58d06c485f8980ac1b8dd31da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1b51efe7c2fa42748ac5a6be262e2fa4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47" o:title="eqId1b51efe7c2fa42748ac5a6be262e2fa4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23645" cy="1139825"/>
            <wp:effectExtent l="0" t="0" r="10795" b="317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23645" cy="113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3．C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4．C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5．50°．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>6．1或7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7．解：（1）延长OD交⊙O于E，连接AE，射线AE即为∠BAC的角平分线．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57300" cy="1219200"/>
            <wp:effectExtent l="0" t="0" r="762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（2）连接OB，OC．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∵∠BOC＝2∠BAC，∠BAC＝60°，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∴∠BOC＝120°，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∵OD⊥BC，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∴BD＝CD＝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a2a0ce3781fa4c26b624f5966b7dee44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1" o:title="eqIda2a0ce3781fa4c26b624f5966b7dee4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，∠BOD＝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767acf51abfd4d97a757561d1a882151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53" o:title="eqId767acf51abfd4d97a757561d1a88215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∠BOC＝60°，∠OBD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=30</w:t>
      </w:r>
      <w:r>
        <w:rPr>
          <w:rFonts w:hint="eastAsia" w:ascii="宋体" w:hAnsi="宋体" w:eastAsia="宋体" w:cs="宋体"/>
          <w:sz w:val="24"/>
          <w:szCs w:val="24"/>
        </w:rPr>
        <w:t>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t>Rt△BOD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t>BO＝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OD，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由勾股定理得：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+BD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＝BO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，即OD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a2a0ce3781fa4c26b624f5966b7dee44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1" o:title="eqIda2a0ce3781fa4c26b624f5966b7dee4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解得：OD＝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8．解：（1）证明：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ba54d3e50a9b497cb182158e4c3783d3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6" o:title="eqIdba54d3e50a9b497cb182158e4c3783d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fe0e57aaea9c4f8eb19e6cd2d577f474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37" o:title="eqIdfe0e57aaea9c4f8eb19e6cd2d577f474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6f7ed67c0a024364806a23a71f56aeb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59" o:title="eqId6f7ed67c0a024364806a23a71f56aeb5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430809b859084da590a8c8cac58039e2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61" o:title="eqId430809b859084da590a8c8cac58039e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b9159ab9f24e4b7ebac1ad99c68097c9" type="#_x0000_t75" style="height:13.95pt;width:91pt;" o:ole="t" filled="f" o:preferrelative="t" stroked="f" coordsize="21600,21600">
            <v:path/>
            <v:fill on="f" focussize="0,0"/>
            <v:stroke on="f" joinstyle="miter"/>
            <v:imagedata r:id="rId63" o:title="eqIdb9159ab9f24e4b7ebac1ad99c68097c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76360711f7a74cdb9830522cf352a479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65" o:title="eqId76360711f7a74cdb9830522cf352a47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ef26daa8b4dc49169f47cb8e9b9c6d02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67" o:title="eqIdef26daa8b4dc49169f47cb8e9b9c6d02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29f655279cd84ab3ab6778c8b003e1e2" type="#_x0000_t75" style="height:12.55pt;width:106.9pt;" o:ole="t" filled="f" o:preferrelative="t" stroked="f" coordsize="21600,21600">
            <v:path/>
            <v:fill on="f" focussize="0,0"/>
            <v:stroke on="f" joinstyle="miter"/>
            <v:imagedata r:id="rId69" o:title="eqId29f655279cd84ab3ab6778c8b003e1e2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0ffcf8b82b9d48d6bac0cebac0a87546" type="#_x0000_t75" style="height:12.55pt;width:141.25pt;" o:ole="t" filled="f" o:preferrelative="t" stroked="f" coordsize="21600,21600">
            <v:path/>
            <v:fill on="f" focussize="0,0"/>
            <v:stroke on="f" joinstyle="miter"/>
            <v:imagedata r:id="rId71" o:title="eqId0ffcf8b82b9d48d6bac0cebac0a8754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73" o:title="eqIdcf2da96900c948a1b3ce7cbfd420c080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47800" cy="1339850"/>
            <wp:effectExtent l="0" t="0" r="0" b="1270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df880b24ffc94ec7a064d09b5e63b4cc" type="#_x0000_t75" style="height:13pt;width:28pt;" o:ole="t" filled="f" o:preferrelative="t" stroked="f" coordsize="21600,21600">
            <v:path/>
            <v:fill on="f" focussize="0,0"/>
            <v:stroke on="f" joinstyle="miter"/>
            <v:imagedata r:id="rId76" o:title="eqIddf880b24ffc94ec7a064d09b5e63b4cc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9" o:title="eqId7749df1ac7bf4efb8aa86872dab999bb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7a7e869381b64dd1a001bab65cd247ee" type="#_x0000_t75" style="height:13.95pt;width:74pt;" o:ole="t" filled="f" o:preferrelative="t" stroked="f" coordsize="21600,21600">
            <v:path/>
            <v:fill on="f" focussize="0,0"/>
            <v:stroke on="f" joinstyle="miter"/>
            <v:imagedata r:id="rId79" o:title="eqId7a7e869381b64dd1a001bab65cd247ee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319a2548696149cea2b48fe20d8f5032" type="#_x0000_t75" style="height:20pt;width:121.95pt;" o:ole="t" filled="f" o:preferrelative="t" stroked="f" coordsize="21600,21600">
            <v:path/>
            <v:fill on="f" focussize="0,0"/>
            <v:stroke on="f" joinstyle="miter"/>
            <v:imagedata r:id="rId81" o:title="eqId319a2548696149cea2b48fe20d8f5032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ba54d3e50a9b497cb182158e4c3783d3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6" o:title="eqIdba54d3e50a9b497cb182158e4c3783d3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fe0e57aaea9c4f8eb19e6cd2d577f474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37" o:title="eqIdfe0e57aaea9c4f8eb19e6cd2d577f474"/>
            <o:lock v:ext="edit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的中点，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18b263f41a6b4c6b9fb0adb4106d83e6" type="#_x0000_t75" style="height:13.95pt;width:60.95pt;" o:ole="t" filled="f" o:preferrelative="t" stroked="f" coordsize="21600,21600">
            <v:path/>
            <v:fill on="f" focussize="0,0"/>
            <v:stroke on="f" joinstyle="miter"/>
            <v:imagedata r:id="rId85" o:title="eqId18b263f41a6b4c6b9fb0adb4106d83e6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b22ba901de594781b9264c8051bb1783" type="#_x0000_t75" style="height:15.25pt;width:147.25pt;" o:ole="t" filled="f" o:preferrelative="t" stroked="f" coordsize="21600,21600">
            <v:path/>
            <v:fill on="f" focussize="0,0"/>
            <v:stroke on="f" joinstyle="miter"/>
            <v:imagedata r:id="rId87" o:title="eqIdb22ba901de594781b9264c8051bb1783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e96eace7a0c9472ba04d6e52d0faec49" type="#_x0000_t75" style="height:17.45pt;width:121.1pt;" o:ole="t" filled="f" o:preferrelative="t" stroked="f" coordsize="21600,21600">
            <v:path/>
            <v:fill on="f" focussize="0,0"/>
            <v:stroke on="f" joinstyle="miter"/>
            <v:imagedata r:id="rId89" o:title="eqIde96eace7a0c9472ba04d6e52d0faec49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36b17f6c74844eb2b6a4763e80e6d241" type="#_x0000_t75" style="height:12.55pt;width:50.2pt;" o:ole="t" filled="f" o:preferrelative="t" stroked="f" coordsize="21600,21600">
            <v:path/>
            <v:fill on="f" focussize="0,0"/>
            <v:stroke on="f" joinstyle="miter"/>
            <v:imagedata r:id="rId91" o:title="eqId36b17f6c74844eb2b6a4763e80e6d24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daa720ff2ef94474a83625f0d2fc7efa" type="#_x0000_t75" style="height:13.95pt;width:22.05pt;" o:ole="t" filled="f" o:preferrelative="t" stroked="f" coordsize="21600,21600">
            <v:path/>
            <v:fill on="f" focussize="0,0"/>
            <v:stroke on="f" joinstyle="miter"/>
            <v:imagedata r:id="rId93" o:title="eqIddaa720ff2ef94474a83625f0d2fc7efa"/>
            <o:lock v:ext="edit" aspectratio="t"/>
            <w10:wrap type="none"/>
            <w10:anchorlock/>
          </v:shape>
          <o:OLEObject Type="Embed" ProgID="Equation.DSMT4" ShapeID="_x0000_i1071" DrawAspect="Content" ObjectID="_1468075771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5" o:title="eqId99a3187c2b8f4bcc9703c74c3b72f1f3"/>
            <o:lock v:ext="edit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sz w:val="24"/>
          <w:szCs w:val="24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d461f9e0d9c94855ad045fb17c394588" type="#_x0000_t75" style="height:12.55pt;width:81.25pt;" o:ole="t" filled="f" o:preferrelative="t" stroked="f" coordsize="21600,21600">
            <v:path/>
            <v:fill on="f" focussize="0,0"/>
            <v:stroke on="f" joinstyle="miter"/>
            <v:imagedata r:id="rId96" o:title="eqIdd461f9e0d9c94855ad045fb17c394588"/>
            <o:lock v:ext="edit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F237CA"/>
    <w:rsid w:val="294A48F6"/>
    <w:rsid w:val="319B5DCA"/>
    <w:rsid w:val="361B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8" Type="http://schemas.openxmlformats.org/officeDocument/2006/relationships/fontTable" Target="fontTable.xml"/><Relationship Id="rId97" Type="http://schemas.openxmlformats.org/officeDocument/2006/relationships/customXml" Target="../customXml/item1.xml"/><Relationship Id="rId96" Type="http://schemas.openxmlformats.org/officeDocument/2006/relationships/image" Target="media/image44.wmf"/><Relationship Id="rId95" Type="http://schemas.openxmlformats.org/officeDocument/2006/relationships/oleObject" Target="embeddings/oleObject49.bin"/><Relationship Id="rId94" Type="http://schemas.openxmlformats.org/officeDocument/2006/relationships/oleObject" Target="embeddings/oleObject48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7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6.bin"/><Relationship Id="rId9" Type="http://schemas.openxmlformats.org/officeDocument/2006/relationships/image" Target="media/image3.wmf"/><Relationship Id="rId89" Type="http://schemas.openxmlformats.org/officeDocument/2006/relationships/image" Target="media/image41.wmf"/><Relationship Id="rId88" Type="http://schemas.openxmlformats.org/officeDocument/2006/relationships/oleObject" Target="embeddings/oleObject45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9.wmf"/><Relationship Id="rId84" Type="http://schemas.openxmlformats.org/officeDocument/2006/relationships/oleObject" Target="embeddings/oleObject43.bin"/><Relationship Id="rId83" Type="http://schemas.openxmlformats.org/officeDocument/2006/relationships/oleObject" Target="embeddings/oleObject42.bin"/><Relationship Id="rId82" Type="http://schemas.openxmlformats.org/officeDocument/2006/relationships/oleObject" Target="embeddings/oleObject41.bin"/><Relationship Id="rId81" Type="http://schemas.openxmlformats.org/officeDocument/2006/relationships/image" Target="media/image38.wmf"/><Relationship Id="rId80" Type="http://schemas.openxmlformats.org/officeDocument/2006/relationships/oleObject" Target="embeddings/oleObject40.bin"/><Relationship Id="rId8" Type="http://schemas.openxmlformats.org/officeDocument/2006/relationships/oleObject" Target="embeddings/oleObject3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9.bin"/><Relationship Id="rId77" Type="http://schemas.openxmlformats.org/officeDocument/2006/relationships/oleObject" Target="embeddings/oleObject38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5.png"/><Relationship Id="rId73" Type="http://schemas.openxmlformats.org/officeDocument/2006/relationships/image" Target="media/image34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5.bin"/><Relationship Id="rId7" Type="http://schemas.openxmlformats.org/officeDocument/2006/relationships/image" Target="media/image2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3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8.wmf"/><Relationship Id="rId60" Type="http://schemas.openxmlformats.org/officeDocument/2006/relationships/oleObject" Target="embeddings/oleObject30.bin"/><Relationship Id="rId6" Type="http://schemas.openxmlformats.org/officeDocument/2006/relationships/oleObject" Target="embeddings/oleObject2.bin"/><Relationship Id="rId59" Type="http://schemas.openxmlformats.org/officeDocument/2006/relationships/image" Target="media/image27.wmf"/><Relationship Id="rId58" Type="http://schemas.openxmlformats.org/officeDocument/2006/relationships/oleObject" Target="embeddings/oleObject29.bin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png"/><Relationship Id="rId48" Type="http://schemas.openxmlformats.org/officeDocument/2006/relationships/image" Target="media/image22.png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8.wmf"/><Relationship Id="rId40" Type="http://schemas.openxmlformats.org/officeDocument/2006/relationships/oleObject" Target="embeddings/oleObject20.bin"/><Relationship Id="rId4" Type="http://schemas.openxmlformats.org/officeDocument/2006/relationships/oleObject" Target="embeddings/oleObject1.bin"/><Relationship Id="rId39" Type="http://schemas.openxmlformats.org/officeDocument/2006/relationships/image" Target="media/image17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image" Target="media/image14.png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2021-08-17T08:40:30Z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92936887FCD740459DE97B76E0FE2B43</vt:lpwstr>
  </property>
</Properties>
</file>