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《第二十一章  一元二次方程及其应用》检测（C卷）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（答卷时间：40分钟，满分：100分）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</w:p>
    <w:p>
      <w:pPr>
        <w:ind w:firstLine="723" w:firstLineChars="300"/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选择题（每小题6分，共36分）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若一元二次方程9x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-12x-32=0的两根为a，b，且a＜b，则a+3b的值为（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A．16        B．36        C．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D．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已知a，b，c是△ABC三边的长，那么方程cx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＋(a＋b)x＋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＝0的根的情况是（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A．有两个相等的实数根       B．有两个不相等的实数根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C．没有实数根               D．无法确定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关于x的方程是</w:t>
      </w:r>
      <w:r>
        <w:rPr>
          <w:rFonts w:hint="eastAsia" w:ascii="新宋体" w:hAnsi="新宋体" w:eastAsia="新宋体"/>
          <w:kern w:val="0"/>
          <w:position w:val="-6"/>
          <w:szCs w:val="21"/>
        </w:rPr>
        <w:object>
          <v:shape id="_x0000_i1028" o:spt="75" type="#_x0000_t75" style="height:18pt;width:13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一元二次方程，则它的一次项系数是（    ）      A．﹣1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B．1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C．3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D．3或﹣1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某企业因生产转型，二月份产值比一月份下降了20%，转型成功后产值呈现良好上升势头，四月份比一月份增长15.2%，若三、四、五月份的增长率相同，则三、四、五月份的增长百分数约为（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A．32%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B．34%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C．36%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D．20%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关于x的方程m（x+h）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+k=0（m，h，k均为常数，m≠0）的解是x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=-3，x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=2，则方程m（x+h-3）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+k=0的解是（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=-6，x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=-1    B．x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=0，x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=5    C．x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=-3，x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=5    D．x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=-6，x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如图，在宽为20米、长为32米的矩形地面上修筑同样宽的道路（图中阴影部分），余下部分种植草坪．要使草坪的面积为540平方米，则道路的宽为（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2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楷体" w:hAnsi="楷体" w:eastAsia="楷体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38100</wp:posOffset>
            </wp:positionV>
            <wp:extent cx="1346835" cy="704215"/>
            <wp:effectExtent l="0" t="0" r="12065" b="6985"/>
            <wp:wrapSquare wrapText="bothSides"/>
            <wp:docPr id="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A．5米          B．3米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C．2米        D．2米或5米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填空题（每小题7分，共21分）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若m＞n＞0，m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+n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＝4mn，则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29" o:spt="75" type="#_x0000_t75" style="height:33pt;width:4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的值等于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ascii="楷体" w:hAnsi="楷体" w:eastAsia="楷体"/>
          <w:kern w:val="0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243205</wp:posOffset>
                </wp:positionV>
                <wp:extent cx="1623060" cy="800735"/>
                <wp:effectExtent l="0" t="0" r="2540" b="1206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800735"/>
                          <a:chOff x="1206" y="17471"/>
                          <a:chExt cx="2763" cy="1460"/>
                        </a:xfrm>
                      </wpg:grpSpPr>
                      <pic:pic xmlns:pic="http://schemas.openxmlformats.org/drawingml/2006/picture">
                        <pic:nvPicPr>
                          <pic:cNvPr id="5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2730" t="7560" r="2969" b="5536"/>
                          <a:stretch>
                            <a:fillRect/>
                          </a:stretch>
                        </pic:blipFill>
                        <pic:spPr>
                          <a:xfrm>
                            <a:off x="1206" y="17471"/>
                            <a:ext cx="2763" cy="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文本框 8"/>
                        <wps:cNvSpPr txBox="1"/>
                        <wps:spPr>
                          <a:xfrm>
                            <a:off x="1511" y="17839"/>
                            <a:ext cx="516" cy="45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2910" y="18074"/>
                            <a:ext cx="519" cy="4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2389" y="17704"/>
                            <a:ext cx="515" cy="46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2278" y="18192"/>
                            <a:ext cx="463" cy="5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8"/>
                                  <w:szCs w:val="18"/>
                                </w:rPr>
                                <w:t>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8.1pt;margin-top:19.15pt;height:63.05pt;width:127.8pt;z-index:251660288;mso-width-relative:page;mso-height-relative:page;" coordorigin="1206,17471" coordsize="2763,1460" o:gfxdata="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">
                <o:lock v:ext="edit" aspectratio="f"/>
                <v:shape id="图片 14" o:spid="_x0000_s1026" o:spt="75" type="#_x0000_t75" style="position:absolute;left:1206;top:17471;height:1460;width:2763;" filled="f" o:preferrelative="t" stroked="f" coordsize="21600,21600" o:gfxdata="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ktc3twAAANo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r:id="rId15" cropleft="1789f" croptop="4954f" cropright="1946f" cropbottom="3628f" o:title=""/>
                  <o:lock v:ext="edit" aspectratio="t"/>
                </v:shape>
                <v:shape id="_x0000_s1026" o:spid="_x0000_s1026" o:spt="202" type="#_x0000_t202" style="position:absolute;left:1511;top:17839;height:457;width:516;" filled="f" stroked="f" coordsize="21600,21600" o:gfxdata="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jBq1LbAAAACgEAAA8AAAAAAAAAAQAgAAAAIgAAAGRy&#10;cy9kb3ducmV2LnhtbFBLAQIUABQAAAAIAIdO4kA1VR/3OwIAAGUEAAAOAAAAAAAAAAEAIAAAACoB&#10;AABkcnMvZTJvRG9jLnhtbFBLBQYAAAAABgAGAFkBAADX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④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910;top:18074;height:491;width:519;" filled="f" stroked="f" coordsize="21600,21600" o:gfxdata="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zkZnDbAAAACgEAAA8AAAAAAAAAAQAgAAAAIgAAAGRy&#10;cy9kb3ducmV2LnhtbFBLAQIUABQAAAAIAIdO4kCMIXJjOwIAAGUEAAAOAAAAAAAAAAEAIAAAACoB&#10;AABkcnMvZTJvRG9jLnhtbFBLBQYAAAAABgAGAFkBAADXBQ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89;top:17704;height:461;width:515;" filled="f" stroked="f" coordsize="21600,21600" o:gfxdata="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9mRVXdsAAAAJAQAADwAAAAAAAAABACAAAAAiAAAA&#10;ZHJzL2Rvd25yZXYueG1sUEsBAhQAFAAAAAgAh07iQG6rGY6vAgAAWQUAAA4AAAAAAAAAAQAgAAAA&#10;KgEAAGRycy9lMm9Eb2MueG1sUEsFBgAAAAAGAAYAWQEAAEsG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278;top:18192;height:515;width:463;" filled="f" stroked="f" coordsize="21600,21600" o:gfxdata="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jV8SmNoAAAAKAQAADwAAAAAAAAABACAAAAAiAAAAZHJz&#10;L2Rvd25yZXYueG1sUEsBAhQAFAAAAAgAh07iQII4Mn87AgAAZQQAAA4AAAAAAAAAAQAgAAAAKQEA&#10;AGRycy9lMm9Eb2MueG1sUEsFBgAAAAAGAAYAWQEAANYF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  <w:t>③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若如图，将矩形沿图中虚线（其中x＞y）剪成①②③④四块图形，用这四块图形恰能拼一个正方形．若y＝2，则x的值等于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-200"/>
        <w:jc w:val="both"/>
        <w:textAlignment w:val="auto"/>
        <w:rPr>
          <w:rFonts w:hint="eastAsia" w:ascii="Times New Roman" w:hAnsi="Times New Roman" w:eastAsia="宋体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若非零实数a，b（a≠b）满足a</w:t>
      </w:r>
      <w:r>
        <w:rPr>
          <w:rFonts w:hint="default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﹣a﹣2013＝0，b</w:t>
      </w:r>
      <w:r>
        <w:rPr>
          <w:rFonts w:hint="default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﹣b﹣2013＝0，则</w:t>
      </w:r>
      <w:r>
        <w:rPr>
          <w:rFonts w:hint="default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30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解答题（第10题18分，第13题25分，共43分）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试证明：不论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t>m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为何值，方程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t>＋(m－2)x</w:t>
      </w:r>
      <w:r>
        <w:rPr>
          <w:rFonts w:hint="eastAsia" w:ascii="宋体" w:hAnsi="宋体" w:eastAsia="宋体" w:cs="宋体"/>
          <w:i w:val="0"/>
          <w:iCs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t>＋</w: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instrText xml:space="preserve">eq \f(m,2)</w:instrText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 w:val="0"/>
          <w:iCs/>
          <w:color w:val="000000"/>
          <w:sz w:val="24"/>
          <w:szCs w:val="24"/>
        </w:rPr>
        <w:t>－3＝0总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有两个不相等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的实数根．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已知：如图，在△ABC中，∠B＝90°，AB＝5cm，BC＝7cm．点P从点A开始沿AB边向点B以1cm/s的速度移动，点Q从点B开始沿BC边向点C以2cm/s的速度移动．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（1）如果P，Q分别从A，B同时出发，那么几秒后，△PBQ的面积等于6cm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（2）如果P，Q分别从A，B同时出发，那么几秒后，PQ的长度等于5cm？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textAlignment w:val="center"/>
        <w:rPr>
          <w:rFonts w:ascii="楷体" w:hAnsi="楷体" w:eastAsia="楷体"/>
          <w:kern w:val="0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（3）在（1）中，△PQB的面积能否等于8cm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？说明理由．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93" w:leftChars="130" w:hanging="420" w:hangingChars="200"/>
        <w:textAlignment w:val="center"/>
        <w:rPr>
          <w:rFonts w:ascii="楷体" w:hAnsi="楷体" w:eastAsia="楷体"/>
          <w:kern w:val="0"/>
        </w:rPr>
      </w:pPr>
      <w:r>
        <w:drawing>
          <wp:inline distT="0" distB="0" distL="114300" distR="114300">
            <wp:extent cx="1194435" cy="1671955"/>
            <wp:effectExtent l="0" t="0" r="12065" b="4445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i w:val="0"/>
          <w:i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《第二十一章  一元二次方程及其应用》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  <w:t>（C卷）参考答案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一．选择题（每小题6分，共36分）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C   2.B   3.A   4.D   5.B   6.C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二．填空题（每小题7分，共21分）</w:t>
      </w:r>
    </w:p>
    <w:p>
      <w:pPr>
        <w:spacing w:line="360" w:lineRule="auto"/>
        <w:ind w:left="273" w:hanging="273" w:hangingChars="130"/>
        <w:textAlignment w:val="center"/>
        <w:rPr>
          <w:rFonts w:hint="eastAsia" w:ascii="楷体" w:hAnsi="楷体" w:eastAsia="楷体"/>
          <w:i/>
          <w:kern w:val="0"/>
          <w:szCs w:val="21"/>
        </w:rPr>
      </w:pPr>
      <w:r>
        <w:rPr>
          <w:rFonts w:hint="eastAsia" w:ascii="楷体" w:hAnsi="楷体" w:eastAsia="楷体"/>
          <w:i/>
          <w:kern w:val="0"/>
          <w:position w:val="-118"/>
          <w:szCs w:val="21"/>
        </w:rPr>
        <w:pict>
          <v:shape id="_x0000_s1029" o:spid="_x0000_s1029" o:spt="75" type="#_x0000_t75" style="position:absolute;left:0pt;margin-left:32.45pt;margin-top:1.75pt;height:87.65pt;width:325pt;mso-wrap-distance-bottom:0pt;mso-wrap-distance-left:9pt;mso-wrap-distance-right:9pt;mso-wrap-distance-top:0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  <o:OLEObject Type="Embed" ProgID="Equation.KSEE3" ShapeID="_x0000_s1029" DrawAspect="Content" ObjectID="_1468075731" r:id="rId19">
            <o:LockedField>false</o:LockedField>
          </o:OLEObject>
        </w:pic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7.解：</w:t>
      </w:r>
    </w:p>
    <w:p>
      <w:pPr>
        <w:numPr>
          <w:ilvl w:val="0"/>
          <w:numId w:val="0"/>
        </w:numPr>
        <w:spacing w:line="360" w:lineRule="auto"/>
        <w:ind w:leftChars="-130" w:firstLine="240" w:firstLineChars="1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-130" w:firstLine="240" w:firstLineChars="1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-28"/>
          <w:sz w:val="24"/>
          <w:szCs w:val="24"/>
          <w:lang w:eastAsia="zh-CN"/>
        </w:rPr>
        <w:pict>
          <v:shape id="_x0000_s1026" o:spid="_x0000_s1026" o:spt="75" type="#_x0000_t75" style="position:absolute;left:0pt;margin-left:193.15pt;margin-top:18.45pt;height:33pt;width:74pt;z-index:251660288;mso-width-relative:page;mso-height-relative:page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</v:shape>
          <o:OLEObject Type="Embed" ProgID="Equation.KSEE3" ShapeID="_x0000_s1026" DrawAspect="Content" ObjectID="_1468075732" r:id="rId21">
            <o:LockedField>false</o:LockedField>
          </o:OLEObject>
        </w:pict>
      </w:r>
    </w:p>
    <w:p>
      <w:pPr>
        <w:numPr>
          <w:ilvl w:val="0"/>
          <w:numId w:val="0"/>
        </w:numPr>
        <w:spacing w:line="360" w:lineRule="auto"/>
        <w:ind w:leftChars="-130" w:firstLine="240" w:firstLineChars="1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kern w:val="0"/>
          <w:sz w:val="24"/>
          <w:szCs w:val="24"/>
        </w:rPr>
        <w:t>解：∵三角形相似对应边成比例．</w:t>
      </w:r>
    </w:p>
    <w:p>
      <w:pPr>
        <w:numPr>
          <w:ilvl w:val="0"/>
          <w:numId w:val="0"/>
        </w:numPr>
        <w:spacing w:line="360" w:lineRule="auto"/>
        <w:ind w:leftChars="-130" w:firstLine="960" w:firstLineChars="400"/>
        <w:textAlignment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position w:val="-32"/>
          <w:sz w:val="24"/>
          <w:szCs w:val="24"/>
          <w:lang w:eastAsia="zh-CN"/>
        </w:rPr>
        <w:object>
          <v:shape id="_x0000_i1031" o:spt="75" type="#_x0000_t75" style="height:38pt;width:184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3" r:id="rId23">
            <o:LockedField>false</o:LockedField>
          </o:OLEObject>
        </w:object>
      </w:r>
    </w:p>
    <w:p>
      <w:pPr>
        <w:spacing w:line="360" w:lineRule="auto"/>
        <w:ind w:left="273" w:hanging="312" w:hangingChars="130"/>
        <w:textAlignment w:val="center"/>
        <w:rPr>
          <w:rFonts w:ascii="楷体" w:hAnsi="楷体" w:eastAsia="楷体"/>
          <w:kern w:val="0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解：∵非零实数a，b（a≠b）满足a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﹣a﹣2013＝0，b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﹣b﹣2013＝0，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∴ab是方程x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﹣x﹣2013＝0的解，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∴a+b＝1，ab＝﹣2013，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kern w:val="0"/>
          <w:position w:val="-24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position w:val="-24"/>
          <w:sz w:val="24"/>
          <w:szCs w:val="24"/>
          <w:lang w:eastAsia="zh-CN"/>
        </w:rPr>
        <w:object>
          <v:shape id="_x0000_i1032" o:spt="75" type="#_x0000_t75" style="height:31pt;width:120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position w:val="-24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position w:val="-24"/>
          <w:sz w:val="24"/>
          <w:szCs w:val="24"/>
        </w:rPr>
        <w:object>
          <v:shape id="_x0000_i1033" o:spt="75" type="#_x0000_t75" style="height:31pt;width:8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5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position w:val="-24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三．解答题（第10题18分，第13题25分，共43分）</w:t>
      </w:r>
    </w:p>
    <w:p>
      <w:pPr>
        <w:pStyle w:val="2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证明：Δ＝(m－2)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－4(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\f(m,2)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－3)＝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(m－3)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＋7&gt;0，∴方程总有两个不相等的实数根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.</w:t>
      </w:r>
    </w:p>
    <w:p>
      <w:pPr>
        <w:spacing w:line="360" w:lineRule="auto"/>
        <w:ind w:left="273" w:hanging="312" w:hanging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解：（1）设 经过x秒以后△PBQ面积为6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object>
          <v:shape id="_x0000_i1034" o:spt="75" type="#_x0000_t75" style="height:31pt;width:82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6" r:id="rId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t xml:space="preserve">…………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t>分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整理得：x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﹣5x+6＝0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;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解得：x＝2或x＝3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…………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4分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baseli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答：2或3秒后△PBQ的面积等于6cm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baseline"/>
          <w:lang w:val="en-US" w:eastAsia="zh-CN"/>
        </w:rPr>
        <w:t xml:space="preserve">.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baseline"/>
        </w:rPr>
        <w:t>…………  5分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（2）当PQ＝5时，在Rt△PBQ中，∵BP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+BQ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＝PQ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，</w:t>
      </w:r>
    </w:p>
    <w:p>
      <w:pPr>
        <w:spacing w:line="360" w:lineRule="auto"/>
        <w:ind w:left="273" w:leftChars="130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∴（5﹣t）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+（2t）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＝5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         …………  2分</w:t>
      </w:r>
    </w:p>
    <w:p>
      <w:pPr>
        <w:spacing w:line="360" w:lineRule="auto"/>
        <w:ind w:left="273" w:leftChars="130" w:firstLine="240" w:firstLineChars="10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t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＝0（舍弃），t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＝2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…………  4分</w:t>
      </w:r>
    </w:p>
    <w:p>
      <w:pPr>
        <w:spacing w:line="360" w:lineRule="auto"/>
        <w:ind w:left="273" w:leftChars="130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∴当t＝2时，PQ的长度等于5cm．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…………  5分</w:t>
      </w:r>
    </w:p>
    <w:p>
      <w:pPr>
        <w:spacing w:line="360" w:lineRule="auto"/>
        <w:ind w:left="273" w:leftChars="130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（3）设经过x秒以后△PBQ面积为8，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object>
          <v:shape id="_x0000_i1035" o:spt="75" type="#_x0000_t75" style="height:31pt;width:8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5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</w:rPr>
        <w:t>…………  2分</w:t>
      </w:r>
    </w:p>
    <w:p>
      <w:pPr>
        <w:spacing w:line="360" w:lineRule="auto"/>
        <w:ind w:left="273" w:leftChars="130"/>
        <w:textAlignment w:val="center"/>
        <w:rPr>
          <w:rFonts w:hint="default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整理得：x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﹣5x+8＝0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;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△＝25﹣32＝﹣7＜0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…………  4分</w:t>
      </w:r>
    </w:p>
    <w:p>
      <w:pPr>
        <w:spacing w:line="360" w:lineRule="auto"/>
        <w:ind w:left="273" w:leftChars="130"/>
        <w:textAlignment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∴△PQB的面积不能等于8cm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…………  5分</w:t>
      </w:r>
    </w:p>
    <w:sectPr>
      <w:pgSz w:w="11906" w:h="16838"/>
      <w:pgMar w:top="1434" w:right="1434" w:bottom="1434" w:left="16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52DE98BB"/>
    <w:multiLevelType w:val="singleLevel"/>
    <w:tmpl w:val="52DE98B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71E99595"/>
    <w:multiLevelType w:val="singleLevel"/>
    <w:tmpl w:val="71E99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009BA"/>
    <w:rsid w:val="127900D7"/>
    <w:rsid w:val="16B908C7"/>
    <w:rsid w:val="28181C65"/>
    <w:rsid w:val="29F127CF"/>
    <w:rsid w:val="317B4013"/>
    <w:rsid w:val="36F563ED"/>
    <w:rsid w:val="38DC123A"/>
    <w:rsid w:val="41594762"/>
    <w:rsid w:val="44036A73"/>
    <w:rsid w:val="455C2245"/>
    <w:rsid w:val="4A3336AD"/>
    <w:rsid w:val="4CA118F5"/>
    <w:rsid w:val="56013E16"/>
    <w:rsid w:val="575046A9"/>
    <w:rsid w:val="5856052F"/>
    <w:rsid w:val="7C9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6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png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2021-03-12T10:27:03Z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4873B372604E482A9C92D9007C50B584</vt:lpwstr>
  </property>
</Properties>
</file>