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三亚市九年级数学上册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/>
          <w:b/>
          <w:sz w:val="30"/>
          <w:szCs w:val="30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t>《 第二十四章  圆 》同步作业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宋体" w:hAnsi="宋体" w:eastAsia="宋体" w:cs="宋体"/>
          <w:b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sz w:val="28"/>
          <w:szCs w:val="28"/>
          <w:lang w:val="en-US" w:eastAsia="zh-CN"/>
        </w:rPr>
        <w:t>24.1.1    圆 （ A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一、单选题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1．下列由实线组成的图形中，为半圆的是（    ）</w:t>
      </w: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850265" cy="558165"/>
            <wp:effectExtent l="0" t="0" r="3175" b="5715"/>
            <wp:docPr id="100001" name="图片 10000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 descr="figure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850265" cy="5581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857250" cy="574040"/>
            <wp:effectExtent l="0" t="0" r="11430" b="5080"/>
            <wp:docPr id="100002" name="图片 10000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 descr="figure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857250" cy="574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767080" cy="526415"/>
            <wp:effectExtent l="0" t="0" r="10160" b="6985"/>
            <wp:docPr id="100003" name="图片 10000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figure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767080" cy="5264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855980" cy="512445"/>
            <wp:effectExtent l="0" t="0" r="12700" b="5715"/>
            <wp:docPr id="100004" name="图片 10000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 descr="figure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855980" cy="5124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960" w:firstLineChars="40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   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t>B．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     </w:t>
      </w:r>
      <w:r>
        <w:rPr>
          <w:rFonts w:hint="eastAsia" w:ascii="宋体" w:hAnsi="宋体" w:eastAsia="宋体" w:cs="宋体"/>
          <w:sz w:val="24"/>
          <w:szCs w:val="24"/>
        </w:rPr>
        <w:t>C．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     </w:t>
      </w:r>
      <w:r>
        <w:rPr>
          <w:rFonts w:hint="eastAsia" w:ascii="宋体" w:hAnsi="宋体" w:eastAsia="宋体" w:cs="宋体"/>
          <w:sz w:val="24"/>
          <w:szCs w:val="24"/>
        </w:rPr>
        <w:t>D．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2．下列条件中，能确定一个圆的是（    ）</w:t>
      </w:r>
    </w:p>
    <w:p>
      <w:pPr>
        <w:keepNext w:val="0"/>
        <w:keepLines w:val="0"/>
        <w:pageBreakBefore w:val="0"/>
        <w:widowControl w:val="0"/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A．以点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25" o:spt="75" alt="eqId2efda802d5534f6d92d9f8af7aaec28b" type="#_x0000_t75" style="height:14.25pt;width:12pt;" o:ole="t" filled="f" o:preferrelative="t" stroked="f" coordsize="21600,21600">
            <v:path/>
            <v:fill on="f" focussize="0,0"/>
            <v:stroke on="f" joinstyle="miter"/>
            <v:imagedata r:id="rId9" o:title="eqId2efda802d5534f6d92d9f8af7aaec28b"/>
            <o:lock v:ext="edit" aspectratio="t"/>
            <w10:wrap type="none"/>
            <w10:anchorlock/>
          </v:shape>
          <o:OLEObject Type="Embed" ProgID="Equation.DSMT4" ShapeID="_x0000_i1025" DrawAspect="Content" ObjectID="_1468075725" r:id="rId8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为圆心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>B．以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26" o:spt="75" alt="eqIdb899b0b3cc414019964d33897e61ae83" type="#_x0000_t75" style="height:14.25pt;width:29.25pt;" o:ole="t" filled="f" o:preferrelative="t" stroked="f" coordsize="21600,21600">
            <v:path/>
            <v:fill on="f" focussize="0,0"/>
            <v:stroke on="f" joinstyle="miter"/>
            <v:imagedata r:id="rId11" o:title="eqIdb899b0b3cc414019964d33897e61ae83"/>
            <o:lock v:ext="edit" aspectratio="t"/>
            <w10:wrap type="none"/>
            <w10:anchorlock/>
          </v:shape>
          <o:OLEObject Type="Embed" ProgID="Equation.DSMT4" ShapeID="_x0000_i1026" DrawAspect="Content" ObjectID="_1468075726" r:id="rId10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长为半径</w:t>
      </w:r>
    </w:p>
    <w:p>
      <w:pPr>
        <w:keepNext w:val="0"/>
        <w:keepLines w:val="0"/>
        <w:pageBreakBefore w:val="0"/>
        <w:widowControl w:val="0"/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C．以点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27" o:spt="75" alt="eqIdcc614bd3390c4d028df189b234dcc351" type="#_x0000_t75" style="height:13.15pt;width:11.9pt;" o:ole="t" filled="f" o:preferrelative="t" stroked="f" coordsize="21600,21600">
            <v:path/>
            <v:fill on="f" focussize="0,0"/>
            <v:stroke on="f" joinstyle="miter"/>
            <v:imagedata r:id="rId13" o:title="eqIdcc614bd3390c4d028df189b234dcc351"/>
            <o:lock v:ext="edit" aspectratio="t"/>
            <w10:wrap type="none"/>
            <w10:anchorlock/>
          </v:shape>
          <o:OLEObject Type="Embed" ProgID="Equation.DSMT4" ShapeID="_x0000_i1027" DrawAspect="Content" ObjectID="_1468075727" r:id="rId12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为圆心，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28" o:spt="75" alt="eqId71724e8e1d674e2f918cd8bb0d929ee7" type="#_x0000_t75" style="height:14.25pt;width:24.75pt;" o:ole="t" filled="f" o:preferrelative="t" stroked="f" coordsize="21600,21600">
            <v:path/>
            <v:fill on="f" focussize="0,0"/>
            <v:stroke on="f" joinstyle="miter"/>
            <v:imagedata r:id="rId15" o:title="eqId71724e8e1d674e2f918cd8bb0d929ee7"/>
            <o:lock v:ext="edit" aspectratio="t"/>
            <w10:wrap type="none"/>
            <w10:anchorlock/>
          </v:shape>
          <o:OLEObject Type="Embed" ProgID="Equation.DSMT4" ShapeID="_x0000_i1028" DrawAspect="Content" ObjectID="_1468075728" r:id="rId14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长为半径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>D．经过已知点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29" o:spt="75" alt="eqId2381423d4cd146cab95f55527681a766" type="#_x0000_t75" style="height:13.15pt;width:16.3pt;" o:ole="t" filled="f" o:preferrelative="t" stroked="f" coordsize="21600,21600">
            <v:path/>
            <v:fill on="f" focussize="0,0"/>
            <v:stroke on="f" joinstyle="miter"/>
            <v:imagedata r:id="rId17" o:title="eqId2381423d4cd146cab95f55527681a766"/>
            <o:lock v:ext="edit" aspectratio="t"/>
            <w10:wrap type="none"/>
            <w10:anchorlock/>
          </v:shape>
          <o:OLEObject Type="Embed" ProgID="Equation.DSMT4" ShapeID="_x0000_i1029" DrawAspect="Content" ObjectID="_1468075729" r:id="rId16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3．一个圆的半径是2厘米，那么它的周长和面积相比（    ）．</w:t>
      </w: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A．面积大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t>B．周长大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t>C．一样大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t>D．无法比较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4．如图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0" o:spt="75" alt="eqId99a3187c2b8f4bcc9703c74c3b72f1f3" type="#_x0000_t75" style="height:13.1pt;width:20.2pt;" o:ole="t" filled="f" o:preferrelative="t" stroked="f" coordsize="21600,21600">
            <v:path/>
            <v:fill on="f" focussize="0,0"/>
            <v:stroke on="f" joinstyle="miter"/>
            <v:imagedata r:id="rId19" o:title="eqId99a3187c2b8f4bcc9703c74c3b72f1f3"/>
            <o:lock v:ext="edit" aspectratio="t"/>
            <w10:wrap type="none"/>
            <w10:anchorlock/>
          </v:shape>
          <o:OLEObject Type="Embed" ProgID="Equation.DSMT4" ShapeID="_x0000_i1030" DrawAspect="Content" ObjectID="_1468075730" r:id="rId18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是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1" o:spt="75" alt="eqIdac0c4726596b4f36bb86d4ae9af6b40b" type="#_x0000_t75" style="height:15pt;width:21.75pt;" o:ole="t" filled="f" o:preferrelative="t" stroked="f" coordsize="21600,21600">
            <v:path/>
            <v:fill on="f" focussize="0,0"/>
            <v:stroke on="f" joinstyle="miter"/>
            <v:imagedata r:id="rId21" o:title="eqIdac0c4726596b4f36bb86d4ae9af6b40b"/>
            <o:lock v:ext="edit" aspectratio="t"/>
            <w10:wrap type="none"/>
            <w10:anchorlock/>
          </v:shape>
          <o:OLEObject Type="Embed" ProgID="Equation.DSMT4" ShapeID="_x0000_i1031" DrawAspect="Content" ObjectID="_1468075731" r:id="rId20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的直径，点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2" o:spt="75" alt="eqId19a4eb16029e4550a14f2afe4741a3c3" type="#_x0000_t75" style="height:14.4pt;width:11.9pt;" o:ole="t" filled="f" o:preferrelative="t" stroked="f" coordsize="21600,21600">
            <v:path/>
            <v:fill on="f" focussize="0,0"/>
            <v:stroke on="f" joinstyle="miter"/>
            <v:imagedata r:id="rId23" o:title="eqId19a4eb16029e4550a14f2afe4741a3c3"/>
            <o:lock v:ext="edit" aspectratio="t"/>
            <w10:wrap type="none"/>
            <w10:anchorlock/>
          </v:shape>
          <o:OLEObject Type="Embed" ProgID="Equation.DSMT4" ShapeID="_x0000_i1032" DrawAspect="Content" ObjectID="_1468075732" r:id="rId22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是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3" o:spt="75" alt="eqIdac0c4726596b4f36bb86d4ae9af6b40b" type="#_x0000_t75" style="height:15pt;width:21.75pt;" o:ole="t" filled="f" o:preferrelative="t" stroked="f" coordsize="21600,21600">
            <v:path/>
            <v:fill on="f" focussize="0,0"/>
            <v:stroke on="f" joinstyle="miter"/>
            <v:imagedata r:id="rId21" o:title="eqIdac0c4726596b4f36bb86d4ae9af6b40b"/>
            <o:lock v:ext="edit" aspectratio="t"/>
            <w10:wrap type="none"/>
            <w10:anchorlock/>
          </v:shape>
          <o:OLEObject Type="Embed" ProgID="Equation.DSMT4" ShapeID="_x0000_i1033" DrawAspect="Content" ObjectID="_1468075733" r:id="rId24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上一点，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4" o:spt="75" alt="eqIdee80a9df0134459fbb9059cea51d3429" type="#_x0000_t75" style="height:13.5pt;width:48.75pt;" o:ole="t" filled="f" o:preferrelative="t" stroked="f" coordsize="21600,21600">
            <v:path/>
            <v:fill on="f" focussize="0,0"/>
            <v:stroke on="f" joinstyle="miter"/>
            <v:imagedata r:id="rId26" o:title="eqIdee80a9df0134459fbb9059cea51d3429"/>
            <o:lock v:ext="edit" aspectratio="t"/>
            <w10:wrap type="none"/>
            <w10:anchorlock/>
          </v:shape>
          <o:OLEObject Type="Embed" ProgID="Equation.DSMT4" ShapeID="_x0000_i1034" DrawAspect="Content" ObjectID="_1468075734" r:id="rId25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，则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5" o:spt="75" alt="eqIda7f0ff71111f4208baf827be2aa73f62" type="#_x0000_t75" style="height:14.25pt;width:39.75pt;" o:ole="t" filled="f" o:preferrelative="t" stroked="f" coordsize="21600,21600">
            <v:path/>
            <v:fill on="f" focussize="0,0"/>
            <v:stroke on="f" joinstyle="miter"/>
            <v:imagedata r:id="rId28" o:title="eqIda7f0ff71111f4208baf827be2aa73f62"/>
            <o:lock v:ext="edit" aspectratio="t"/>
            <w10:wrap type="none"/>
            <w10:anchorlock/>
          </v:shape>
          <o:OLEObject Type="Embed" ProgID="Equation.DSMT4" ShapeID="_x0000_i1035" DrawAspect="Content" ObjectID="_1468075735" r:id="rId27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的度数是（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1143635" cy="1066800"/>
            <wp:effectExtent l="0" t="0" r="18415" b="0"/>
            <wp:docPr id="100007" name="图片 100007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 descr="figure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143635" cy="1066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      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1038860" cy="1121410"/>
            <wp:effectExtent l="0" t="0" r="8890" b="2540"/>
            <wp:docPr id="916792640" name="图片 916792640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6792640" name="图片 916792640" descr="figure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038860" cy="11214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00" w:firstLineChars="250"/>
        <w:jc w:val="left"/>
        <w:textAlignment w:val="center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第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4题图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                             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第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7题图</w:t>
      </w: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A．55°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</w:rPr>
        <w:t>B．60°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</w:rPr>
        <w:t>C．65°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</w:rPr>
        <w:t>D．70°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5．下列说法中，不正确的是（   ）</w:t>
      </w:r>
    </w:p>
    <w:p>
      <w:pPr>
        <w:keepNext w:val="0"/>
        <w:keepLines w:val="0"/>
        <w:pageBreakBefore w:val="0"/>
        <w:widowControl w:val="0"/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A．直径是最长的弦.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  </w:t>
      </w:r>
      <w:r>
        <w:rPr>
          <w:rFonts w:hint="eastAsia" w:ascii="宋体" w:hAnsi="宋体" w:eastAsia="宋体" w:cs="宋体"/>
          <w:sz w:val="24"/>
          <w:szCs w:val="24"/>
        </w:rPr>
        <w:t>B．同圆中，所有的半径都相等.</w:t>
      </w:r>
    </w:p>
    <w:p>
      <w:pPr>
        <w:keepNext w:val="0"/>
        <w:keepLines w:val="0"/>
        <w:pageBreakBefore w:val="0"/>
        <w:widowControl w:val="0"/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C．圆既是轴对称图形又是中心对称图形.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24"/>
          <w:szCs w:val="24"/>
        </w:rPr>
        <w:t>D．长度相等的弧是等弧.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二、填空题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6．若⊙</w:t>
      </w:r>
      <w:r>
        <w:rPr>
          <w:rFonts w:hint="eastAsia" w:ascii="宋体" w:hAnsi="宋体" w:eastAsia="宋体" w:cs="宋体"/>
          <w:i/>
          <w:sz w:val="24"/>
          <w:szCs w:val="24"/>
        </w:rPr>
        <w:t>O</w:t>
      </w:r>
      <w:r>
        <w:rPr>
          <w:rFonts w:hint="eastAsia" w:ascii="宋体" w:hAnsi="宋体" w:eastAsia="宋体" w:cs="宋体"/>
          <w:sz w:val="24"/>
          <w:szCs w:val="24"/>
        </w:rPr>
        <w:t>的半径为6cm，则⊙</w:t>
      </w:r>
      <w:r>
        <w:rPr>
          <w:rFonts w:hint="eastAsia" w:ascii="宋体" w:hAnsi="宋体" w:eastAsia="宋体" w:cs="宋体"/>
          <w:i/>
          <w:sz w:val="24"/>
          <w:szCs w:val="24"/>
        </w:rPr>
        <w:t>O</w:t>
      </w:r>
      <w:r>
        <w:rPr>
          <w:rFonts w:hint="eastAsia" w:ascii="宋体" w:hAnsi="宋体" w:eastAsia="宋体" w:cs="宋体"/>
          <w:sz w:val="24"/>
          <w:szCs w:val="24"/>
        </w:rPr>
        <w:t>中最长的弦为________厘米．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7．如图，在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6" o:spt="75" alt="eqIdac0c4726596b4f36bb86d4ae9af6b40b" type="#_x0000_t75" style="height:15pt;width:21.75pt;" o:ole="t" filled="f" o:preferrelative="t" stroked="f" coordsize="21600,21600">
            <v:path/>
            <v:fill on="f" focussize="0,0"/>
            <v:stroke on="f" joinstyle="miter"/>
            <v:imagedata r:id="rId21" o:title="eqIdac0c4726596b4f36bb86d4ae9af6b40b"/>
            <o:lock v:ext="edit" aspectratio="t"/>
            <w10:wrap type="none"/>
            <w10:anchorlock/>
          </v:shape>
          <o:OLEObject Type="Embed" ProgID="Equation.DSMT4" ShapeID="_x0000_i1036" DrawAspect="Content" ObjectID="_1468075736" r:id="rId31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中若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7" o:spt="75" alt="eqIde90c49854aec4b50bcefc91ebf72f9e2" type="#_x0000_t75" style="height:15.75pt;width:47.25pt;" o:ole="t" filled="f" o:preferrelative="t" stroked="f" coordsize="21600,21600">
            <v:path/>
            <v:fill on="f" focussize="0,0"/>
            <v:stroke on="f" joinstyle="miter"/>
            <v:imagedata r:id="rId33" o:title="eqIde90c49854aec4b50bcefc91ebf72f9e2"/>
            <o:lock v:ext="edit" aspectratio="t"/>
            <w10:wrap type="none"/>
            <w10:anchorlock/>
          </v:shape>
          <o:OLEObject Type="Embed" ProgID="Equation.DSMT4" ShapeID="_x0000_i1037" DrawAspect="Content" ObjectID="_1468075737" r:id="rId32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8" o:spt="75" alt="eqIdb3e5862ca54645d0b731bbf95cd657f4" type="#_x0000_t75" style="height:14.4pt;width:50.4pt;" o:ole="t" filled="f" o:preferrelative="t" stroked="f" coordsize="21600,21600">
            <v:path/>
            <v:fill on="f" focussize="0,0"/>
            <v:stroke on="f" joinstyle="miter"/>
            <v:imagedata r:id="rId35" o:title="eqIdb3e5862ca54645d0b731bbf95cd657f4"/>
            <o:lock v:ext="edit" aspectratio="t"/>
            <w10:wrap type="none"/>
            <w10:anchorlock/>
          </v:shape>
          <o:OLEObject Type="Embed" ProgID="Equation.DSMT4" ShapeID="_x0000_i1038" DrawAspect="Content" ObjectID="_1468075738" r:id="rId34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，则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9" o:spt="75" alt="eqId64dfba2674da444ab5cc73a944c295f9" type="#_x0000_t75" style="height:14.25pt;width:45.75pt;" o:ole="t" filled="f" o:preferrelative="t" stroked="f" coordsize="21600,21600">
            <v:path/>
            <v:fill on="f" focussize="0,0"/>
            <v:stroke on="f" joinstyle="miter"/>
            <v:imagedata r:id="rId37" o:title="eqId64dfba2674da444ab5cc73a944c295f9"/>
            <o:lock v:ext="edit" aspectratio="t"/>
            <w10:wrap type="none"/>
            <w10:anchorlock/>
          </v:shape>
          <o:OLEObject Type="Embed" ProgID="Equation.DSMT4" ShapeID="_x0000_i1039" DrawAspect="Content" ObjectID="_1468075739" r:id="rId36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__________，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0" o:spt="75" alt="eqId7240c9665c274a279643f8338c091fce" type="#_x0000_t75" style="height:14.4pt;width:46.2pt;" o:ole="t" filled="f" o:preferrelative="t" stroked="f" coordsize="21600,21600">
            <v:path/>
            <v:fill on="f" focussize="0,0"/>
            <v:stroke on="f" joinstyle="miter"/>
            <v:imagedata r:id="rId39" o:title="eqId7240c9665c274a279643f8338c091fce"/>
            <o:lock v:ext="edit" aspectratio="t"/>
            <w10:wrap type="none"/>
            <w10:anchorlock/>
          </v:shape>
          <o:OLEObject Type="Embed" ProgID="Equation.DSMT4" ShapeID="_x0000_i1040" DrawAspect="Content" ObjectID="_1468075740" r:id="rId38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__________．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8．已知圆的半径为r，用r表示圆的周长_________，面积__________。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三、解答题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9．求阴影部分的面积与周长。(π取3.14)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1548765" cy="1122680"/>
            <wp:effectExtent l="0" t="0" r="13335" b="1270"/>
            <wp:docPr id="1495879577" name="图片 1495879577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5879577" name="图片 1495879577" descr="figure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1548765" cy="1122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已知：如图，OA、OB为⊙O的半径，C、D分别为OA、OB的中点．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求证：∠A＝∠B．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988060" cy="988060"/>
            <wp:effectExtent l="0" t="0" r="2540" b="2540"/>
            <wp:docPr id="1920993490" name="图片 1920993490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0993490" name="图片 1920993490" descr="figure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988060" cy="9880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1" w:firstLineChars="150"/>
        <w:jc w:val="left"/>
        <w:rPr>
          <w:rFonts w:hint="eastAsia" w:ascii="宋体" w:hAnsi="宋体" w:eastAsia="宋体" w:cs="宋体"/>
          <w:b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1" w:firstLineChars="150"/>
        <w:jc w:val="left"/>
        <w:rPr>
          <w:rFonts w:hint="eastAsia" w:ascii="宋体" w:hAnsi="宋体" w:eastAsia="宋体" w:cs="宋体"/>
          <w:b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rPr>
          <w:rFonts w:hint="eastAsia"/>
          <w:b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rPr>
          <w:rFonts w:hint="eastAsia"/>
          <w:b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rPr>
          <w:rFonts w:hint="eastAsia"/>
          <w:b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rPr>
          <w:rFonts w:hint="eastAsia"/>
          <w:b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rPr>
          <w:rFonts w:hint="eastAsia"/>
          <w:b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rPr>
          <w:rFonts w:hint="eastAsia"/>
          <w:b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rPr>
          <w:rFonts w:hint="eastAsia"/>
          <w:b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rPr>
          <w:rFonts w:hint="eastAsia"/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参考答案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rPr>
          <w:rFonts w:hint="eastAsia"/>
          <w:b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1．B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sz w:val="24"/>
          <w:szCs w:val="24"/>
        </w:rPr>
        <w:t>2．C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sz w:val="24"/>
          <w:szCs w:val="24"/>
        </w:rPr>
        <w:t>3．</w:t>
      </w:r>
      <w:r>
        <w:rPr>
          <w:rFonts w:hint="eastAsia" w:ascii="宋体" w:hAnsi="宋体" w:cs="宋体"/>
          <w:sz w:val="24"/>
          <w:szCs w:val="24"/>
          <w:lang w:val="en-US" w:eastAsia="zh-CN"/>
        </w:rPr>
        <w:t>C</w:t>
      </w:r>
      <w:bookmarkStart w:id="0" w:name="_GoBack"/>
      <w:bookmarkEnd w:id="0"/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sz w:val="24"/>
          <w:szCs w:val="24"/>
        </w:rPr>
        <w:t>4．D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sz w:val="24"/>
          <w:szCs w:val="24"/>
        </w:rPr>
        <w:t>5．D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6．12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   </w:t>
      </w:r>
      <w:r>
        <w:rPr>
          <w:rFonts w:hint="eastAsia" w:ascii="宋体" w:hAnsi="宋体" w:eastAsia="宋体" w:cs="宋体"/>
          <w:sz w:val="24"/>
          <w:szCs w:val="24"/>
        </w:rPr>
        <w:t xml:space="preserve">7．40°    100° 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</w:rPr>
        <w:t>8．2πr    πr</w:t>
      </w:r>
      <w:r>
        <w:rPr>
          <w:rFonts w:hint="eastAsia" w:ascii="宋体" w:hAnsi="宋体" w:eastAsia="宋体" w:cs="宋体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 xml:space="preserve">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9．阴影部分的面积为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1" o:spt="75" alt="eqId3cc2f532740c47ed9cf184d41e2e62db" type="#_x0000_t75" style="height:37.05pt;width:88.1pt;" o:ole="t" filled="f" o:preferrelative="t" stroked="f" coordsize="21600,21600">
            <v:path/>
            <v:fill on="f" focussize="0,0"/>
            <v:stroke on="f" joinstyle="miter"/>
            <v:imagedata r:id="rId43" o:title="eqId3cc2f532740c47ed9cf184d41e2e62db"/>
            <o:lock v:ext="edit" aspectratio="t"/>
            <w10:wrap type="none"/>
            <w10:anchorlock/>
          </v:shape>
          <o:OLEObject Type="Embed" ProgID="Equation.DSMT4" ShapeID="_x0000_i1041" DrawAspect="Content" ObjectID="_1468075741" r:id="rId42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=6-3.14=2.86（dm）</w:t>
      </w:r>
      <w:r>
        <w:rPr>
          <w:rFonts w:hint="eastAsia" w:ascii="宋体" w:hAnsi="宋体" w:eastAsia="宋体" w:cs="宋体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,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阴影部分的周长为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2" o:spt="75" alt="eqId895c98745d414b40b9a49ae4b019e839" type="#_x0000_t75" style="height:19.9pt;width:75.75pt;" o:ole="t" filled="f" o:preferrelative="t" stroked="f" coordsize="21600,21600">
            <v:path/>
            <v:fill on="f" focussize="0,0"/>
            <v:stroke on="f" joinstyle="miter"/>
            <v:imagedata r:id="rId45" o:title="eqId895c98745d414b40b9a49ae4b019e839"/>
            <o:lock v:ext="edit" aspectratio="t"/>
            <w10:wrap type="none"/>
            <w10:anchorlock/>
          </v:shape>
          <o:OLEObject Type="Embed" ProgID="Equation.DSMT4" ShapeID="_x0000_i1042" DrawAspect="Content" ObjectID="_1468075742" r:id="rId44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=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3" o:spt="75" alt="eqId737d83ead5f74f83944b3cc4a87d6a3d" type="#_x0000_t75" style="height:19.9pt;width:96.7pt;" o:ole="t" filled="f" o:preferrelative="t" stroked="f" coordsize="21600,21600">
            <v:path/>
            <v:fill on="f" focussize="0,0"/>
            <v:stroke on="f" joinstyle="miter"/>
            <v:imagedata r:id="rId47" o:title="eqId737d83ead5f74f83944b3cc4a87d6a3d"/>
            <o:lock v:ext="edit" aspectratio="t"/>
            <w10:wrap type="none"/>
            <w10:anchorlock/>
          </v:shape>
          <o:OLEObject Type="Embed" ProgID="Equation.DSMT4" ShapeID="_x0000_i1043" DrawAspect="Content" ObjectID="_1468075743" r:id="rId46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=16.28dm,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答：阴影部分的面积为2.86（dm）</w:t>
      </w:r>
      <w:r>
        <w:rPr>
          <w:rFonts w:hint="eastAsia" w:ascii="宋体" w:hAnsi="宋体" w:eastAsia="宋体" w:cs="宋体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, 阴影部分的周长为16.28dm.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10．解：∵OA，OB为⊙O的半径，C，D分别为OA，OB的中点，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∴OA=OB，OC=OD．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在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4" o:spt="75" alt="eqId37575814be2e4c6fb700b3d2af1cf6f7" type="#_x0000_t75" style="height:9.15pt;width:9.65pt;" o:ole="t" filled="f" o:preferrelative="t" stroked="f" coordsize="21600,21600">
            <v:path/>
            <v:fill on="f" focussize="0,0"/>
            <v:stroke on="f" joinstyle="miter"/>
            <v:imagedata r:id="rId49" o:title="eqId37575814be2e4c6fb700b3d2af1cf6f7"/>
            <o:lock v:ext="edit" aspectratio="t"/>
            <w10:wrap type="none"/>
            <w10:anchorlock/>
          </v:shape>
          <o:OLEObject Type="Embed" ProgID="Equation.DSMT4" ShapeID="_x0000_i1044" DrawAspect="Content" ObjectID="_1468075744" r:id="rId48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AOD与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5" o:spt="75" alt="eqId37575814be2e4c6fb700b3d2af1cf6f7" type="#_x0000_t75" style="height:9.15pt;width:9.65pt;" o:ole="t" filled="f" o:preferrelative="t" stroked="f" coordsize="21600,21600">
            <v:path/>
            <v:fill on="f" focussize="0,0"/>
            <v:stroke on="f" joinstyle="miter"/>
            <v:imagedata r:id="rId49" o:title="eqId37575814be2e4c6fb700b3d2af1cf6f7"/>
            <o:lock v:ext="edit" aspectratio="t"/>
            <w10:wrap type="none"/>
            <w10:anchorlock/>
          </v:shape>
          <o:OLEObject Type="Embed" ProgID="Equation.DSMT4" ShapeID="_x0000_i1045" DrawAspect="Content" ObjectID="_1468075745" r:id="rId50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BOC中，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∵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6" o:spt="75" alt="eqId993e90866dc84c50ac3d6b8c1c0adc99" type="#_x0000_t75" style="height:43.8pt;width:58.8pt;" o:ole="t" filled="f" o:preferrelative="t" stroked="f" coordsize="21600,21600">
            <v:path/>
            <v:fill on="f" focussize="0,0"/>
            <v:stroke on="f" joinstyle="miter"/>
            <v:imagedata r:id="rId52" o:title="eqId993e90866dc84c50ac3d6b8c1c0adc99"/>
            <o:lock v:ext="edit" aspectratio="t"/>
            <w10:wrap type="none"/>
            <w10:anchorlock/>
          </v:shape>
          <o:OLEObject Type="Embed" ProgID="Equation.DSMT4" ShapeID="_x0000_i1046" DrawAspect="Content" ObjectID="_1468075746" r:id="rId51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∴△AOD≌△BOC（SAS）．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∴∠A＝∠B．</w:t>
      </w:r>
    </w:p>
    <w:sectPr>
      <w:pgSz w:w="11906" w:h="16838"/>
      <w:pgMar w:top="1440" w:right="1463" w:bottom="1440" w:left="1463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7543452"/>
    <w:multiLevelType w:val="singleLevel"/>
    <w:tmpl w:val="B7543452"/>
    <w:lvl w:ilvl="0" w:tentative="0">
      <w:start w:val="10"/>
      <w:numFmt w:val="decimal"/>
      <w:suff w:val="nothing"/>
      <w:lvlText w:val="%1．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510D52"/>
    <w:rsid w:val="0F6D0C65"/>
    <w:rsid w:val="1BD72677"/>
    <w:rsid w:val="1CCC6E11"/>
    <w:rsid w:val="1DC6377B"/>
    <w:rsid w:val="1E340286"/>
    <w:rsid w:val="29AA1690"/>
    <w:rsid w:val="321140CD"/>
    <w:rsid w:val="35DC1105"/>
    <w:rsid w:val="364762FA"/>
    <w:rsid w:val="3E3A67DD"/>
    <w:rsid w:val="3E815051"/>
    <w:rsid w:val="3F1D2675"/>
    <w:rsid w:val="40335847"/>
    <w:rsid w:val="485009E3"/>
    <w:rsid w:val="48841605"/>
    <w:rsid w:val="49C918E5"/>
    <w:rsid w:val="49F619BA"/>
    <w:rsid w:val="5C8E6066"/>
    <w:rsid w:val="66D7784D"/>
    <w:rsid w:val="6881450B"/>
    <w:rsid w:val="72F04D74"/>
    <w:rsid w:val="73726004"/>
    <w:rsid w:val="7559592B"/>
    <w:rsid w:val="77514486"/>
    <w:rsid w:val="7C4D5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wmf"/><Relationship Id="rId8" Type="http://schemas.openxmlformats.org/officeDocument/2006/relationships/oleObject" Target="embeddings/oleObject1.bin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5" Type="http://schemas.openxmlformats.org/officeDocument/2006/relationships/fontTable" Target="fontTable.xml"/><Relationship Id="rId54" Type="http://schemas.openxmlformats.org/officeDocument/2006/relationships/numbering" Target="numbering.xml"/><Relationship Id="rId53" Type="http://schemas.openxmlformats.org/officeDocument/2006/relationships/customXml" Target="../customXml/item1.xml"/><Relationship Id="rId52" Type="http://schemas.openxmlformats.org/officeDocument/2006/relationships/image" Target="media/image27.wmf"/><Relationship Id="rId51" Type="http://schemas.openxmlformats.org/officeDocument/2006/relationships/oleObject" Target="embeddings/oleObject22.bin"/><Relationship Id="rId50" Type="http://schemas.openxmlformats.org/officeDocument/2006/relationships/oleObject" Target="embeddings/oleObject21.bin"/><Relationship Id="rId5" Type="http://schemas.openxmlformats.org/officeDocument/2006/relationships/image" Target="media/image2.png"/><Relationship Id="rId49" Type="http://schemas.openxmlformats.org/officeDocument/2006/relationships/image" Target="media/image26.wmf"/><Relationship Id="rId48" Type="http://schemas.openxmlformats.org/officeDocument/2006/relationships/oleObject" Target="embeddings/oleObject20.bin"/><Relationship Id="rId47" Type="http://schemas.openxmlformats.org/officeDocument/2006/relationships/image" Target="media/image25.wmf"/><Relationship Id="rId46" Type="http://schemas.openxmlformats.org/officeDocument/2006/relationships/oleObject" Target="embeddings/oleObject19.bin"/><Relationship Id="rId45" Type="http://schemas.openxmlformats.org/officeDocument/2006/relationships/image" Target="media/image24.wmf"/><Relationship Id="rId44" Type="http://schemas.openxmlformats.org/officeDocument/2006/relationships/oleObject" Target="embeddings/oleObject18.bin"/><Relationship Id="rId43" Type="http://schemas.openxmlformats.org/officeDocument/2006/relationships/image" Target="media/image23.wmf"/><Relationship Id="rId42" Type="http://schemas.openxmlformats.org/officeDocument/2006/relationships/oleObject" Target="embeddings/oleObject17.bin"/><Relationship Id="rId41" Type="http://schemas.openxmlformats.org/officeDocument/2006/relationships/image" Target="media/image22.png"/><Relationship Id="rId40" Type="http://schemas.openxmlformats.org/officeDocument/2006/relationships/image" Target="media/image21.png"/><Relationship Id="rId4" Type="http://schemas.openxmlformats.org/officeDocument/2006/relationships/image" Target="media/image1.png"/><Relationship Id="rId39" Type="http://schemas.openxmlformats.org/officeDocument/2006/relationships/image" Target="media/image20.wmf"/><Relationship Id="rId38" Type="http://schemas.openxmlformats.org/officeDocument/2006/relationships/oleObject" Target="embeddings/oleObject16.bin"/><Relationship Id="rId37" Type="http://schemas.openxmlformats.org/officeDocument/2006/relationships/image" Target="media/image19.wmf"/><Relationship Id="rId36" Type="http://schemas.openxmlformats.org/officeDocument/2006/relationships/oleObject" Target="embeddings/oleObject15.bin"/><Relationship Id="rId35" Type="http://schemas.openxmlformats.org/officeDocument/2006/relationships/image" Target="media/image18.wmf"/><Relationship Id="rId34" Type="http://schemas.openxmlformats.org/officeDocument/2006/relationships/oleObject" Target="embeddings/oleObject14.bin"/><Relationship Id="rId33" Type="http://schemas.openxmlformats.org/officeDocument/2006/relationships/image" Target="media/image17.wmf"/><Relationship Id="rId32" Type="http://schemas.openxmlformats.org/officeDocument/2006/relationships/oleObject" Target="embeddings/oleObject13.bin"/><Relationship Id="rId31" Type="http://schemas.openxmlformats.org/officeDocument/2006/relationships/oleObject" Target="embeddings/oleObject12.bin"/><Relationship Id="rId30" Type="http://schemas.openxmlformats.org/officeDocument/2006/relationships/image" Target="media/image16.png"/><Relationship Id="rId3" Type="http://schemas.openxmlformats.org/officeDocument/2006/relationships/theme" Target="theme/theme1.xml"/><Relationship Id="rId29" Type="http://schemas.openxmlformats.org/officeDocument/2006/relationships/image" Target="media/image15.png"/><Relationship Id="rId28" Type="http://schemas.openxmlformats.org/officeDocument/2006/relationships/image" Target="media/image14.wmf"/><Relationship Id="rId27" Type="http://schemas.openxmlformats.org/officeDocument/2006/relationships/oleObject" Target="embeddings/oleObject11.bin"/><Relationship Id="rId26" Type="http://schemas.openxmlformats.org/officeDocument/2006/relationships/image" Target="media/image13.wmf"/><Relationship Id="rId25" Type="http://schemas.openxmlformats.org/officeDocument/2006/relationships/oleObject" Target="embeddings/oleObject10.bin"/><Relationship Id="rId24" Type="http://schemas.openxmlformats.org/officeDocument/2006/relationships/oleObject" Target="embeddings/oleObject9.bin"/><Relationship Id="rId23" Type="http://schemas.openxmlformats.org/officeDocument/2006/relationships/image" Target="media/image12.wmf"/><Relationship Id="rId22" Type="http://schemas.openxmlformats.org/officeDocument/2006/relationships/oleObject" Target="embeddings/oleObject8.bin"/><Relationship Id="rId21" Type="http://schemas.openxmlformats.org/officeDocument/2006/relationships/image" Target="media/image11.wmf"/><Relationship Id="rId20" Type="http://schemas.openxmlformats.org/officeDocument/2006/relationships/oleObject" Target="embeddings/oleObject7.bin"/><Relationship Id="rId2" Type="http://schemas.openxmlformats.org/officeDocument/2006/relationships/settings" Target="settings.xml"/><Relationship Id="rId19" Type="http://schemas.openxmlformats.org/officeDocument/2006/relationships/image" Target="media/image10.wmf"/><Relationship Id="rId18" Type="http://schemas.openxmlformats.org/officeDocument/2006/relationships/oleObject" Target="embeddings/oleObject6.bin"/><Relationship Id="rId17" Type="http://schemas.openxmlformats.org/officeDocument/2006/relationships/image" Target="media/image9.wmf"/><Relationship Id="rId16" Type="http://schemas.openxmlformats.org/officeDocument/2006/relationships/oleObject" Target="embeddings/oleObject5.bin"/><Relationship Id="rId15" Type="http://schemas.openxmlformats.org/officeDocument/2006/relationships/image" Target="media/image8.wmf"/><Relationship Id="rId14" Type="http://schemas.openxmlformats.org/officeDocument/2006/relationships/oleObject" Target="embeddings/oleObject4.bin"/><Relationship Id="rId13" Type="http://schemas.openxmlformats.org/officeDocument/2006/relationships/image" Target="media/image7.wmf"/><Relationship Id="rId12" Type="http://schemas.openxmlformats.org/officeDocument/2006/relationships/oleObject" Target="embeddings/oleObject3.bin"/><Relationship Id="rId11" Type="http://schemas.openxmlformats.org/officeDocument/2006/relationships/image" Target="media/image6.wmf"/><Relationship Id="rId10" Type="http://schemas.openxmlformats.org/officeDocument/2006/relationships/oleObject" Target="embeddings/oleObject2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18</TotalTime>
  <ScaleCrop>false</ScaleCrop>
  <LinksUpToDate>false</LinksUpToDate>
  <CharactersWithSpaces>0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dell</cp:lastModifiedBy>
  <dcterms:modified xsi:type="dcterms:W3CDTF">2021-08-18T00:18:15Z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  <property fmtid="{D5CDD505-2E9C-101B-9397-08002B2CF9AE}" pid="3" name="ICV">
    <vt:lpwstr>9DCCEF61B30745E4A316F0B3494FDE42</vt:lpwstr>
  </property>
</Properties>
</file>