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附件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</w:p>
    <w:p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我市</w:t>
      </w:r>
      <w:r>
        <w:rPr>
          <w:rFonts w:ascii="宋体" w:hAnsi="宋体" w:eastAsia="宋体" w:cs="宋体"/>
          <w:sz w:val="24"/>
          <w:szCs w:val="24"/>
        </w:rPr>
        <w:t>参加“2021年海南省中小学地方课程</w:t>
      </w:r>
      <w:r>
        <w:rPr>
          <w:rFonts w:hint="eastAsia" w:ascii="宋体" w:hAnsi="宋体" w:cs="宋体"/>
          <w:sz w:val="24"/>
          <w:szCs w:val="24"/>
          <w:lang w:eastAsia="zh-CN"/>
        </w:rPr>
        <w:t>《生态文明教育》、</w:t>
      </w:r>
      <w:r>
        <w:rPr>
          <w:rFonts w:ascii="宋体" w:hAnsi="宋体" w:eastAsia="宋体" w:cs="宋体"/>
          <w:sz w:val="24"/>
          <w:szCs w:val="24"/>
        </w:rPr>
        <w:t>《海洋意识教育》教学课例视频展评”教师名单（排名不分先后）</w:t>
      </w:r>
    </w:p>
    <w:p>
      <w:pPr>
        <w:rPr>
          <w:rFonts w:ascii="宋体" w:hAnsi="宋体" w:eastAsia="宋体" w:cs="宋体"/>
          <w:sz w:val="24"/>
          <w:szCs w:val="24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所在单位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市实验小学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林绿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市九小</w:t>
            </w:r>
          </w:p>
        </w:tc>
        <w:tc>
          <w:tcPr>
            <w:tcW w:w="4261" w:type="dxa"/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周姝彤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市七小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黄慧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市七小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杨唯慧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市四中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林玉求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市一中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王果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市三中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陈运来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市</w:t>
            </w:r>
            <w:r>
              <w:rPr>
                <w:rFonts w:ascii="宋体" w:hAnsi="宋体" w:eastAsia="宋体" w:cs="宋体"/>
                <w:sz w:val="24"/>
                <w:szCs w:val="24"/>
              </w:rPr>
              <w:t>田家炳高级中学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谢晶净</w:t>
            </w:r>
          </w:p>
        </w:tc>
      </w:tr>
    </w:tbl>
    <w:p>
      <w:pPr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E2363B"/>
    <w:rsid w:val="0D223AD5"/>
    <w:rsid w:val="22E2363B"/>
    <w:rsid w:val="51C62639"/>
    <w:rsid w:val="602275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2021-09-10T02:03:00Z</dcterms:created>
  <dc:creator>陈坤</dc:creator>
  <cp:lastModifiedBy>陈坤</cp:lastModifiedBy>
  <dcterms:modified xsi:type="dcterms:W3CDTF">2021-09-10T02:36:01Z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