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Theme="majorEastAsia" w:hAnsiTheme="majorEastAsia" w:eastAsiaTheme="majorEastAsia"/>
          <w:b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第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13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 xml:space="preserve">课 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东汉的兴衰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参 考 答 案</w:t>
      </w:r>
    </w:p>
    <w:p>
      <w:pPr>
        <w:rPr>
          <w:rFonts w:hint="default" w:asciiTheme="majorEastAsia" w:hAnsiTheme="majorEastAsia" w:eastAsiaTheme="majorEastAsia"/>
          <w:b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24"/>
          <w:szCs w:val="24"/>
          <w:lang w:val="en-US" w:eastAsia="zh-CN"/>
        </w:rPr>
        <w:t>一、基础题</w:t>
      </w:r>
    </w:p>
    <w:p>
      <w:pPr>
        <w:rPr>
          <w:rFonts w:hint="default" w:asciiTheme="minorEastAsia" w:hAnsiTheme="minorEastAsia"/>
          <w:szCs w:val="22"/>
          <w:lang w:val="en-US" w:eastAsia="zh-CN"/>
        </w:rPr>
      </w:pPr>
      <w:r>
        <w:rPr>
          <w:rFonts w:hint="eastAsia" w:asciiTheme="minorEastAsia" w:hAnsiTheme="minorEastAsia"/>
          <w:szCs w:val="22"/>
          <w:lang w:val="en-US" w:eastAsia="zh-CN"/>
        </w:rPr>
        <w:t>1-5  B D A B C  6-10  D D B A A</w:t>
      </w:r>
    </w:p>
    <w:p>
      <w:pPr>
        <w:rPr>
          <w:rFonts w:hint="eastAsia" w:asciiTheme="minorEastAsia" w:hAnsiTheme="minorEastAsia"/>
          <w:b/>
          <w:sz w:val="24"/>
          <w:szCs w:val="24"/>
        </w:rPr>
      </w:pPr>
    </w:p>
    <w:p>
      <w:pPr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二、提高题</w:t>
      </w:r>
    </w:p>
    <w:p>
      <w:pPr>
        <w:rPr>
          <w:rFonts w:hint="eastAsia" w:asciiTheme="minorEastAsia" w:hAnsiTheme="minorEastAsia"/>
          <w:szCs w:val="22"/>
          <w:lang w:val="en-US" w:eastAsia="zh-CN"/>
        </w:rPr>
      </w:pPr>
      <w:r>
        <w:rPr>
          <w:rFonts w:hint="eastAsia" w:asciiTheme="minorEastAsia" w:hAnsiTheme="minorEastAsia"/>
          <w:szCs w:val="22"/>
          <w:lang w:val="en-US" w:eastAsia="zh-CN"/>
        </w:rPr>
        <w:t xml:space="preserve">1-5  C D D B C </w:t>
      </w:r>
    </w:p>
    <w:p>
      <w:pPr>
        <w:rPr>
          <w:rFonts w:hint="eastAsia" w:asciiTheme="minorEastAsia" w:hAnsiTheme="minorEastAsia"/>
          <w:b/>
          <w:szCs w:val="21"/>
        </w:rPr>
      </w:pPr>
    </w:p>
    <w:p>
      <w:pPr>
        <w:rPr>
          <w:rFonts w:hint="eastAsia" w:asciiTheme="minorEastAsia" w:hAnsiTheme="minorEastAsia"/>
          <w:b/>
          <w:szCs w:val="21"/>
        </w:rPr>
      </w:pPr>
      <w:bookmarkStart w:id="0" w:name="_GoBack"/>
      <w:bookmarkEnd w:id="0"/>
      <w:r>
        <w:rPr>
          <w:rFonts w:hint="eastAsia" w:asciiTheme="minorEastAsia" w:hAnsiTheme="minorEastAsia"/>
          <w:b/>
          <w:szCs w:val="21"/>
        </w:rPr>
        <w:t>三、拓展题</w:t>
      </w:r>
    </w:p>
    <w:p>
      <w:pPr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lang w:val="en-US" w:eastAsia="zh-CN"/>
        </w:rPr>
        <w:t>1.</w:t>
      </w:r>
      <w:r>
        <w:rPr>
          <w:rFonts w:hint="eastAsia" w:asciiTheme="minorEastAsia" w:hAnsiTheme="minorEastAsia"/>
          <w:szCs w:val="21"/>
        </w:rPr>
        <w:t>（1）光武中兴。</w:t>
      </w:r>
    </w:p>
    <w:p>
      <w:pPr>
        <w:ind w:firstLine="210" w:firstLineChars="100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（2）司马迁认为文景之治时期，百姓富足，政府国库充裕。晁错认为文景之治时期，百姓赋役沉重，生活穷困。</w:t>
      </w:r>
    </w:p>
    <w:p>
      <w:pPr>
        <w:ind w:firstLine="210" w:firstLineChars="100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（3）原因：因为二人看待历史事件的角度不同。</w:t>
      </w:r>
    </w:p>
    <w:p>
      <w:pPr>
        <w:ind w:firstLine="630" w:firstLineChars="300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认识：全面地、客观地、历史地、辩证地看待历史事件。</w:t>
      </w:r>
    </w:p>
    <w:p>
      <w:pPr>
        <w:rPr>
          <w:rFonts w:hint="default" w:asciiTheme="minorEastAsia" w:hAnsiTheme="minorEastAsia" w:eastAsiaTheme="minorEastAsia"/>
          <w:b/>
          <w:szCs w:val="21"/>
          <w:lang w:val="en-US" w:eastAsia="zh-CN"/>
        </w:rPr>
      </w:pPr>
    </w:p>
    <w:p>
      <w:pPr>
        <w:rPr>
          <w:rFonts w:hint="default" w:asciiTheme="minorEastAsia" w:hAnsiTheme="minorEastAsia"/>
          <w:b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52713C"/>
    <w:rsid w:val="27296EAB"/>
    <w:rsid w:val="41337A33"/>
    <w:rsid w:val="41592744"/>
    <w:rsid w:val="53443E15"/>
    <w:rsid w:val="6430163C"/>
    <w:rsid w:val="713763DE"/>
    <w:rsid w:val="79CB0D00"/>
    <w:rsid w:val="7A8A40BE"/>
    <w:rsid w:val="7E57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试题-答案-普通1"/>
    <w:basedOn w:val="1"/>
    <w:qFormat/>
    <w:uiPriority w:val="0"/>
    <w:pPr>
      <w:spacing w:line="360" w:lineRule="auto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2021-09-20T07:08:00Z</dcterms:created>
  <dc:creator>刘慧钰</dc:creator>
  <cp:lastModifiedBy>刘一</cp:lastModifiedBy>
  <dcterms:modified xsi:type="dcterms:W3CDTF">2021-10-25T00:19:08Z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C076239E1DE648B28838578F35C925AB</vt:lpwstr>
  </property>
</Properties>
</file>