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w:t>14.1.3　</w:t>
      </w:r>
      <w:bookmarkStart w:id="0" w:name="十四13"/>
      <w:bookmarkEnd w:id="0"/>
      <w:r>
        <w:rPr>
          <w:rFonts w:hint="eastAsia" w:ascii="Times New Roman" w:hAnsi="Times New Roman" w:eastAsia="黑体" w:cs="Times New Roman"/>
          <w:b/>
          <w:sz w:val="30"/>
          <w:szCs w:val="30"/>
        </w:rPr>
        <w:t>积的乘方</w:t>
      </w:r>
      <w:r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  <w:t>A卷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jc w:val="center"/>
        <w:rPr>
          <w:rFonts w:hint="default" w:ascii="Times New Roman" w:hAnsi="Times New Roman" w:eastAsia="黑体" w:cs="Times New Roman"/>
          <w:b/>
          <w:sz w:val="30"/>
          <w:szCs w:val="30"/>
          <w:lang w:val="en-US" w:eastAsia="zh-CN"/>
        </w:rPr>
      </w:pP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(xy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结果正确的是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A.xy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6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6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  <w:lang w:val="es-ES"/>
        </w:rPr>
        <w:t>(-a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color w:val="000000"/>
          <w:sz w:val="28"/>
          <w:szCs w:val="32"/>
          <w:lang w:val="es-ES"/>
        </w:rPr>
        <w:t>b)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lang w:val="pt-BR"/>
        </w:rPr>
        <w:t>C.3a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lang w:val="pt-BR"/>
        </w:rPr>
        <w:t>D.-3a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下列计算中</w:t>
      </w:r>
      <w:r>
        <w:rPr>
          <w:rFonts w:ascii="宋体" w:hAnsi="宋体"/>
          <w:color w:val="000000"/>
          <w:sz w:val="28"/>
          <w:szCs w:val="32"/>
          <w:lang w:val="es-ES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正确的是</w:t>
      </w:r>
      <w:r>
        <w:rPr>
          <w:rFonts w:ascii="宋体" w:hAnsi="宋体"/>
          <w:color w:val="000000"/>
          <w:sz w:val="28"/>
          <w:szCs w:val="32"/>
          <w:lang w:val="es-ES"/>
        </w:rPr>
        <w:tab/>
      </w:r>
      <w:r>
        <w:rPr>
          <w:rFonts w:ascii="宋体" w:hAnsi="宋体"/>
          <w:color w:val="000000"/>
          <w:sz w:val="28"/>
          <w:szCs w:val="32"/>
          <w:lang w:val="es-ES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es-ES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A.2a+3b=5ab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B.(3a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=6a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pt-BR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+a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  <w:lang w:val="pt-BR"/>
        </w:rPr>
        <w:t>D.-3a+2a=-a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25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10557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10557&quot; wsp:rsidP=&quot;00D1055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29"/>
          <w:sz w:val="28"/>
        </w:rPr>
        <w:pict>
          <v:shape id="_x0000_i1026" o:spt="75" type="#_x0000_t75" style="height:46.5pt;width:60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10557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D10557&quot; wsp:rsidP=&quot;00D10557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r&gt;&lt;m:rPr&gt;&lt;m:nor/&gt;&lt;/m:rPr&gt;&lt;w:rPr&gt;&lt;w:sz w:val=&quot;32&quot;/&gt;&lt;w:sz-cs w:val=&quot;32&quot;/&gt;&lt;/w:rPr&gt;&lt;m:t&gt;-&lt;/m:t&gt;&lt;/m:r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18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7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222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2225&quot; wsp:rsidP=&quot;006A222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09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hint="eastAsia" w:ascii="宋体" w:hAnsi="宋体"/>
          <w:color w:val="000000"/>
          <w:position w:val="-32"/>
          <w:sz w:val="28"/>
        </w:rPr>
        <w:pict>
          <v:shape id="_x0000_i1028" o:spt="75" type="#_x0000_t75" style="height:46.5pt;width:52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A2225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A2225&quot; wsp:rsidP=&quot;006A2225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d&gt;&lt;m:dPr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4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9&lt;/m:t&gt;&lt;/m:r&gt;&lt;/m:den&gt;&lt;/m:f&gt;&lt;/m:e&gt;&lt;/m:d&gt;&lt;/m:e&gt;&lt;m:sup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m:r&gt;&lt;m:rPr&gt;&lt;m:nor/&gt;&lt;/m:rPr&gt;&lt;w:rPr&gt;&lt;w:sz w:val=&quot;32&quot;/&gt;&lt;w:sz-cs w:val=&quot;32&quot;/&gt;&lt;/w:rPr&gt;&lt;m:t&gt; &lt;/m:t&gt;&lt;/m:r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009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不能计算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一个正方体的棱长是</w:t>
      </w:r>
      <w:r>
        <w:rPr>
          <w:rFonts w:ascii="宋体" w:hAnsi="宋体"/>
          <w:color w:val="000000"/>
          <w:sz w:val="28"/>
          <w:szCs w:val="32"/>
        </w:rPr>
        <w:t>1.5×10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cm,</w:t>
      </w:r>
      <w:r>
        <w:rPr>
          <w:rFonts w:hint="eastAsia" w:ascii="宋体" w:hAnsi="宋体"/>
          <w:color w:val="000000"/>
          <w:sz w:val="28"/>
          <w:szCs w:val="32"/>
        </w:rPr>
        <w:t>用</w:t>
      </w:r>
      <w:r>
        <w:rPr>
          <w:rFonts w:ascii="宋体" w:hAnsi="宋体"/>
          <w:color w:val="000000"/>
          <w:sz w:val="28"/>
          <w:szCs w:val="32"/>
        </w:rPr>
        <w:t>a×10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cm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(1</w:t>
      </w:r>
      <w:r>
        <w:rPr>
          <w:rFonts w:hint="eastAsia" w:ascii="宋体" w:hAnsi="宋体"/>
          <w:color w:val="000000"/>
          <w:sz w:val="28"/>
          <w:szCs w:val="32"/>
        </w:rPr>
        <w:t>≤</w:t>
      </w:r>
      <w:r>
        <w:rPr>
          <w:rFonts w:ascii="宋体" w:hAnsi="宋体"/>
          <w:color w:val="000000"/>
          <w:sz w:val="28"/>
          <w:szCs w:val="32"/>
        </w:rPr>
        <w:t>a&lt;10,n</w:t>
      </w:r>
      <w:r>
        <w:rPr>
          <w:rFonts w:hint="eastAsia" w:ascii="宋体" w:hAnsi="宋体"/>
          <w:color w:val="000000"/>
          <w:sz w:val="28"/>
          <w:szCs w:val="32"/>
        </w:rPr>
        <w:t>为正整数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hint="eastAsia" w:ascii="宋体" w:hAnsi="宋体"/>
          <w:color w:val="000000"/>
          <w:sz w:val="28"/>
          <w:szCs w:val="32"/>
        </w:rPr>
        <w:t>的形式表示这个正方体的体积为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cm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hint="default" w:ascii="宋体" w:hAnsi="宋体" w:eastAsia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color w:val="000000"/>
          <w:sz w:val="28"/>
          <w:szCs w:val="32"/>
        </w:rPr>
        <w:t>=5,y</w:t>
      </w:r>
      <w:r>
        <w:rPr>
          <w:rFonts w:ascii="宋体" w:hAnsi="宋体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color w:val="000000"/>
          <w:sz w:val="28"/>
          <w:szCs w:val="32"/>
        </w:rPr>
        <w:t>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(xy)</w:t>
      </w:r>
      <w:r>
        <w:rPr>
          <w:rFonts w:ascii="宋体" w:hAnsi="宋体"/>
          <w:color w:val="000000"/>
          <w:sz w:val="28"/>
          <w:szCs w:val="32"/>
          <w:vertAlign w:val="superscript"/>
        </w:rPr>
        <w:t>2a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=-8a</w:t>
      </w:r>
      <w:r>
        <w:rPr>
          <w:rFonts w:ascii="宋体" w:hAnsi="宋体"/>
          <w:color w:val="000000"/>
          <w:sz w:val="28"/>
          <w:szCs w:val="32"/>
          <w:vertAlign w:val="superscript"/>
        </w:rPr>
        <w:t>9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(1)(-0.25)</w:t>
      </w:r>
      <w:r>
        <w:rPr>
          <w:rFonts w:ascii="宋体" w:hAnsi="宋体"/>
          <w:color w:val="000000"/>
          <w:sz w:val="28"/>
          <w:szCs w:val="32"/>
          <w:vertAlign w:val="superscript"/>
        </w:rPr>
        <w:t>11</w:t>
      </w:r>
      <w:r>
        <w:rPr>
          <w:rFonts w:ascii="宋体" w:hAnsi="宋体"/>
          <w:color w:val="000000"/>
          <w:sz w:val="28"/>
          <w:szCs w:val="32"/>
        </w:rPr>
        <w:t>×(-4)</w:t>
      </w:r>
      <w:r>
        <w:rPr>
          <w:rFonts w:ascii="宋体" w:hAnsi="宋体"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     </w:t>
      </w:r>
      <w:r>
        <w:rPr>
          <w:rFonts w:ascii="宋体" w:hAnsi="宋体"/>
          <w:color w:val="000000"/>
          <w:sz w:val="28"/>
          <w:szCs w:val="32"/>
        </w:rPr>
        <w:t>(2)(-2a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-(-5a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a+(a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+(-2a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numPr>
          <w:ilvl w:val="0"/>
          <w:numId w:val="0"/>
        </w:numPr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0"/>
        </w:numPr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jc w:val="both"/>
        <w:rPr>
          <w:rFonts w:hint="default"/>
          <w:i w:val="0"/>
          <w:u w:val="none" w:color="auto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C   2.A   3.D  4.C</w:t>
      </w:r>
    </w:p>
    <w:p>
      <w:pPr>
        <w:numPr>
          <w:ilvl w:val="0"/>
          <w:numId w:val="0"/>
        </w:numPr>
        <w:jc w:val="both"/>
        <w:rPr>
          <w:rFonts w:hint="default"/>
          <w:i w:val="0"/>
          <w:u w:val="none" w:color="auto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5.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3.375×10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  <w:u w:val="none" w:color="auto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225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</w:t>
      </w:r>
      <w:r>
        <w:rPr>
          <w:rFonts w:hint="eastAsia"/>
          <w:i w:val="0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-2a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b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(1)(-0.25)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11</w:t>
      </w:r>
      <w:r>
        <w:rPr>
          <w:rFonts w:ascii="宋体" w:hAnsi="宋体"/>
          <w:b/>
          <w:color w:val="000000"/>
          <w:sz w:val="28"/>
          <w:szCs w:val="32"/>
        </w:rPr>
        <w:t>×(-4)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=(-0.25)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11</w:t>
      </w:r>
      <w:r>
        <w:rPr>
          <w:rFonts w:ascii="宋体" w:hAnsi="宋体"/>
          <w:b/>
          <w:color w:val="000000"/>
          <w:sz w:val="28"/>
          <w:szCs w:val="32"/>
        </w:rPr>
        <w:t>×(-4)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11</w:t>
      </w:r>
      <w:r>
        <w:rPr>
          <w:rFonts w:ascii="宋体" w:hAnsi="宋体"/>
          <w:b/>
          <w:color w:val="000000"/>
          <w:sz w:val="28"/>
          <w:szCs w:val="32"/>
        </w:rPr>
        <w:t>×(-4)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=[(-0.25)×(-4)]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11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×(-4)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=1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11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×(-4)=-4.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(2)(-2a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-(-5a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-5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2×4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-25a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=-21a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(3)a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a+(a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+(-2a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+a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+4a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=6a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8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0"/>
        </w:numPr>
        <w:rPr>
          <w:rFonts w:ascii="宋体" w:hAnsi="宋体"/>
          <w:color w:val="000000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2C1760"/>
    <w:multiLevelType w:val="singleLevel"/>
    <w:tmpl w:val="892C1760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B4FFFEC7"/>
    <w:multiLevelType w:val="singleLevel"/>
    <w:tmpl w:val="B4FFFE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05713"/>
    <w:rsid w:val="0C105713"/>
    <w:rsid w:val="5D9F0391"/>
    <w:rsid w:val="7882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2021-10-08T12:43:00Z</dcterms:created>
  <dc:creator>水天一线</dc:creator>
  <cp:lastModifiedBy>水天一线</cp:lastModifiedBy>
  <dcterms:modified xsi:type="dcterms:W3CDTF">2021-10-13T02:29:56Z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