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13.3.2等边三角形（二）A卷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1．如图，在</w:t>
      </w:r>
      <w:r>
        <w:object>
          <v:shape id="_x0000_i102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9" o:title="eqId64b9b599fdb6481e9f8d9a94c10230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中，</w:t>
      </w:r>
      <w:r>
        <w:object>
          <v:shape id="_x0000_i1026" o:spt="75" alt="eqId301e1d7c34c4476588c43bcf3a248a81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11" o:title="eqId301e1d7c34c4476588c43bcf3a248a8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，</w:t>
      </w:r>
      <w:r>
        <w:object>
          <v:shape id="_x0000_i1027" o:spt="75" alt="eqIdf0ad309b98cf449cbb8337899f6fa4aa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13" o:title="eqIdf0ad309b98cf449cbb8337899f6fa4a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交</w:t>
      </w:r>
      <w:r>
        <w:object>
          <v:shape id="_x0000_i1028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5" o:title="eqId0627be51821d4be7b3e024a354815d6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于点</w:t>
      </w:r>
      <w:r>
        <w:object>
          <v:shape id="_x0000_i1029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7" o:title="eqId312ef2c826304089b9b0f1d1e88b0f5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，</w:t>
      </w:r>
      <w:r>
        <w:object>
          <v:shape id="_x0000_i1030" o:spt="75" alt="eqId70c532a72fe44863b95274d624d7db8a" type="#_x0000_t75" style="height:12.25pt;width:61.6pt;" o:ole="t" filled="f" o:preferrelative="t" stroked="f" coordsize="21600,21600">
            <v:path/>
            <v:fill on="f" focussize="0,0"/>
            <v:stroke on="f" joinstyle="miter"/>
            <v:imagedata r:id="rId19" o:title="eqId70c532a72fe44863b95274d624d7db8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，</w:t>
      </w:r>
      <w:r>
        <w:object>
          <v:shape id="_x0000_i1031" o:spt="75" alt="eqIdd0c1d3d84e78446d84e4391e8a3c5e09" type="#_x0000_t75" style="height:10.55pt;width:31.65pt;" o:ole="t" filled="f" o:preferrelative="t" stroked="f" coordsize="21600,21600">
            <v:path/>
            <v:fill on="f" focussize="0,0"/>
            <v:stroke on="f" joinstyle="miter"/>
            <v:imagedata r:id="rId21" o:title="eqIdd0c1d3d84e78446d84e4391e8a3c5e0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，则</w:t>
      </w:r>
      <w:r>
        <w:object>
          <v:shape id="_x0000_i1032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5" o:title="eqId0627be51821d4be7b3e024a354815d6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的长（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90775" cy="1181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B．10</w:t>
      </w:r>
      <w:r>
        <w:tab/>
      </w:r>
      <w:r>
        <w:t>C．11</w:t>
      </w:r>
      <w:r>
        <w:tab/>
      </w:r>
      <w:r>
        <w:t>D．12</w:t>
      </w:r>
    </w:p>
    <w:p>
      <w:pPr>
        <w:spacing w:line="360" w:lineRule="auto"/>
        <w:jc w:val="left"/>
        <w:textAlignment w:val="center"/>
      </w:pPr>
      <w:r>
        <w:t>2．如图，在</w:t>
      </w:r>
      <w:r>
        <w:object>
          <v:shape id="_x0000_i1033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9" o:title="eqId64b9b599fdb6481e9f8d9a94c102300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中，</w:t>
      </w:r>
      <w:r>
        <w:object>
          <v:shape id="_x0000_i1034" o:spt="75" alt="eqId24990d3374a7429893dca1a43fe298b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26" o:title="eqId24990d3374a7429893dca1a43fe298b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，</w:t>
      </w:r>
      <w:r>
        <w:object>
          <v:shape id="_x0000_i1035" o:spt="75" alt="eqId1a4ee4d443234c40969626092de88c44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8" o:title="eqId1a4ee4d443234c40969626092de88c4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，</w:t>
      </w:r>
      <w:r>
        <w:object>
          <v:shape id="_x0000_i1036" o:spt="75" alt="eqId9af7f5f9d07d403981c832cb74e5ea6d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30" o:title="eqId9af7f5f9d07d403981c832cb74e5ea6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，点</w:t>
      </w:r>
      <w:r>
        <w:rPr>
          <w:i/>
        </w:rPr>
        <w:t>P</w:t>
      </w:r>
      <w:r>
        <w:t>是</w:t>
      </w:r>
      <w:r>
        <w:rPr>
          <w:i/>
        </w:rPr>
        <w:t>BC</w:t>
      </w:r>
      <w:r>
        <w:t>边上的动点，则</w:t>
      </w:r>
      <w:r>
        <w:rPr>
          <w:i/>
        </w:rPr>
        <w:t>AP</w:t>
      </w:r>
      <w:r>
        <w:t>长不可能是（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09700" cy="97155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B．4</w:t>
      </w:r>
      <w:r>
        <w:tab/>
      </w:r>
      <w:r>
        <w:t>C．7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3．如图，在</w:t>
      </w:r>
      <w:r>
        <w:object>
          <v:shape id="_x0000_i1037" o:spt="75" alt="eqId37575814be2e4c6fb700b3d2af1cf6f7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33" o:title="eqId37575814be2e4c6fb700b3d2af1cf6f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i/>
        </w:rPr>
        <w:t>ABC</w:t>
      </w:r>
      <w:r>
        <w:t>中，∠</w:t>
      </w:r>
      <w:r>
        <w:rPr>
          <w:i/>
        </w:rPr>
        <w:t>B</w:t>
      </w:r>
      <w:r>
        <w:t>=30°，</w:t>
      </w:r>
      <w:r>
        <w:rPr>
          <w:i/>
        </w:rPr>
        <w:t>BC</w:t>
      </w:r>
      <w:r>
        <w:t>的垂直平分线交</w:t>
      </w:r>
      <w:r>
        <w:rPr>
          <w:i/>
        </w:rPr>
        <w:t>AB</w:t>
      </w:r>
      <w:r>
        <w:t>于点</w:t>
      </w:r>
      <w:r>
        <w:rPr>
          <w:i/>
        </w:rPr>
        <w:t>E</w:t>
      </w:r>
      <w:r>
        <w:t>，垂足为</w:t>
      </w:r>
      <w:r>
        <w:rPr>
          <w:i/>
        </w:rPr>
        <w:t>D</w:t>
      </w:r>
      <w:r>
        <w:t>，</w:t>
      </w:r>
      <w:r>
        <w:rPr>
          <w:i/>
        </w:rPr>
        <w:t>CE</w:t>
      </w:r>
      <w:r>
        <w:t>平分∠</w:t>
      </w:r>
      <w:r>
        <w:rPr>
          <w:i/>
        </w:rPr>
        <w:t>ACB</w:t>
      </w:r>
      <w:r>
        <w:t>，若</w:t>
      </w:r>
      <w:r>
        <w:rPr>
          <w:i/>
        </w:rPr>
        <w:t>BE</w:t>
      </w:r>
      <w:r>
        <w:t>=5，则</w:t>
      </w:r>
      <w:r>
        <w:rPr>
          <w:i/>
        </w:rPr>
        <w:t>AE</w:t>
      </w:r>
      <w:r>
        <w:t>的长为（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52625" cy="1343025"/>
            <wp:effectExtent l="0" t="0" r="9525" b="9525"/>
            <wp:docPr id="1452027886" name="图片 14520278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027886" name="图片 1452027886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B．2.5</w:t>
      </w:r>
      <w:r>
        <w:tab/>
      </w:r>
      <w:r>
        <w:t>C．3</w:t>
      </w:r>
      <w:r>
        <w:tab/>
      </w:r>
      <w:r>
        <w:t>D．3.5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4．如图，在</w:t>
      </w:r>
      <w:r>
        <w:object>
          <v:shape id="_x0000_i1038" o:spt="75" alt="eqId0b4671382ad6491cb648fae82fdffac1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36" o:title="eqId0b4671382ad6491cb648fae82fdffac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中，∠</w:t>
      </w:r>
      <w:r>
        <w:rPr>
          <w:i/>
        </w:rPr>
        <w:t>C</w:t>
      </w:r>
      <w:r>
        <w:t>=90°，∠</w:t>
      </w:r>
      <w:r>
        <w:rPr>
          <w:i/>
        </w:rPr>
        <w:t>B</w:t>
      </w:r>
      <w:r>
        <w:t>=30°，</w:t>
      </w:r>
      <w:r>
        <w:rPr>
          <w:i/>
        </w:rPr>
        <w:t>AC</w:t>
      </w:r>
      <w:r>
        <w:t>=3，则</w:t>
      </w:r>
      <w:r>
        <w:rPr>
          <w:i/>
        </w:rPr>
        <w:t>AB</w:t>
      </w:r>
      <w:r>
        <w:t>=______．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09675" cy="76200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5．已知：</w:t>
      </w:r>
      <w:r>
        <w:object>
          <v:shape id="_x0000_i1039" o:spt="75" alt="eqId74146dff843c4ae9b27989c0cfbfe864" type="#_x0000_t75" style="height:12.7pt;width:56.3pt;" o:ole="t" filled="f" o:preferrelative="t" stroked="f" coordsize="21600,21600">
            <v:path/>
            <v:fill on="f" focussize="0,0"/>
            <v:stroke on="f" joinstyle="miter"/>
            <v:imagedata r:id="rId39" o:title="eqId74146dff843c4ae9b27989c0cfbfe86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，</w:t>
      </w:r>
      <w:r>
        <w:object>
          <v:shape id="_x0000_i1040" o:spt="75" alt="eqId7d69ec9e21d6400992440488ae7f00e0" type="#_x0000_t75" style="height:12.75pt;width:44.35pt;" o:ole="t" filled="f" o:preferrelative="t" stroked="f" coordsize="21600,21600">
            <v:path/>
            <v:fill on="f" focussize="0,0"/>
            <v:stroke on="f" joinstyle="miter"/>
            <v:imagedata r:id="rId41" o:title="eqId7d69ec9e21d6400992440488ae7f00e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，</w:t>
      </w:r>
      <w:r>
        <w:object>
          <v:shape id="_x0000_i1041" o:spt="75" alt="eqId1d9f9afa648749bc8cce911516fe859c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43" o:title="eqId1d9f9afa648749bc8cce911516fe859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，</w:t>
      </w:r>
      <w:r>
        <w:object>
          <v:shape id="_x0000_i1042" o:spt="75" alt="eqIddad31040fd02475ea52d192682cf59c6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45" o:title="eqIddad31040fd02475ea52d192682cf59c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，则</w:t>
      </w:r>
      <w:r>
        <w:rPr>
          <w:i/>
        </w:rPr>
        <w:t>AD</w:t>
      </w:r>
      <w:r>
        <w:t>的长为_____．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81150" cy="962025"/>
            <wp:effectExtent l="0" t="0" r="0" b="9525"/>
            <wp:docPr id="1616214316" name="图片 16162143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214316" name="图片 1616214316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6．如图，AC＝BC＝10 cm，∠B＝15°，若AD⊥BD于点D，则AD的长为____________．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23950" cy="466725"/>
            <wp:effectExtent l="0" t="0" r="0" b="9525"/>
            <wp:docPr id="785664751" name="图片 7856647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664751" name="图片 785664751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7．如图，</w:t>
      </w:r>
      <w:r>
        <w:object>
          <v:shape id="_x0000_i106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49" o:title="eqId64b9b599fdb6481e9f8d9a94c102300b"/>
            <o:lock v:ext="edit" aspectratio="t"/>
            <w10:wrap type="none"/>
            <w10:anchorlock/>
          </v:shape>
          <o:OLEObject Type="Embed" ProgID="Equation.DSMT4" ShapeID="_x0000_i1065" DrawAspect="Content" ObjectID="_1468075743" r:id="rId48">
            <o:LockedField>false</o:LockedField>
          </o:OLEObject>
        </w:object>
      </w:r>
      <w:r>
        <w:t>中，</w:t>
      </w:r>
      <w:r>
        <w:object>
          <v:shape id="_x0000_i1066" o:spt="75" alt="eqId1288d4f37cb1409e9cc77d2b04de0dc1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51" o:title="eqId1288d4f37cb1409e9cc77d2b04de0dc1"/>
            <o:lock v:ext="edit" aspectratio="t"/>
            <w10:wrap type="none"/>
            <w10:anchorlock/>
          </v:shape>
          <o:OLEObject Type="Embed" ProgID="Equation.DSMT4" ShapeID="_x0000_i1066" DrawAspect="Content" ObjectID="_1468075744" r:id="rId50">
            <o:LockedField>false</o:LockedField>
          </o:OLEObject>
        </w:object>
      </w:r>
      <w:r>
        <w:t>，</w:t>
      </w:r>
      <w:r>
        <w:object>
          <v:shape id="_x0000_i1067" o:spt="75" alt="eqId13f602c01fcd45a887441f76b38d3ad0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53" o:title="eqId13f602c01fcd45a887441f76b38d3ad0"/>
            <o:lock v:ext="edit" aspectratio="t"/>
            <w10:wrap type="none"/>
            <w10:anchorlock/>
          </v:shape>
          <o:OLEObject Type="Embed" ProgID="Equation.DSMT4" ShapeID="_x0000_i1067" DrawAspect="Content" ObjectID="_1468075745" r:id="rId52">
            <o:LockedField>false</o:LockedField>
          </o:OLEObject>
        </w:object>
      </w:r>
      <w:r>
        <w:t>，</w:t>
      </w:r>
      <w:r>
        <w:object>
          <v:shape id="_x0000_i1068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5" o:title="eqId8a76bbe21fb549e3a9c2038d58c7a3d8"/>
            <o:lock v:ext="edit" aspectratio="t"/>
            <w10:wrap type="none"/>
            <w10:anchorlock/>
          </v:shape>
          <o:OLEObject Type="Embed" ProgID="Equation.DSMT4" ShapeID="_x0000_i1068" DrawAspect="Content" ObjectID="_1468075746" r:id="rId54">
            <o:LockedField>false</o:LockedField>
          </o:OLEObject>
        </w:object>
      </w:r>
      <w:r>
        <w:t>是</w:t>
      </w:r>
      <w:r>
        <w:object>
          <v:shape id="_x0000_i1069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49" o:title="eqId64b9b599fdb6481e9f8d9a94c102300b"/>
            <o:lock v:ext="edit" aspectratio="t"/>
            <w10:wrap type="none"/>
            <w10:anchorlock/>
          </v:shape>
          <o:OLEObject Type="Embed" ProgID="Equation.DSMT4" ShapeID="_x0000_i1069" DrawAspect="Content" ObjectID="_1468075747" r:id="rId56">
            <o:LockedField>false</o:LockedField>
          </o:OLEObject>
        </w:object>
      </w:r>
      <w:r>
        <w:t>的高．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28725" cy="733425"/>
            <wp:effectExtent l="0" t="0" r="9525" b="9525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（1）求</w:t>
      </w:r>
      <w:r>
        <w:object>
          <v:shape id="_x0000_i1070" o:spt="75" alt="eqIde81c0f9c2c8c4d3eb8789489ea73ed3c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59" o:title="eqIde81c0f9c2c8c4d3eb8789489ea73ed3c"/>
            <o:lock v:ext="edit" aspectratio="t"/>
            <w10:wrap type="none"/>
            <w10:anchorlock/>
          </v:shape>
          <o:OLEObject Type="Embed" ProgID="Equation.DSMT4" ShapeID="_x0000_i1070" DrawAspect="Content" ObjectID="_1468075748" r:id="rId58">
            <o:LockedField>false</o:LockedField>
          </o:OLEObject>
        </w:object>
      </w:r>
      <w:r>
        <w:t>的度数；</w:t>
      </w:r>
    </w:p>
    <w:p>
      <w:pPr>
        <w:spacing w:line="360" w:lineRule="auto"/>
        <w:jc w:val="left"/>
        <w:textAlignment w:val="center"/>
      </w:pPr>
      <w:r>
        <w:t>（2）若</w:t>
      </w:r>
      <w:r>
        <w:object>
          <v:shape id="_x0000_i1071" o:spt="75" alt="eqId9244d0dcab2d4e348a49df61d474ae87" type="#_x0000_t75" style="height:11.3pt;width:32.6pt;" o:ole="t" filled="f" o:preferrelative="t" stroked="f" coordsize="21600,21600">
            <v:path/>
            <v:fill on="f" focussize="0,0"/>
            <v:stroke on="f" joinstyle="miter"/>
            <v:imagedata r:id="rId61" o:title="eqId9244d0dcab2d4e348a49df61d474ae87"/>
            <o:lock v:ext="edit" aspectratio="t"/>
            <w10:wrap type="none"/>
            <w10:anchorlock/>
          </v:shape>
          <o:OLEObject Type="Embed" ProgID="Equation.DSMT4" ShapeID="_x0000_i1071" DrawAspect="Content" ObjectID="_1468075749" r:id="rId60">
            <o:LockedField>false</o:LockedField>
          </o:OLEObject>
        </w:object>
      </w:r>
      <w:r>
        <w:t>，求</w:t>
      </w:r>
      <w:r>
        <w:object>
          <v:shape id="_x0000_i1072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63" o:title="eqIdcf2da96900c948a1b3ce7cbfd420c080"/>
            <o:lock v:ext="edit" aspectratio="t"/>
            <w10:wrap type="none"/>
            <w10:anchorlock/>
          </v:shape>
          <o:OLEObject Type="Embed" ProgID="Equation.DSMT4" ShapeID="_x0000_i1072" DrawAspect="Content" ObjectID="_1468075750" r:id="rId62">
            <o:LockedField>false</o:LockedField>
          </o:OLEObject>
        </w:object>
      </w:r>
      <w:r>
        <w:t>的长．</w:t>
      </w:r>
    </w:p>
    <w:p>
      <w:pPr>
        <w:sectPr>
          <w:footerReference r:id="rId3" w:type="default"/>
          <w:footerReference r:id="rId4" w:type="even"/>
          <w:pgSz w:w="11907" w:h="16839"/>
          <w:pgMar w:top="1468" w:right="1797" w:bottom="1468" w:left="17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  </w:t>
      </w:r>
      <w:r>
        <w:t>2．C</w:t>
      </w:r>
      <w:r>
        <w:rPr>
          <w:rFonts w:hint="eastAsia"/>
          <w:lang w:val="en-US" w:eastAsia="zh-CN"/>
        </w:rPr>
        <w:t xml:space="preserve">    </w:t>
      </w:r>
      <w:r>
        <w:t>3．B</w:t>
      </w:r>
    </w:p>
    <w:p>
      <w:pPr>
        <w:spacing w:line="360" w:lineRule="auto"/>
        <w:jc w:val="left"/>
        <w:textAlignment w:val="center"/>
      </w:pPr>
      <w:r>
        <w:t>4．6</w:t>
      </w:r>
      <w:r>
        <w:rPr>
          <w:rFonts w:hint="eastAsia"/>
          <w:lang w:val="en-US" w:eastAsia="zh-CN"/>
        </w:rPr>
        <w:t xml:space="preserve">    </w:t>
      </w:r>
      <w:r>
        <w:t>5．3</w:t>
      </w:r>
      <w:r>
        <w:rPr>
          <w:rFonts w:hint="eastAsia"/>
          <w:lang w:val="en-US" w:eastAsia="zh-CN"/>
        </w:rPr>
        <w:t xml:space="preserve">     </w:t>
      </w:r>
      <w:r>
        <w:t>6．5cm</w:t>
      </w:r>
    </w:p>
    <w:p>
      <w:pPr>
        <w:spacing w:line="360" w:lineRule="auto"/>
        <w:jc w:val="left"/>
        <w:textAlignment w:val="center"/>
      </w:pPr>
      <w:r>
        <w:t>7．解：（1）∵</w:t>
      </w:r>
      <w:r>
        <w:object>
          <v:shape id="_x0000_i1073" o:spt="75" alt="eqId1288d4f37cb1409e9cc77d2b04de0dc1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51" o:title="eqId1288d4f37cb1409e9cc77d2b04de0dc1"/>
            <o:lock v:ext="edit" aspectratio="t"/>
            <w10:wrap type="none"/>
            <w10:anchorlock/>
          </v:shape>
          <o:OLEObject Type="Embed" ProgID="Equation.DSMT4" ShapeID="_x0000_i1073" DrawAspect="Content" ObjectID="_1468075751" r:id="rId64">
            <o:LockedField>false</o:LockedField>
          </o:OLEObject>
        </w:object>
      </w:r>
      <w:r>
        <w:t>，</w:t>
      </w:r>
      <w:r>
        <w:object>
          <v:shape id="_x0000_i1074" o:spt="75" alt="eqId13f602c01fcd45a887441f76b38d3ad0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53" o:title="eqId13f602c01fcd45a887441f76b38d3ad0"/>
            <o:lock v:ext="edit" aspectratio="t"/>
            <w10:wrap type="none"/>
            <w10:anchorlock/>
          </v:shape>
          <o:OLEObject Type="Embed" ProgID="Equation.DSMT4" ShapeID="_x0000_i1074" DrawAspect="Content" ObjectID="_1468075752" r:id="rId6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75" o:spt="75" alt="eqId6ce42ca630aa4988aa1a55fe2fb30ff1" type="#_x0000_t75" style="height:12.3pt;width:211.15pt;" o:ole="t" filled="f" o:preferrelative="t" stroked="f" coordsize="21600,21600">
            <v:path/>
            <v:fill on="f" focussize="0,0"/>
            <v:stroke on="f" joinstyle="miter"/>
            <v:imagedata r:id="rId67" o:title="eqId6ce42ca630aa4988aa1a55fe2fb30ff1"/>
            <o:lock v:ext="edit" aspectratio="t"/>
            <w10:wrap type="none"/>
            <w10:anchorlock/>
          </v:shape>
          <o:OLEObject Type="Embed" ProgID="Equation.DSMT4" ShapeID="_x0000_i1075" DrawAspect="Content" ObjectID="_1468075753" r:id="rId6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（2）∵</w:t>
      </w:r>
      <w:r>
        <w:object>
          <v:shape id="_x0000_i1076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5" o:title="eqId8a76bbe21fb549e3a9c2038d58c7a3d8"/>
            <o:lock v:ext="edit" aspectratio="t"/>
            <w10:wrap type="none"/>
            <w10:anchorlock/>
          </v:shape>
          <o:OLEObject Type="Embed" ProgID="Equation.DSMT4" ShapeID="_x0000_i1076" DrawAspect="Content" ObjectID="_1468075754" r:id="rId68">
            <o:LockedField>false</o:LockedField>
          </o:OLEObject>
        </w:object>
      </w:r>
      <w:r>
        <w:t>是</w:t>
      </w:r>
      <w:r>
        <w:object>
          <v:shape id="_x0000_i1077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49" o:title="eqId64b9b599fdb6481e9f8d9a94c102300b"/>
            <o:lock v:ext="edit" aspectratio="t"/>
            <w10:wrap type="none"/>
            <w10:anchorlock/>
          </v:shape>
          <o:OLEObject Type="Embed" ProgID="Equation.DSMT4" ShapeID="_x0000_i1077" DrawAspect="Content" ObjectID="_1468075755" r:id="rId69">
            <o:LockedField>false</o:LockedField>
          </o:OLEObject>
        </w:object>
      </w:r>
      <w:r>
        <w:t>的高，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78" o:spt="75" alt="eqId6aae9bfe020741bbb0eede8056d37208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71" o:title="eqId6aae9bfe020741bbb0eede8056d37208"/>
            <o:lock v:ext="edit" aspectratio="t"/>
            <w10:wrap type="none"/>
            <w10:anchorlock/>
          </v:shape>
          <o:OLEObject Type="Embed" ProgID="Equation.DSMT4" ShapeID="_x0000_i1078" DrawAspect="Content" ObjectID="_1468075756" r:id="rId70">
            <o:LockedField>false</o:LockedField>
          </o:OLEObject>
        </w:object>
      </w:r>
      <w:r>
        <w:t>是直角三角形，</w:t>
      </w:r>
    </w:p>
    <w:p>
      <w:pPr>
        <w:spacing w:line="360" w:lineRule="auto"/>
        <w:jc w:val="left"/>
        <w:textAlignment w:val="center"/>
      </w:pPr>
      <w:r>
        <w:t>又∵</w:t>
      </w:r>
      <w:r>
        <w:object>
          <v:shape id="_x0000_i1079" o:spt="75" alt="eqId713538fb4a1d4d54b1c170b490d0686d" type="#_x0000_t75" style="height:12.25pt;width:43.95pt;" o:ole="t" filled="f" o:preferrelative="t" stroked="f" coordsize="21600,21600">
            <v:path/>
            <v:fill on="f" focussize="0,0"/>
            <v:stroke on="f" joinstyle="miter"/>
            <v:imagedata r:id="rId73" o:title="eqId713538fb4a1d4d54b1c170b490d0686d"/>
            <o:lock v:ext="edit" aspectratio="t"/>
            <w10:wrap type="none"/>
            <w10:anchorlock/>
          </v:shape>
          <o:OLEObject Type="Embed" ProgID="Equation.DSMT4" ShapeID="_x0000_i1079" DrawAspect="Content" ObjectID="_1468075757" r:id="rId7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80" o:spt="75" alt="eqIdf5d4fd7efc724bc9ad4bc3b0255da54f" type="#_x0000_t75" style="height:12.3pt;width:92.4pt;" o:ole="t" filled="f" o:preferrelative="t" stroked="f" coordsize="21600,21600">
            <v:path/>
            <v:fill on="f" focussize="0,0"/>
            <v:stroke on="f" joinstyle="miter"/>
            <v:imagedata r:id="rId75" o:title="eqIdf5d4fd7efc724bc9ad4bc3b0255da54f"/>
            <o:lock v:ext="edit" aspectratio="t"/>
            <w10:wrap type="none"/>
            <w10:anchorlock/>
          </v:shape>
          <o:OLEObject Type="Embed" ProgID="Equation.DSMT4" ShapeID="_x0000_i1080" DrawAspect="Content" ObjectID="_1468075758" r:id="rId7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bookmarkStart w:id="0" w:name="_GoBack"/>
      <w:bookmarkEnd w:id="0"/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23FB799E"/>
    <w:rsid w:val="6528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8" Type="http://schemas.openxmlformats.org/officeDocument/2006/relationships/fontTable" Target="fontTable.xml"/><Relationship Id="rId77" Type="http://schemas.openxmlformats.org/officeDocument/2006/relationships/customXml" Target="../customXml/item2.xml"/><Relationship Id="rId76" Type="http://schemas.openxmlformats.org/officeDocument/2006/relationships/customXml" Target="../customXml/item1.xml"/><Relationship Id="rId75" Type="http://schemas.openxmlformats.org/officeDocument/2006/relationships/image" Target="media/image34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oleObject" Target="embeddings/oleObject30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9.bin"/><Relationship Id="rId65" Type="http://schemas.openxmlformats.org/officeDocument/2006/relationships/oleObject" Target="embeddings/oleObject28.bin"/><Relationship Id="rId64" Type="http://schemas.openxmlformats.org/officeDocument/2006/relationships/oleObject" Target="embeddings/oleObject27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5.bin"/><Relationship Id="rId6" Type="http://schemas.openxmlformats.org/officeDocument/2006/relationships/footer" Target="footer4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7.png"/><Relationship Id="rId56" Type="http://schemas.openxmlformats.org/officeDocument/2006/relationships/oleObject" Target="embeddings/oleObject23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0.bin"/><Relationship Id="rId5" Type="http://schemas.openxmlformats.org/officeDocument/2006/relationships/footer" Target="foot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2.png"/><Relationship Id="rId46" Type="http://schemas.openxmlformats.org/officeDocument/2006/relationships/image" Target="media/image21.png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png"/><Relationship Id="rId36" Type="http://schemas.openxmlformats.org/officeDocument/2006/relationships/image" Target="media/image15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4.png"/><Relationship Id="rId33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2.png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1.bin"/><Relationship Id="rId26" Type="http://schemas.openxmlformats.org/officeDocument/2006/relationships/image" Target="media/image9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8.png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2021-10-13T17:44:08Z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D7B96475DFA14DE497EE8C11942C18E5</vt:lpwstr>
  </property>
</Properties>
</file>