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ind w:left="1201" w:hanging="336"/>
        <w:rPr>
          <w:rFonts w:hint="default" w:eastAsiaTheme="minorEastAsia"/>
          <w:sz w:val="28"/>
          <w:szCs w:val="28"/>
          <w:lang w:val="en-US" w:eastAsia="zh-CN"/>
        </w:rPr>
      </w:pPr>
      <w:r>
        <w:rPr>
          <w:sz w:val="28"/>
          <w:szCs w:val="28"/>
        </w:rPr>
        <w:t>三亚市七年级数学上册同步作业A卷--</w:t>
      </w:r>
      <w:r>
        <w:rPr>
          <w:rFonts w:hint="eastAsia"/>
          <w:sz w:val="28"/>
          <w:szCs w:val="28"/>
          <w:lang w:eastAsia="zh-CN"/>
        </w:rPr>
        <w:t>实际问题与一元一次方程</w:t>
      </w:r>
      <w:r>
        <w:rPr>
          <w:rFonts w:hint="eastAsia"/>
          <w:sz w:val="28"/>
          <w:szCs w:val="28"/>
          <w:lang w:val="en-US" w:eastAsia="zh-CN"/>
        </w:rPr>
        <w:t>1</w:t>
      </w:r>
    </w:p>
    <w:p>
      <w:pPr>
        <w:pStyle w:val="7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rPr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一、选择题</w:t>
      </w:r>
    </w:p>
    <w:p>
      <w:pPr>
        <w:spacing w:line="360" w:lineRule="auto"/>
        <w:jc w:val="left"/>
        <w:textAlignment w:val="center"/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</w:pP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1．某车间28名工人生产螺栓和螺母，每人每天平均生产螺栓12个或螺母18个，一个螺栓需要两个螺母与之配套，如何安排生产螺栓才能让螺栓和螺母正好配套？设有x名工人生产螺栓，其余人生产螺母，依题意列方程应为（    ）</w:t>
      </w:r>
    </w:p>
    <w:p>
      <w:pPr>
        <w:spacing w:line="360" w:lineRule="auto"/>
        <w:jc w:val="left"/>
        <w:textAlignment w:val="center"/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</w:pP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A．</w: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object>
          <v:shape id="_x0000_i1042" o:spt="75" alt="eqId95e14fab866d49f3816f15220b90dccf" type="#_x0000_t75" style="height:20.25pt;width:85.6pt;" o:ole="t" filled="f" o:preferrelative="t" stroked="f" coordsize="21600,21600">
            <v:path/>
            <v:fill on="f" focussize="0,0"/>
            <v:stroke on="f"/>
            <v:imagedata r:id="rId8" o:title="eqId95e14fab866d49f3816f15220b90dccf"/>
            <o:lock v:ext="edit" aspectratio="t"/>
            <w10:wrap type="none"/>
            <w10:anchorlock/>
          </v:shape>
          <o:OLEObject Type="Embed" ProgID="Equation.DSMT4" ShapeID="_x0000_i1042" DrawAspect="Content" ObjectID="_1468075725" r:id="rId7">
            <o:LockedField>false</o:LockedField>
          </o:OLEObject>
        </w:objec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ab/>
      </w:r>
      <w:r>
        <w:rPr>
          <w:rFonts w:hint="eastAsia" w:cstheme="minorBidi"/>
          <w:sz w:val="28"/>
          <w:szCs w:val="28"/>
          <w:lang w:val="en-US" w:eastAsia="zh-CN" w:bidi="ar-SA"/>
        </w:rPr>
        <w:t xml:space="preserve">               </w: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B．</w: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object>
          <v:shape id="_x0000_i1043" o:spt="75" alt="eqId93b0c229edab48e8911687f6e5acfe4b" type="#_x0000_t75" style="height:20.6pt;width:110pt;" o:ole="t" filled="f" o:preferrelative="t" stroked="f" coordsize="21600,21600">
            <v:path/>
            <v:fill on="f" focussize="0,0"/>
            <v:stroke on="f"/>
            <v:imagedata r:id="rId10" o:title="eqId93b0c229edab48e8911687f6e5acfe4b"/>
            <o:lock v:ext="edit" aspectratio="t"/>
            <w10:wrap type="none"/>
            <w10:anchorlock/>
          </v:shape>
          <o:OLEObject Type="Embed" ProgID="Equation.DSMT4" ShapeID="_x0000_i1043" DrawAspect="Content" ObjectID="_1468075726" r:id="rId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</w:pP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C．</w: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object>
          <v:shape id="_x0000_i1044" o:spt="75" alt="eqIdb1532246ddad484e953e01d9febd1e39" type="#_x0000_t75" style="height:20pt;width:113.5pt;" o:ole="t" filled="f" o:preferrelative="t" stroked="f" coordsize="21600,21600">
            <v:path/>
            <v:fill on="f" focussize="0,0"/>
            <v:stroke on="f"/>
            <v:imagedata r:id="rId12" o:title="eqIdb1532246ddad484e953e01d9febd1e39"/>
            <o:lock v:ext="edit" aspectratio="t"/>
            <w10:wrap type="none"/>
            <w10:anchorlock/>
          </v:shape>
          <o:OLEObject Type="Embed" ProgID="Equation.DSMT4" ShapeID="_x0000_i1044" DrawAspect="Content" ObjectID="_1468075727" r:id="rId11">
            <o:LockedField>false</o:LockedField>
          </o:OLEObject>
        </w:objec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ab/>
      </w:r>
      <w:r>
        <w:rPr>
          <w:rFonts w:hint="eastAsia" w:cstheme="minorBidi"/>
          <w:sz w:val="28"/>
          <w:szCs w:val="28"/>
          <w:lang w:val="en-US" w:eastAsia="zh-CN" w:bidi="ar-SA"/>
        </w:rPr>
        <w:t xml:space="preserve">            </w: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D．</w: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object>
          <v:shape id="_x0000_i1045" o:spt="75" alt="eqIdab8a8403558146e79b84a78ad33cf770" type="#_x0000_t75" style="height:19pt;width:101.45pt;" o:ole="t" filled="f" o:preferrelative="t" stroked="f" coordsize="21600,21600">
            <v:path/>
            <v:fill on="f" focussize="0,0"/>
            <v:stroke on="f"/>
            <v:imagedata r:id="rId14" o:title="eqIdab8a8403558146e79b84a78ad33cf770"/>
            <o:lock v:ext="edit" aspectratio="t"/>
            <w10:wrap type="none"/>
            <w10:anchorlock/>
          </v:shape>
          <o:OLEObject Type="Embed" ProgID="Equation.DSMT4" ShapeID="_x0000_i1045" DrawAspect="Content" ObjectID="_1468075728" r:id="rId1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</w:pP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2．某班同学参加平整土地劳动，运土人数比挖土人数的一半多3人，若从挖土人员中抽出6人运土，则挖土和运土的人数相等，则原来运土有（    ）人．</w:t>
      </w:r>
    </w:p>
    <w:p>
      <w:pPr>
        <w:spacing w:line="360" w:lineRule="auto"/>
        <w:jc w:val="left"/>
        <w:textAlignment w:val="center"/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</w:pP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A．18</w:t>
      </w:r>
      <w:r>
        <w:rPr>
          <w:rFonts w:hint="eastAsia" w:cstheme="minorBidi"/>
          <w:sz w:val="28"/>
          <w:szCs w:val="28"/>
          <w:lang w:val="en-US" w:eastAsia="zh-CN" w:bidi="ar-SA"/>
        </w:rPr>
        <w:t xml:space="preserve">       </w: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B．30</w: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ab/>
      </w:r>
      <w:r>
        <w:rPr>
          <w:rFonts w:hint="eastAsia" w:cstheme="minorBidi"/>
          <w:sz w:val="28"/>
          <w:szCs w:val="28"/>
          <w:lang w:val="en-US" w:eastAsia="zh-CN" w:bidi="ar-SA"/>
        </w:rPr>
        <w:t xml:space="preserve">        </w: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C．21</w: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ab/>
      </w:r>
      <w:r>
        <w:rPr>
          <w:rFonts w:hint="eastAsia" w:cstheme="minorBidi"/>
          <w:sz w:val="28"/>
          <w:szCs w:val="28"/>
          <w:lang w:val="en-US" w:eastAsia="zh-CN" w:bidi="ar-SA"/>
        </w:rPr>
        <w:t xml:space="preserve">        </w: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D．36</w:t>
      </w:r>
    </w:p>
    <w:p>
      <w:pPr>
        <w:pStyle w:val="7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rPr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二、填空题</w:t>
      </w:r>
    </w:p>
    <w:p>
      <w:pPr>
        <w:spacing w:line="360" w:lineRule="auto"/>
        <w:jc w:val="left"/>
        <w:textAlignment w:val="center"/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sz w:val="28"/>
          <w:szCs w:val="28"/>
          <w:lang w:val="en-US" w:eastAsia="zh-CN" w:bidi="ar-SA"/>
        </w:rPr>
        <w:t>3</w: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．某林牧场面积为180公顷，为保持生态平衡，需把牧区中的30公顷改造成林区，使林区面积是牧区面积的5倍．设林牧场原来林区的面积为x公顷，则依题意列出的方程是________．</w:t>
      </w:r>
    </w:p>
    <w:p>
      <w:pPr>
        <w:spacing w:line="360" w:lineRule="auto"/>
        <w:jc w:val="left"/>
        <w:textAlignment w:val="center"/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sz w:val="28"/>
          <w:szCs w:val="28"/>
          <w:lang w:val="en-US" w:eastAsia="zh-CN" w:bidi="ar-SA"/>
        </w:rPr>
        <w:t>4</w: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．甲仓库有煤200吨，乙仓库有煤80吨．如果甲仓库每天运出15吨，乙仓库每天运进25吨，则_____天后两仓库存煤相等．</w:t>
      </w:r>
    </w:p>
    <w:p>
      <w:pPr>
        <w:pStyle w:val="7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rPr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三、解答题</w:t>
      </w:r>
    </w:p>
    <w:p>
      <w:pPr>
        <w:spacing w:line="360" w:lineRule="auto"/>
        <w:jc w:val="left"/>
        <w:textAlignment w:val="center"/>
        <w:rPr>
          <w:rFonts w:hint="eastAsia" w:asciiTheme="minorHAnsi" w:hAnsiTheme="minorHAnsi" w:eastAsiaTheme="minorEastAsia" w:cstheme="minorBidi"/>
          <w:sz w:val="28"/>
          <w:szCs w:val="28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sz w:val="28"/>
          <w:szCs w:val="28"/>
          <w:lang w:val="en-US" w:eastAsia="zh-CN" w:bidi="ar-SA"/>
        </w:rPr>
        <w:t>5. 一条地下管线由甲工程队单独铺设需要12天，由乙工程队单独铺设需要24天．如果由这两个工程队从两端同时施工，要多少天可以铺好这条管线？</w:t>
      </w:r>
    </w:p>
    <w:p>
      <w:pPr>
        <w:spacing w:line="360" w:lineRule="auto"/>
        <w:jc w:val="left"/>
        <w:textAlignment w:val="center"/>
        <w:rPr>
          <w:rFonts w:hint="eastAsia" w:asciiTheme="minorHAnsi" w:hAnsiTheme="minorHAnsi" w:eastAsiaTheme="minorEastAsia" w:cstheme="minorBidi"/>
          <w:sz w:val="28"/>
          <w:szCs w:val="28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sz w:val="28"/>
          <w:szCs w:val="28"/>
          <w:lang w:val="en-US" w:eastAsia="zh-CN" w:bidi="ar-SA"/>
        </w:rPr>
        <w:t>6．某车间有工人85人，平均每人每天可加工大齿轮16个或小齿轮10个，又知二个大齿轮和三个小齿轮配成一套，问应如何安排劳力使生产的产品刚好成套？</w:t>
      </w:r>
    </w:p>
    <w:p>
      <w:pPr>
        <w:spacing w:line="360" w:lineRule="auto"/>
        <w:jc w:val="left"/>
        <w:textAlignment w:val="center"/>
        <w:rPr>
          <w:rFonts w:hint="eastAsia" w:asciiTheme="minorHAnsi" w:hAnsiTheme="minorHAnsi" w:eastAsiaTheme="minorEastAsia" w:cstheme="minorBidi"/>
          <w:sz w:val="28"/>
          <w:szCs w:val="28"/>
          <w:lang w:val="en-US" w:eastAsia="zh-CN" w:bidi="ar-SA"/>
        </w:rPr>
      </w:pPr>
    </w:p>
    <w:p>
      <w:pPr>
        <w:pStyle w:val="2"/>
        <w:ind w:firstLine="4216" w:firstLineChars="1500"/>
        <w:jc w:val="both"/>
      </w:pPr>
      <w:r>
        <w:t>答案</w:t>
      </w:r>
    </w:p>
    <w:p>
      <w:pPr>
        <w:pStyle w:val="8"/>
        <w:rPr>
          <w:rFonts w:hint="eastAsia" w:eastAsiaTheme="minorEastAsia"/>
          <w:sz w:val="28"/>
          <w:szCs w:val="28"/>
          <w:lang w:val="en-US" w:eastAsia="zh-CN"/>
        </w:rPr>
      </w:pPr>
      <w:r>
        <w:rPr>
          <w:sz w:val="28"/>
          <w:szCs w:val="28"/>
        </w:rPr>
        <w:t xml:space="preserve">1.  </w:t>
      </w:r>
      <w:r>
        <w:rPr>
          <w:rFonts w:hint="eastAsia"/>
          <w:sz w:val="28"/>
          <w:szCs w:val="28"/>
          <w:lang w:val="en-US" w:eastAsia="zh-CN"/>
        </w:rPr>
        <w:t xml:space="preserve"> B </w:t>
      </w:r>
      <w:r>
        <w:rPr>
          <w:rFonts w:ascii="Cambria Math" w:hAnsi="Cambria Math"/>
          <w:b w:val="0"/>
          <w:bCs w:val="0"/>
          <w:i w:val="0"/>
          <w:iCs/>
          <w:sz w:val="28"/>
          <w:szCs w:val="28"/>
        </w:rPr>
        <w:tab/>
      </w:r>
      <w:r>
        <w:rPr>
          <w:rFonts w:ascii="Cambria Math" w:hAnsi="Cambria Math"/>
          <w:b w:val="0"/>
          <w:bCs w:val="0"/>
          <w:i w:val="0"/>
          <w:iCs/>
          <w:sz w:val="28"/>
          <w:szCs w:val="28"/>
        </w:rPr>
        <w:t xml:space="preserve">2.  </w:t>
      </w:r>
      <w:r>
        <w:rPr>
          <w:rFonts w:hint="eastAsia" w:ascii="Cambria Math" w:hAnsi="Cambria Math"/>
          <w:b w:val="0"/>
          <w:bCs w:val="0"/>
          <w:i w:val="0"/>
          <w:iCs/>
          <w:sz w:val="28"/>
          <w:szCs w:val="28"/>
          <w:lang w:val="en-US" w:eastAsia="zh-CN"/>
        </w:rPr>
        <w:t>A</w:t>
      </w:r>
    </w:p>
    <w:p>
      <w:pPr>
        <w:spacing w:line="360" w:lineRule="auto"/>
        <w:jc w:val="left"/>
        <w:textAlignment w:val="center"/>
        <w:rPr>
          <w:rFonts w:ascii="Cambria Math" w:hAnsi="Cambria Math" w:eastAsiaTheme="minorEastAsia" w:cstheme="minorBidi"/>
          <w:b w:val="0"/>
          <w:bCs w:val="0"/>
          <w:i w:val="0"/>
          <w:iCs/>
          <w:sz w:val="28"/>
          <w:szCs w:val="28"/>
          <w:lang w:val="en-US" w:eastAsia="zh-CN" w:bidi="ar-SA"/>
        </w:rPr>
      </w:pPr>
      <w:r>
        <w:rPr>
          <w:rFonts w:hint="eastAsia" w:ascii="Cambria Math" w:hAnsi="Cambria Math" w:cstheme="minorBidi"/>
          <w:b w:val="0"/>
          <w:bCs w:val="0"/>
          <w:i w:val="0"/>
          <w:iCs/>
          <w:sz w:val="28"/>
          <w:szCs w:val="28"/>
          <w:lang w:val="en-US" w:eastAsia="zh-CN" w:bidi="ar-SA"/>
        </w:rPr>
        <w:t>3</w:t>
      </w:r>
      <w:r>
        <w:rPr>
          <w:rFonts w:ascii="Cambria Math" w:hAnsi="Cambria Math" w:eastAsiaTheme="minorEastAsia" w:cstheme="minorBidi"/>
          <w:b w:val="0"/>
          <w:bCs w:val="0"/>
          <w:i w:val="0"/>
          <w:iCs/>
          <w:sz w:val="28"/>
          <w:szCs w:val="28"/>
          <w:lang w:val="en-US" w:eastAsia="zh-CN" w:bidi="ar-SA"/>
        </w:rPr>
        <w:t>．</w:t>
      </w:r>
      <w:r>
        <w:rPr>
          <w:sz w:val="28"/>
          <w:szCs w:val="28"/>
        </w:rPr>
        <w:t>答案：</w:t>
      </w:r>
      <w:r>
        <w:object>
          <v:shape id="_x0000_i1076" o:spt="75" alt="eqIdd604bdb383624a45ab28c8a6a2a9ef9b" type="#_x0000_t75" style="height:17.4pt;width:119.95pt;" o:ole="t" filled="f" o:preferrelative="t" stroked="f" coordsize="21600,21600">
            <v:path/>
            <v:fill on="f" focussize="0,0"/>
            <v:stroke on="f"/>
            <v:imagedata r:id="rId16" o:title="eqIdd604bdb383624a45ab28c8a6a2a9ef9b"/>
            <o:lock v:ext="edit" aspectratio="t"/>
            <w10:wrap type="none"/>
            <w10:anchorlock/>
          </v:shape>
          <o:OLEObject Type="Embed" ProgID="Equation.DSMT4" ShapeID="_x0000_i1076" DrawAspect="Content" ObjectID="_1468075729" r:id="rId1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Cambria Math" w:hAnsi="Cambria Math" w:cstheme="minorBidi"/>
          <w:b w:val="0"/>
          <w:bCs w:val="0"/>
          <w:i w:val="0"/>
          <w:iCs/>
          <w:sz w:val="28"/>
          <w:szCs w:val="28"/>
          <w:lang w:val="en-US" w:eastAsia="zh-CN" w:bidi="ar-SA"/>
        </w:rPr>
      </w:pPr>
      <w:r>
        <w:rPr>
          <w:rFonts w:hint="eastAsia" w:ascii="Cambria Math" w:hAnsi="Cambria Math" w:cstheme="minorBidi"/>
          <w:b w:val="0"/>
          <w:bCs w:val="0"/>
          <w:i w:val="0"/>
          <w:iCs/>
          <w:sz w:val="28"/>
          <w:szCs w:val="28"/>
          <w:lang w:val="en-US" w:eastAsia="zh-CN" w:bidi="ar-SA"/>
        </w:rPr>
        <w:t>解析：</w:t>
      </w:r>
    </w:p>
    <w:p>
      <w:pPr>
        <w:spacing w:line="360" w:lineRule="auto"/>
        <w:jc w:val="left"/>
        <w:textAlignment w:val="center"/>
        <w:rPr>
          <w:rFonts w:hint="eastAsia" w:ascii="Cambria Math" w:hAnsi="Cambria Math" w:cstheme="minorBidi"/>
          <w:b w:val="0"/>
          <w:bCs w:val="0"/>
          <w:i w:val="0"/>
          <w:iCs/>
          <w:sz w:val="28"/>
          <w:szCs w:val="28"/>
          <w:lang w:val="en-US" w:eastAsia="zh-CN" w:bidi="ar-SA"/>
        </w:rPr>
      </w:pPr>
      <w:r>
        <w:rPr>
          <w:rFonts w:hint="eastAsia" w:ascii="Cambria Math" w:hAnsi="Cambria Math" w:cstheme="minorBidi"/>
          <w:b w:val="0"/>
          <w:bCs w:val="0"/>
          <w:i w:val="0"/>
          <w:iCs/>
          <w:sz w:val="28"/>
          <w:szCs w:val="28"/>
          <w:lang w:val="en-US" w:eastAsia="zh-CN" w:bidi="ar-SA"/>
        </w:rPr>
        <w:t>设林牧场原来林区的面积为x公顷，则现在牧区的面积为</w:t>
      </w:r>
      <w:r>
        <w:rPr>
          <w:rFonts w:hint="eastAsia" w:ascii="Cambria Math" w:hAnsi="Cambria Math" w:cstheme="minorBidi"/>
          <w:b w:val="0"/>
          <w:bCs w:val="0"/>
          <w:i w:val="0"/>
          <w:iCs/>
          <w:sz w:val="28"/>
          <w:szCs w:val="28"/>
          <w:lang w:val="en-US" w:eastAsia="zh-CN" w:bidi="ar-SA"/>
        </w:rPr>
        <w:object>
          <v:shape id="_x0000_i1077" o:spt="75" alt="eqIdd5490400088b4093b4c20a0b66ec8b11" type="#_x0000_t75" style="height:18.9pt;width:67pt;" o:ole="t" filled="f" o:preferrelative="t" stroked="f" coordsize="21600,21600">
            <v:path/>
            <v:fill on="f" focussize="0,0"/>
            <v:stroke on="f"/>
            <v:imagedata r:id="rId18" o:title="eqIdd5490400088b4093b4c20a0b66ec8b11"/>
            <o:lock v:ext="edit" aspectratio="t"/>
            <w10:wrap type="none"/>
            <w10:anchorlock/>
          </v:shape>
          <o:OLEObject Type="Embed" ProgID="Equation.DSMT4" ShapeID="_x0000_i1077" DrawAspect="Content" ObjectID="_1468075730" r:id="rId17">
            <o:LockedField>false</o:LockedField>
          </o:OLEObject>
        </w:object>
      </w:r>
      <w:r>
        <w:rPr>
          <w:rFonts w:hint="eastAsia" w:ascii="Cambria Math" w:hAnsi="Cambria Math" w:cstheme="minorBidi"/>
          <w:b w:val="0"/>
          <w:bCs w:val="0"/>
          <w:i w:val="0"/>
          <w:iCs/>
          <w:sz w:val="28"/>
          <w:szCs w:val="28"/>
          <w:lang w:val="en-US" w:eastAsia="zh-CN" w:bidi="ar-SA"/>
        </w:rPr>
        <w:t xml:space="preserve"> </w:t>
      </w:r>
    </w:p>
    <w:p>
      <w:pPr>
        <w:spacing w:line="360" w:lineRule="auto"/>
        <w:jc w:val="left"/>
        <w:textAlignment w:val="center"/>
        <w:rPr>
          <w:rFonts w:ascii="Cambria Math" w:hAnsi="Cambria Math" w:eastAsiaTheme="minorEastAsia" w:cstheme="minorBidi"/>
          <w:b w:val="0"/>
          <w:bCs w:val="0"/>
          <w:i w:val="0"/>
          <w:iCs/>
          <w:sz w:val="28"/>
          <w:szCs w:val="28"/>
          <w:lang w:val="en-US" w:eastAsia="zh-CN" w:bidi="ar-SA"/>
        </w:rPr>
      </w:pPr>
      <w:r>
        <w:rPr>
          <w:rFonts w:hint="eastAsia" w:ascii="Cambria Math" w:hAnsi="Cambria Math" w:cstheme="minorBidi"/>
          <w:b w:val="0"/>
          <w:bCs w:val="0"/>
          <w:i w:val="0"/>
          <w:iCs/>
          <w:sz w:val="28"/>
          <w:szCs w:val="28"/>
          <w:lang w:val="en-US" w:eastAsia="zh-CN" w:bidi="ar-SA"/>
        </w:rPr>
        <w:t>由题意得：</w:t>
      </w:r>
      <w:r>
        <w:rPr>
          <w:rFonts w:hint="eastAsia" w:ascii="Cambria Math" w:hAnsi="Cambria Math" w:cstheme="minorBidi"/>
          <w:b w:val="0"/>
          <w:bCs w:val="0"/>
          <w:i w:val="0"/>
          <w:iCs/>
          <w:sz w:val="28"/>
          <w:szCs w:val="28"/>
          <w:lang w:val="en-US" w:eastAsia="zh-CN" w:bidi="ar-SA"/>
        </w:rPr>
        <w:object>
          <v:shape id="_x0000_i1078" o:spt="75" alt="eqId7f348087ffd04d7a92693454fd89c700" type="#_x0000_t75" style="height:20.6pt;width:123.15pt;" o:ole="t" filled="f" o:preferrelative="t" stroked="f" coordsize="21600,21600">
            <v:path/>
            <v:fill on="f" focussize="0,0"/>
            <v:stroke on="f"/>
            <v:imagedata r:id="rId20" o:title="eqId7f348087ffd04d7a92693454fd89c700"/>
            <o:lock v:ext="edit" aspectratio="t"/>
            <w10:wrap type="none"/>
            <w10:anchorlock/>
          </v:shape>
          <o:OLEObject Type="Embed" ProgID="Equation.DSMT4" ShapeID="_x0000_i1078" DrawAspect="Content" ObjectID="_1468075731" r:id="rId19">
            <o:LockedField>false</o:LockedField>
          </o:OLEObject>
        </w:object>
      </w:r>
      <w:r>
        <w:rPr>
          <w:rFonts w:hint="eastAsia" w:ascii="Cambria Math" w:hAnsi="Cambria Math" w:cstheme="minorBidi"/>
          <w:b w:val="0"/>
          <w:bCs w:val="0"/>
          <w:i w:val="0"/>
          <w:iCs/>
          <w:sz w:val="28"/>
          <w:szCs w:val="28"/>
          <w:lang w:val="en-US" w:eastAsia="zh-CN" w:bidi="ar-SA"/>
        </w:rPr>
        <w:t xml:space="preserve"> ，故答案为：</w:t>
      </w:r>
      <w:r>
        <w:rPr>
          <w:rFonts w:hint="eastAsia" w:ascii="Cambria Math" w:hAnsi="Cambria Math" w:cstheme="minorBidi"/>
          <w:b w:val="0"/>
          <w:bCs w:val="0"/>
          <w:i w:val="0"/>
          <w:iCs/>
          <w:sz w:val="28"/>
          <w:szCs w:val="28"/>
          <w:lang w:val="en-US" w:eastAsia="zh-CN" w:bidi="ar-SA"/>
        </w:rPr>
        <w:object>
          <v:shape id="_x0000_i1079" o:spt="75" alt="eqId7f348087ffd04d7a92693454fd89c700" type="#_x0000_t75" style="height:18.4pt;width:110pt;" o:ole="t" filled="f" o:preferrelative="t" stroked="f" coordsize="21600,21600">
            <v:path/>
            <v:fill on="f" focussize="0,0"/>
            <v:stroke on="f"/>
            <v:imagedata r:id="rId20" o:title="eqId7f348087ffd04d7a92693454fd89c700"/>
            <o:lock v:ext="edit" aspectratio="t"/>
            <w10:wrap type="none"/>
            <w10:anchorlock/>
          </v:shape>
          <o:OLEObject Type="Embed" ProgID="Equation.DSMT4" ShapeID="_x0000_i1079" DrawAspect="Content" ObjectID="_1468075732" r:id="rId21">
            <o:LockedField>false</o:LockedField>
          </o:OLEObject>
        </w:object>
      </w:r>
      <w:r>
        <w:rPr>
          <w:rFonts w:hint="eastAsia" w:ascii="Cambria Math" w:hAnsi="Cambria Math" w:cstheme="minorBidi"/>
          <w:b w:val="0"/>
          <w:bCs w:val="0"/>
          <w:i w:val="0"/>
          <w:iCs/>
          <w:sz w:val="28"/>
          <w:szCs w:val="28"/>
          <w:lang w:val="en-US" w:eastAsia="zh-CN" w:bidi="ar-SA"/>
        </w:rPr>
        <w:t>．</w:t>
      </w:r>
    </w:p>
    <w:p>
      <w:pPr>
        <w:spacing w:line="360" w:lineRule="auto"/>
        <w:jc w:val="left"/>
        <w:textAlignment w:val="center"/>
        <w:rPr>
          <w:rFonts w:ascii="Cambria Math" w:hAnsi="Cambria Math" w:eastAsiaTheme="minorEastAsia" w:cstheme="minorBidi"/>
          <w:b w:val="0"/>
          <w:bCs w:val="0"/>
          <w:i w:val="0"/>
          <w:iCs/>
          <w:sz w:val="28"/>
          <w:szCs w:val="28"/>
          <w:lang w:val="en-US" w:eastAsia="zh-CN" w:bidi="ar-SA"/>
        </w:rPr>
      </w:pPr>
      <w:r>
        <w:rPr>
          <w:rFonts w:hint="eastAsia" w:ascii="Cambria Math" w:hAnsi="Cambria Math" w:cstheme="minorBidi"/>
          <w:b w:val="0"/>
          <w:bCs w:val="0"/>
          <w:i w:val="0"/>
          <w:iCs/>
          <w:sz w:val="28"/>
          <w:szCs w:val="28"/>
          <w:lang w:val="en-US" w:eastAsia="zh-CN" w:bidi="ar-SA"/>
        </w:rPr>
        <w:t>4</w:t>
      </w:r>
      <w:r>
        <w:rPr>
          <w:rFonts w:ascii="Cambria Math" w:hAnsi="Cambria Math" w:eastAsiaTheme="minorEastAsia" w:cstheme="minorBidi"/>
          <w:b w:val="0"/>
          <w:bCs w:val="0"/>
          <w:i w:val="0"/>
          <w:iCs/>
          <w:sz w:val="28"/>
          <w:szCs w:val="28"/>
          <w:lang w:val="en-US" w:eastAsia="zh-CN" w:bidi="ar-SA"/>
        </w:rPr>
        <w:t>．</w:t>
      </w:r>
      <w:r>
        <w:rPr>
          <w:sz w:val="28"/>
          <w:szCs w:val="28"/>
        </w:rPr>
        <w:t>答案：3</w:t>
      </w:r>
    </w:p>
    <w:p>
      <w:pPr>
        <w:spacing w:line="360" w:lineRule="auto"/>
        <w:jc w:val="left"/>
        <w:textAlignment w:val="center"/>
        <w:rPr>
          <w:rFonts w:hint="eastAsia" w:ascii="Cambria Math" w:hAnsi="Cambria Math" w:cstheme="minorBidi"/>
          <w:b w:val="0"/>
          <w:bCs w:val="0"/>
          <w:i w:val="0"/>
          <w:iCs/>
          <w:sz w:val="28"/>
          <w:szCs w:val="28"/>
          <w:lang w:val="en-US" w:eastAsia="zh-CN" w:bidi="ar-SA"/>
        </w:rPr>
      </w:pPr>
      <w:r>
        <w:rPr>
          <w:rFonts w:hint="eastAsia" w:ascii="Cambria Math" w:hAnsi="Cambria Math" w:cstheme="minorBidi"/>
          <w:b w:val="0"/>
          <w:bCs w:val="0"/>
          <w:i w:val="0"/>
          <w:iCs/>
          <w:sz w:val="28"/>
          <w:szCs w:val="28"/>
          <w:lang w:val="en-US" w:eastAsia="zh-CN" w:bidi="ar-SA"/>
        </w:rPr>
        <w:t>解析：</w:t>
      </w:r>
    </w:p>
    <w:p>
      <w:pPr>
        <w:spacing w:line="360" w:lineRule="auto"/>
        <w:jc w:val="left"/>
        <w:textAlignment w:val="center"/>
        <w:rPr>
          <w:rFonts w:hint="eastAsia" w:ascii="Cambria Math" w:hAnsi="Cambria Math" w:cstheme="minorBidi"/>
          <w:b w:val="0"/>
          <w:bCs w:val="0"/>
          <w:i w:val="0"/>
          <w:iCs/>
          <w:sz w:val="28"/>
          <w:szCs w:val="28"/>
          <w:lang w:val="en-US" w:eastAsia="zh-CN" w:bidi="ar-SA"/>
        </w:rPr>
      </w:pPr>
      <w:r>
        <w:rPr>
          <w:rFonts w:hint="eastAsia" w:ascii="Cambria Math" w:hAnsi="Cambria Math" w:cstheme="minorBidi"/>
          <w:b w:val="0"/>
          <w:bCs w:val="0"/>
          <w:i w:val="0"/>
          <w:iCs/>
          <w:sz w:val="28"/>
          <w:szCs w:val="28"/>
          <w:lang w:val="en-US" w:eastAsia="zh-CN" w:bidi="ar-SA"/>
        </w:rPr>
        <w:t>设x天后两仓库存煤相同，</w:t>
      </w:r>
    </w:p>
    <w:p>
      <w:pPr>
        <w:spacing w:line="360" w:lineRule="auto"/>
        <w:jc w:val="left"/>
        <w:textAlignment w:val="center"/>
        <w:rPr>
          <w:rFonts w:hint="eastAsia" w:ascii="Cambria Math" w:hAnsi="Cambria Math" w:cstheme="minorBidi"/>
          <w:b w:val="0"/>
          <w:bCs w:val="0"/>
          <w:i w:val="0"/>
          <w:iCs/>
          <w:sz w:val="28"/>
          <w:szCs w:val="28"/>
          <w:lang w:val="en-US" w:eastAsia="zh-CN" w:bidi="ar-SA"/>
        </w:rPr>
      </w:pPr>
      <w:r>
        <w:rPr>
          <w:rFonts w:hint="eastAsia" w:ascii="Cambria Math" w:hAnsi="Cambria Math" w:cstheme="minorBidi"/>
          <w:b w:val="0"/>
          <w:bCs w:val="0"/>
          <w:i w:val="0"/>
          <w:iCs/>
          <w:sz w:val="28"/>
          <w:szCs w:val="28"/>
          <w:lang w:val="en-US" w:eastAsia="zh-CN" w:bidi="ar-SA"/>
        </w:rPr>
        <w:t>则200-15x=80+25x，</w:t>
      </w:r>
    </w:p>
    <w:p>
      <w:pPr>
        <w:spacing w:line="360" w:lineRule="auto"/>
        <w:jc w:val="left"/>
        <w:textAlignment w:val="center"/>
        <w:rPr>
          <w:rFonts w:hint="eastAsia" w:ascii="Cambria Math" w:hAnsi="Cambria Math" w:cstheme="minorBidi"/>
          <w:b w:val="0"/>
          <w:bCs w:val="0"/>
          <w:i w:val="0"/>
          <w:iCs/>
          <w:sz w:val="28"/>
          <w:szCs w:val="28"/>
          <w:lang w:val="en-US" w:eastAsia="zh-CN" w:bidi="ar-SA"/>
        </w:rPr>
      </w:pPr>
      <w:r>
        <w:rPr>
          <w:rFonts w:hint="eastAsia" w:ascii="Cambria Math" w:hAnsi="Cambria Math" w:cstheme="minorBidi"/>
          <w:b w:val="0"/>
          <w:bCs w:val="0"/>
          <w:i w:val="0"/>
          <w:iCs/>
          <w:sz w:val="28"/>
          <w:szCs w:val="28"/>
          <w:lang w:val="en-US" w:eastAsia="zh-CN" w:bidi="ar-SA"/>
        </w:rPr>
        <w:t>解得x=3．</w:t>
      </w:r>
    </w:p>
    <w:p>
      <w:pPr>
        <w:spacing w:line="360" w:lineRule="auto"/>
        <w:jc w:val="left"/>
        <w:textAlignment w:val="center"/>
        <w:rPr>
          <w:rFonts w:hint="eastAsia" w:ascii="Cambria Math" w:hAnsi="Cambria Math" w:cstheme="minorBidi"/>
          <w:b w:val="0"/>
          <w:bCs w:val="0"/>
          <w:i w:val="0"/>
          <w:iCs/>
          <w:sz w:val="28"/>
          <w:szCs w:val="28"/>
          <w:lang w:val="en-US" w:eastAsia="zh-CN" w:bidi="ar-SA"/>
        </w:rPr>
      </w:pPr>
      <w:r>
        <w:rPr>
          <w:rFonts w:hint="eastAsia" w:ascii="Cambria Math" w:hAnsi="Cambria Math" w:cstheme="minorBidi"/>
          <w:b w:val="0"/>
          <w:bCs w:val="0"/>
          <w:i w:val="0"/>
          <w:iCs/>
          <w:sz w:val="28"/>
          <w:szCs w:val="28"/>
          <w:lang w:val="en-US" w:eastAsia="zh-CN" w:bidi="ar-SA"/>
        </w:rPr>
        <w:t>故答案为：3．</w:t>
      </w:r>
    </w:p>
    <w:p>
      <w:pPr>
        <w:spacing w:line="360" w:lineRule="auto"/>
        <w:jc w:val="left"/>
        <w:textAlignment w:val="center"/>
        <w:rPr>
          <w:rFonts w:hint="eastAsia" w:ascii="Cambria Math" w:hAnsi="Cambria Math" w:cstheme="minorBidi"/>
          <w:b w:val="0"/>
          <w:bCs w:val="0"/>
          <w:i w:val="0"/>
          <w:iCs/>
          <w:sz w:val="28"/>
          <w:szCs w:val="28"/>
          <w:lang w:val="en-US" w:eastAsia="zh-CN" w:bidi="ar-SA"/>
        </w:rPr>
      </w:pPr>
      <w:r>
        <w:rPr>
          <w:rFonts w:hint="eastAsia" w:ascii="Cambria Math" w:hAnsi="Cambria Math" w:cstheme="minorBidi"/>
          <w:b w:val="0"/>
          <w:bCs w:val="0"/>
          <w:i w:val="0"/>
          <w:iCs/>
          <w:sz w:val="28"/>
          <w:szCs w:val="28"/>
          <w:lang w:val="en-US" w:eastAsia="zh-CN" w:bidi="ar-SA"/>
        </w:rPr>
        <w:t>5.答案：8天</w:t>
      </w:r>
      <w:r>
        <w:rPr>
          <w:rFonts w:hint="eastAsia" w:ascii="Cambria Math" w:hAnsi="Cambria Math" w:cstheme="minorBidi"/>
          <w:b w:val="0"/>
          <w:bCs w:val="0"/>
          <w:i w:val="0"/>
          <w:iCs/>
          <w:sz w:val="28"/>
          <w:szCs w:val="28"/>
          <w:lang w:val="en-US" w:eastAsia="zh-CN" w:bidi="ar-SA"/>
        </w:rPr>
        <w:t xml:space="preserve"> </w:t>
      </w:r>
    </w:p>
    <w:p>
      <w:pPr>
        <w:spacing w:line="360" w:lineRule="auto"/>
        <w:jc w:val="left"/>
        <w:textAlignment w:val="center"/>
        <w:rPr>
          <w:rFonts w:hint="eastAsia" w:ascii="Cambria Math" w:hAnsi="Cambria Math" w:cstheme="minorBidi"/>
          <w:b w:val="0"/>
          <w:bCs w:val="0"/>
          <w:i w:val="0"/>
          <w:iCs/>
          <w:sz w:val="28"/>
          <w:szCs w:val="28"/>
          <w:lang w:val="en-US" w:eastAsia="zh-CN" w:bidi="ar-SA"/>
        </w:rPr>
      </w:pPr>
      <w:r>
        <w:rPr>
          <w:rFonts w:hint="eastAsia" w:ascii="Cambria Math" w:hAnsi="Cambria Math" w:cstheme="minorBidi"/>
          <w:b w:val="0"/>
          <w:bCs w:val="0"/>
          <w:i w:val="0"/>
          <w:iCs/>
          <w:sz w:val="28"/>
          <w:szCs w:val="28"/>
          <w:lang w:val="en-US" w:eastAsia="zh-CN" w:bidi="ar-SA"/>
        </w:rPr>
        <w:t>解析：</w:t>
      </w:r>
    </w:p>
    <w:p>
      <w:pPr>
        <w:spacing w:line="360" w:lineRule="auto"/>
        <w:jc w:val="left"/>
        <w:textAlignment w:val="center"/>
        <w:rPr>
          <w:rFonts w:hint="eastAsia" w:ascii="Cambria Math" w:hAnsi="Cambria Math" w:cstheme="minorBidi"/>
          <w:b w:val="0"/>
          <w:bCs w:val="0"/>
          <w:i w:val="0"/>
          <w:iCs/>
          <w:sz w:val="28"/>
          <w:szCs w:val="28"/>
          <w:lang w:val="en-US" w:eastAsia="zh-CN" w:bidi="ar-SA"/>
        </w:rPr>
      </w:pPr>
      <w:r>
        <w:rPr>
          <w:rFonts w:hint="eastAsia" w:ascii="Cambria Math" w:hAnsi="Cambria Math" w:cstheme="minorBidi"/>
          <w:b w:val="0"/>
          <w:bCs w:val="0"/>
          <w:i w:val="0"/>
          <w:iCs/>
          <w:sz w:val="28"/>
          <w:szCs w:val="28"/>
          <w:lang w:val="en-US" w:eastAsia="zh-CN" w:bidi="ar-SA"/>
        </w:rPr>
        <w:t>解：设铺好这条管线需要x天，列方程得</w:t>
      </w:r>
    </w:p>
    <w:p>
      <w:pPr>
        <w:spacing w:line="360" w:lineRule="auto"/>
        <w:jc w:val="left"/>
        <w:textAlignment w:val="center"/>
        <w:rPr>
          <w:rFonts w:hint="eastAsia" w:ascii="Cambria Math" w:hAnsi="Cambria Math" w:cstheme="minorBidi"/>
          <w:b w:val="0"/>
          <w:bCs w:val="0"/>
          <w:i w:val="0"/>
          <w:iCs/>
          <w:sz w:val="28"/>
          <w:szCs w:val="28"/>
          <w:lang w:val="en-US" w:eastAsia="zh-CN" w:bidi="ar-SA"/>
        </w:rPr>
      </w:pPr>
      <w:r>
        <w:rPr>
          <w:rFonts w:hint="eastAsia" w:ascii="Cambria Math" w:hAnsi="Cambria Math" w:cstheme="minorBidi"/>
          <w:b w:val="0"/>
          <w:bCs w:val="0"/>
          <w:i w:val="0"/>
          <w:iCs/>
          <w:sz w:val="28"/>
          <w:szCs w:val="28"/>
          <w:lang w:val="en-US" w:eastAsia="zh-CN" w:bidi="ar-SA"/>
        </w:rPr>
        <w:object>
          <v:shape id="_x0000_i1093" o:spt="75" alt="eqId32a72370d9334973aa0d177733520ac1" type="#_x0000_t75" style="height:27.25pt;width:14.05pt;" o:ole="t" filled="f" o:preferrelative="t" stroked="f" coordsize="21600,21600">
            <v:path/>
            <v:fill on="f" focussize="0,0"/>
            <v:stroke on="f" joinstyle="miter"/>
            <v:imagedata r:id="rId23" o:title="eqId32a72370d9334973aa0d177733520ac1"/>
            <o:lock v:ext="edit" aspectratio="t"/>
            <w10:wrap type="none"/>
            <w10:anchorlock/>
          </v:shape>
          <o:OLEObject Type="Embed" ProgID="Equation.DSMT4" ShapeID="_x0000_i1093" DrawAspect="Content" ObjectID="_1468075733" r:id="rId22">
            <o:LockedField>false</o:LockedField>
          </o:OLEObject>
        </w:object>
      </w:r>
      <w:r>
        <w:rPr>
          <w:rFonts w:hint="eastAsia" w:ascii="Cambria Math" w:hAnsi="Cambria Math" w:cstheme="minorBidi"/>
          <w:b w:val="0"/>
          <w:bCs w:val="0"/>
          <w:i w:val="0"/>
          <w:iCs/>
          <w:sz w:val="28"/>
          <w:szCs w:val="28"/>
          <w:lang w:val="en-US" w:eastAsia="zh-CN" w:bidi="ar-SA"/>
        </w:rPr>
        <w:t>+</w:t>
      </w:r>
      <w:r>
        <w:rPr>
          <w:rFonts w:hint="eastAsia" w:ascii="Cambria Math" w:hAnsi="Cambria Math" w:cstheme="minorBidi"/>
          <w:b w:val="0"/>
          <w:bCs w:val="0"/>
          <w:i w:val="0"/>
          <w:iCs/>
          <w:sz w:val="28"/>
          <w:szCs w:val="28"/>
          <w:lang w:val="en-US" w:eastAsia="zh-CN" w:bidi="ar-SA"/>
        </w:rPr>
        <w:object>
          <v:shape id="_x0000_i1094" o:spt="75" alt="eqId3b85247ffbc94b62962dd340f5e9713b" type="#_x0000_t75" style="height:26.65pt;width:15.8pt;" o:ole="t" filled="f" o:preferrelative="t" stroked="f" coordsize="21600,21600">
            <v:path/>
            <v:fill on="f" focussize="0,0"/>
            <v:stroke on="f" joinstyle="miter"/>
            <v:imagedata r:id="rId25" o:title="eqId3b85247ffbc94b62962dd340f5e9713b"/>
            <o:lock v:ext="edit" aspectratio="t"/>
            <w10:wrap type="none"/>
            <w10:anchorlock/>
          </v:shape>
          <o:OLEObject Type="Embed" ProgID="Equation.DSMT4" ShapeID="_x0000_i1094" DrawAspect="Content" ObjectID="_1468075734" r:id="rId24">
            <o:LockedField>false</o:LockedField>
          </o:OLEObject>
        </w:object>
      </w:r>
      <w:r>
        <w:rPr>
          <w:rFonts w:hint="eastAsia" w:ascii="Cambria Math" w:hAnsi="Cambria Math" w:cstheme="minorBidi"/>
          <w:b w:val="0"/>
          <w:bCs w:val="0"/>
          <w:i w:val="0"/>
          <w:iCs/>
          <w:sz w:val="28"/>
          <w:szCs w:val="28"/>
          <w:lang w:val="en-US" w:eastAsia="zh-CN" w:bidi="ar-SA"/>
        </w:rPr>
        <w:t>=1</w:t>
      </w:r>
    </w:p>
    <w:p>
      <w:pPr>
        <w:spacing w:line="360" w:lineRule="auto"/>
        <w:jc w:val="left"/>
        <w:textAlignment w:val="center"/>
        <w:rPr>
          <w:rFonts w:hint="eastAsia" w:ascii="Cambria Math" w:hAnsi="Cambria Math" w:cstheme="minorBidi"/>
          <w:b w:val="0"/>
          <w:bCs w:val="0"/>
          <w:i w:val="0"/>
          <w:iCs/>
          <w:sz w:val="28"/>
          <w:szCs w:val="28"/>
          <w:lang w:val="en-US" w:eastAsia="zh-CN" w:bidi="ar-SA"/>
        </w:rPr>
      </w:pPr>
      <w:r>
        <w:rPr>
          <w:rFonts w:hint="eastAsia" w:ascii="Cambria Math" w:hAnsi="Cambria Math" w:cstheme="minorBidi"/>
          <w:b w:val="0"/>
          <w:bCs w:val="0"/>
          <w:i w:val="0"/>
          <w:iCs/>
          <w:sz w:val="28"/>
          <w:szCs w:val="28"/>
          <w:lang w:val="en-US" w:eastAsia="zh-CN" w:bidi="ar-SA"/>
        </w:rPr>
        <w:t>解得：x=8，</w:t>
      </w:r>
    </w:p>
    <w:p>
      <w:pPr>
        <w:spacing w:line="360" w:lineRule="auto"/>
        <w:jc w:val="left"/>
        <w:textAlignment w:val="center"/>
        <w:rPr>
          <w:rFonts w:hint="eastAsia" w:ascii="Cambria Math" w:hAnsi="Cambria Math" w:cstheme="minorBidi"/>
          <w:b w:val="0"/>
          <w:bCs w:val="0"/>
          <w:i w:val="0"/>
          <w:iCs/>
          <w:sz w:val="28"/>
          <w:szCs w:val="28"/>
          <w:lang w:val="en-US" w:eastAsia="zh-CN" w:bidi="ar-SA"/>
        </w:rPr>
      </w:pPr>
      <w:r>
        <w:rPr>
          <w:rFonts w:hint="eastAsia" w:ascii="Cambria Math" w:hAnsi="Cambria Math" w:cstheme="minorBidi"/>
          <w:b w:val="0"/>
          <w:bCs w:val="0"/>
          <w:i w:val="0"/>
          <w:iCs/>
          <w:sz w:val="28"/>
          <w:szCs w:val="28"/>
          <w:lang w:val="en-US" w:eastAsia="zh-CN" w:bidi="ar-SA"/>
        </w:rPr>
        <w:t>答：铺好这条管线需要8天．</w:t>
      </w:r>
    </w:p>
    <w:p>
      <w:pPr>
        <w:spacing w:line="360" w:lineRule="auto"/>
        <w:jc w:val="left"/>
        <w:textAlignment w:val="center"/>
        <w:rPr>
          <w:rFonts w:hint="eastAsia" w:ascii="Cambria Math" w:hAnsi="Cambria Math" w:cstheme="minorBidi"/>
          <w:b w:val="0"/>
          <w:bCs w:val="0"/>
          <w:i w:val="0"/>
          <w:iCs/>
          <w:sz w:val="28"/>
          <w:szCs w:val="28"/>
          <w:lang w:val="en-US" w:eastAsia="zh-CN" w:bidi="ar-SA"/>
        </w:rPr>
      </w:pPr>
      <w:r>
        <w:rPr>
          <w:rFonts w:hint="eastAsia" w:ascii="Cambria Math" w:hAnsi="Cambria Math" w:cstheme="minorBidi"/>
          <w:b w:val="0"/>
          <w:bCs w:val="0"/>
          <w:i w:val="0"/>
          <w:iCs/>
          <w:sz w:val="28"/>
          <w:szCs w:val="28"/>
          <w:lang w:val="en-US" w:eastAsia="zh-CN" w:bidi="ar-SA"/>
        </w:rPr>
        <w:t>6.答案：生产大齿轮的人数为25人，生产小齿轮的人数为60人</w:t>
      </w:r>
    </w:p>
    <w:p>
      <w:pPr>
        <w:spacing w:line="360" w:lineRule="auto"/>
        <w:jc w:val="left"/>
        <w:textAlignment w:val="center"/>
        <w:rPr>
          <w:rFonts w:hint="eastAsia" w:ascii="Cambria Math" w:hAnsi="Cambria Math" w:cstheme="minorBidi"/>
          <w:b w:val="0"/>
          <w:bCs w:val="0"/>
          <w:i w:val="0"/>
          <w:iCs/>
          <w:sz w:val="28"/>
          <w:szCs w:val="28"/>
          <w:lang w:val="en-US" w:eastAsia="zh-CN" w:bidi="ar-SA"/>
        </w:rPr>
      </w:pPr>
      <w:r>
        <w:rPr>
          <w:rFonts w:hint="eastAsia" w:ascii="Cambria Math" w:hAnsi="Cambria Math" w:cstheme="minorBidi"/>
          <w:b w:val="0"/>
          <w:bCs w:val="0"/>
          <w:i w:val="0"/>
          <w:iCs/>
          <w:sz w:val="28"/>
          <w:szCs w:val="28"/>
          <w:lang w:val="en-US" w:eastAsia="zh-CN" w:bidi="ar-SA"/>
        </w:rPr>
        <w:t>解析：解：设生产大齿轮的人数为</w:t>
      </w:r>
      <w:r>
        <w:rPr>
          <w:rFonts w:hint="eastAsia" w:ascii="Cambria Math" w:hAnsi="Cambria Math" w:cstheme="minorBidi"/>
          <w:b w:val="0"/>
          <w:bCs w:val="0"/>
          <w:i w:val="0"/>
          <w:iCs/>
          <w:sz w:val="28"/>
          <w:szCs w:val="28"/>
          <w:lang w:val="en-US" w:eastAsia="zh-CN" w:bidi="ar-SA"/>
        </w:rPr>
        <w:object>
          <v:shape id="_x0000_i1086" o:spt="75" alt="eqIda9cd3f94eb8045438f75e9daccfa7200" type="#_x0000_t75" style="height:10.25pt;width:8.75pt;" o:ole="t" filled="f" o:preferrelative="t" stroked="f" coordsize="21600,21600">
            <v:path/>
            <v:fill on="f" focussize="0,0"/>
            <v:stroke on="f" joinstyle="miter"/>
            <v:imagedata r:id="rId27" o:title="eqIda9cd3f94eb8045438f75e9daccfa7200"/>
            <o:lock v:ext="edit" aspectratio="t"/>
            <w10:wrap type="none"/>
            <w10:anchorlock/>
          </v:shape>
          <o:OLEObject Type="Embed" ProgID="Equation.DSMT4" ShapeID="_x0000_i1086" DrawAspect="Content" ObjectID="_1468075735" r:id="rId26">
            <o:LockedField>false</o:LockedField>
          </o:OLEObject>
        </w:object>
      </w:r>
      <w:r>
        <w:rPr>
          <w:rFonts w:hint="eastAsia" w:ascii="Cambria Math" w:hAnsi="Cambria Math" w:cstheme="minorBidi"/>
          <w:b w:val="0"/>
          <w:bCs w:val="0"/>
          <w:i w:val="0"/>
          <w:iCs/>
          <w:sz w:val="28"/>
          <w:szCs w:val="28"/>
          <w:lang w:val="en-US" w:eastAsia="zh-CN" w:bidi="ar-SA"/>
        </w:rPr>
        <w:t>人，则生产小齿轮的人数为</w:t>
      </w:r>
      <w:r>
        <w:rPr>
          <w:rFonts w:hint="eastAsia" w:ascii="Cambria Math" w:hAnsi="Cambria Math" w:cstheme="minorBidi"/>
          <w:b w:val="0"/>
          <w:bCs w:val="0"/>
          <w:i w:val="0"/>
          <w:iCs/>
          <w:sz w:val="28"/>
          <w:szCs w:val="28"/>
          <w:lang w:val="en-US" w:eastAsia="zh-CN" w:bidi="ar-SA"/>
        </w:rPr>
        <w:object>
          <v:shape id="_x0000_i1087" o:spt="75" alt="eqId5bbb9d34097e4cee99577fd882c18603" type="#_x0000_t75" style="height:20.85pt;width:42.45pt;" o:ole="t" filled="f" o:preferrelative="t" stroked="f" coordsize="21600,21600">
            <v:path/>
            <v:fill on="f" focussize="0,0"/>
            <v:stroke on="f"/>
            <v:imagedata r:id="rId29" o:title="eqId5bbb9d34097e4cee99577fd882c18603"/>
            <o:lock v:ext="edit" aspectratio="t"/>
            <w10:wrap type="none"/>
            <w10:anchorlock/>
          </v:shape>
          <o:OLEObject Type="Embed" ProgID="Equation.DSMT4" ShapeID="_x0000_i1087" DrawAspect="Content" ObjectID="_1468075736" r:id="rId28">
            <o:LockedField>false</o:LockedField>
          </o:OLEObject>
        </w:object>
      </w:r>
      <w:r>
        <w:rPr>
          <w:rFonts w:hint="eastAsia" w:ascii="Cambria Math" w:hAnsi="Cambria Math" w:cstheme="minorBidi"/>
          <w:b w:val="0"/>
          <w:bCs w:val="0"/>
          <w:i w:val="0"/>
          <w:iCs/>
          <w:sz w:val="28"/>
          <w:szCs w:val="28"/>
          <w:lang w:val="en-US" w:eastAsia="zh-CN" w:bidi="ar-SA"/>
        </w:rPr>
        <w:t>人，</w:t>
      </w:r>
    </w:p>
    <w:p>
      <w:pPr>
        <w:spacing w:line="360" w:lineRule="auto"/>
        <w:jc w:val="left"/>
        <w:textAlignment w:val="center"/>
        <w:rPr>
          <w:rFonts w:hint="eastAsia" w:ascii="Cambria Math" w:hAnsi="Cambria Math" w:cstheme="minorBidi"/>
          <w:b w:val="0"/>
          <w:bCs w:val="0"/>
          <w:i w:val="0"/>
          <w:iCs/>
          <w:sz w:val="28"/>
          <w:szCs w:val="28"/>
          <w:lang w:val="en-US" w:eastAsia="zh-CN" w:bidi="ar-SA"/>
        </w:rPr>
      </w:pPr>
      <w:r>
        <w:rPr>
          <w:rFonts w:hint="eastAsia" w:ascii="Cambria Math" w:hAnsi="Cambria Math" w:cstheme="minorBidi"/>
          <w:b w:val="0"/>
          <w:bCs w:val="0"/>
          <w:i w:val="0"/>
          <w:iCs/>
          <w:sz w:val="28"/>
          <w:szCs w:val="28"/>
          <w:lang w:val="en-US" w:eastAsia="zh-CN" w:bidi="ar-SA"/>
        </w:rPr>
        <w:object>
          <v:shape id="_x0000_i1088" o:spt="75" alt="eqId49bc17b6ddc14bda9ffa03938e003dc2" type="#_x0000_t75" style="height:20.45pt;width:113pt;" o:ole="t" filled="f" o:preferrelative="t" stroked="f" coordsize="21600,21600">
            <v:path/>
            <v:fill on="f" focussize="0,0"/>
            <v:stroke on="f"/>
            <v:imagedata r:id="rId31" o:title="eqId49bc17b6ddc14bda9ffa03938e003dc2"/>
            <o:lock v:ext="edit" aspectratio="t"/>
            <w10:wrap type="none"/>
            <w10:anchorlock/>
          </v:shape>
          <o:OLEObject Type="Embed" ProgID="Equation.DSMT4" ShapeID="_x0000_i1088" DrawAspect="Content" ObjectID="_1468075737" r:id="rId30">
            <o:LockedField>false</o:LockedField>
          </o:OLEObject>
        </w:object>
      </w:r>
      <w:r>
        <w:rPr>
          <w:rFonts w:hint="eastAsia" w:ascii="Cambria Math" w:hAnsi="Cambria Math" w:cstheme="minorBidi"/>
          <w:b w:val="0"/>
          <w:bCs w:val="0"/>
          <w:i w:val="0"/>
          <w:iCs/>
          <w:sz w:val="28"/>
          <w:szCs w:val="28"/>
          <w:lang w:val="en-US" w:eastAsia="zh-CN" w:bidi="ar-SA"/>
        </w:rPr>
        <w:t>，</w:t>
      </w:r>
    </w:p>
    <w:p>
      <w:pPr>
        <w:spacing w:line="360" w:lineRule="auto"/>
        <w:jc w:val="left"/>
        <w:textAlignment w:val="center"/>
        <w:rPr>
          <w:rFonts w:hint="eastAsia" w:ascii="Cambria Math" w:hAnsi="Cambria Math" w:cstheme="minorBidi"/>
          <w:b w:val="0"/>
          <w:bCs w:val="0"/>
          <w:i w:val="0"/>
          <w:iCs/>
          <w:sz w:val="28"/>
          <w:szCs w:val="28"/>
          <w:lang w:val="en-US" w:eastAsia="zh-CN" w:bidi="ar-SA"/>
        </w:rPr>
      </w:pPr>
      <w:r>
        <w:rPr>
          <w:rFonts w:hint="eastAsia" w:ascii="Cambria Math" w:hAnsi="Cambria Math" w:cstheme="minorBidi"/>
          <w:b w:val="0"/>
          <w:bCs w:val="0"/>
          <w:i w:val="0"/>
          <w:iCs/>
          <w:sz w:val="28"/>
          <w:szCs w:val="28"/>
          <w:lang w:val="en-US" w:eastAsia="zh-CN" w:bidi="ar-SA"/>
        </w:rPr>
        <w:t>解得</w:t>
      </w:r>
      <w:r>
        <w:rPr>
          <w:rFonts w:hint="eastAsia" w:ascii="Cambria Math" w:hAnsi="Cambria Math" w:cstheme="minorBidi"/>
          <w:b w:val="0"/>
          <w:bCs w:val="0"/>
          <w:i w:val="0"/>
          <w:iCs/>
          <w:sz w:val="28"/>
          <w:szCs w:val="28"/>
          <w:lang w:val="en-US" w:eastAsia="zh-CN" w:bidi="ar-SA"/>
        </w:rPr>
        <w:object>
          <v:shape id="_x0000_i1089" o:spt="75" alt="eqIdd698344eea2a4ad8aead788e4baa9b01" type="#_x0000_t75" style="height:17.1pt;width:40.55pt;" o:ole="t" filled="f" o:preferrelative="t" stroked="f" coordsize="21600,21600">
            <v:path/>
            <v:fill on="f" focussize="0,0"/>
            <v:stroke on="f"/>
            <v:imagedata r:id="rId33" o:title="eqIdd698344eea2a4ad8aead788e4baa9b01"/>
            <o:lock v:ext="edit" aspectratio="t"/>
            <w10:wrap type="none"/>
            <w10:anchorlock/>
          </v:shape>
          <o:OLEObject Type="Embed" ProgID="Equation.DSMT4" ShapeID="_x0000_i1089" DrawAspect="Content" ObjectID="_1468075738" r:id="rId32">
            <o:LockedField>false</o:LockedField>
          </o:OLEObject>
        </w:object>
      </w:r>
      <w:r>
        <w:rPr>
          <w:rFonts w:hint="eastAsia" w:ascii="Cambria Math" w:hAnsi="Cambria Math" w:cstheme="minorBidi"/>
          <w:b w:val="0"/>
          <w:bCs w:val="0"/>
          <w:i w:val="0"/>
          <w:iCs/>
          <w:sz w:val="28"/>
          <w:szCs w:val="28"/>
          <w:lang w:val="en-US" w:eastAsia="zh-CN" w:bidi="ar-SA"/>
        </w:rPr>
        <w:t>，</w:t>
      </w:r>
    </w:p>
    <w:p>
      <w:pPr>
        <w:spacing w:line="360" w:lineRule="auto"/>
        <w:jc w:val="left"/>
        <w:textAlignment w:val="center"/>
        <w:rPr>
          <w:rFonts w:hint="eastAsia" w:ascii="Cambria Math" w:hAnsi="Cambria Math" w:cstheme="minorBidi"/>
          <w:b w:val="0"/>
          <w:bCs w:val="0"/>
          <w:i w:val="0"/>
          <w:iCs/>
          <w:sz w:val="28"/>
          <w:szCs w:val="28"/>
          <w:lang w:val="en-US" w:eastAsia="zh-CN" w:bidi="ar-SA"/>
        </w:rPr>
      </w:pPr>
      <w:r>
        <w:rPr>
          <w:rFonts w:hint="eastAsia" w:ascii="Cambria Math" w:hAnsi="Cambria Math" w:cstheme="minorBidi"/>
          <w:b w:val="0"/>
          <w:bCs w:val="0"/>
          <w:i w:val="0"/>
          <w:iCs/>
          <w:sz w:val="28"/>
          <w:szCs w:val="28"/>
          <w:lang w:val="en-US" w:eastAsia="zh-CN" w:bidi="ar-SA"/>
        </w:rPr>
        <w:object>
          <v:shape id="_x0000_i1090" o:spt="75" alt="eqIdb01ba8fed9974df4a86896e69c847689" type="#_x0000_t75" style="height:14.8pt;width:63.25pt;" o:ole="t" filled="f" o:preferrelative="t" stroked="f" coordsize="21600,21600">
            <v:path/>
            <v:fill on="f" focussize="0,0"/>
            <v:stroke on="f"/>
            <v:imagedata r:id="rId35" o:title="eqIdb01ba8fed9974df4a86896e69c847689"/>
            <o:lock v:ext="edit" aspectratio="t"/>
            <w10:wrap type="none"/>
            <w10:anchorlock/>
          </v:shape>
          <o:OLEObject Type="Embed" ProgID="Equation.DSMT4" ShapeID="_x0000_i1090" DrawAspect="Content" ObjectID="_1468075739" r:id="rId34">
            <o:LockedField>false</o:LockedField>
          </o:OLEObject>
        </w:object>
      </w:r>
      <w:r>
        <w:rPr>
          <w:rFonts w:hint="eastAsia" w:ascii="Cambria Math" w:hAnsi="Cambria Math" w:cstheme="minorBidi"/>
          <w:b w:val="0"/>
          <w:bCs w:val="0"/>
          <w:i w:val="0"/>
          <w:iCs/>
          <w:sz w:val="28"/>
          <w:szCs w:val="28"/>
          <w:lang w:val="en-US" w:eastAsia="zh-CN" w:bidi="ar-SA"/>
        </w:rPr>
        <w:t>（人）</w:t>
      </w:r>
    </w:p>
    <w:p>
      <w:pPr>
        <w:spacing w:line="360" w:lineRule="auto"/>
        <w:jc w:val="left"/>
        <w:textAlignment w:val="center"/>
        <w:rPr>
          <w:rFonts w:hint="eastAsia" w:ascii="Cambria Math" w:hAnsi="Cambria Math" w:cstheme="minorBidi"/>
          <w:b w:val="0"/>
          <w:bCs w:val="0"/>
          <w:i w:val="0"/>
          <w:iCs/>
          <w:sz w:val="28"/>
          <w:szCs w:val="28"/>
          <w:lang w:val="en-US" w:eastAsia="zh-CN" w:bidi="ar-SA"/>
        </w:rPr>
      </w:pPr>
      <w:r>
        <w:rPr>
          <w:rFonts w:hint="eastAsia" w:ascii="Cambria Math" w:hAnsi="Cambria Math" w:cstheme="minorBidi"/>
          <w:b w:val="0"/>
          <w:bCs w:val="0"/>
          <w:i w:val="0"/>
          <w:iCs/>
          <w:sz w:val="28"/>
          <w:szCs w:val="28"/>
          <w:lang w:val="en-US" w:eastAsia="zh-CN" w:bidi="ar-SA"/>
        </w:rPr>
        <w:t>答：生产大齿轮的人数为25人，生产小齿轮的人数为60人．</w:t>
      </w:r>
      <w:bookmarkStart w:id="0" w:name="_GoBack"/>
      <w:bookmarkEnd w:id="0"/>
    </w:p>
    <w:sectPr>
      <w:footerReference r:id="rId5" w:type="default"/>
      <w:pgSz w:w="12240" w:h="15840"/>
      <w:pgMar w:top="1134" w:right="1418" w:bottom="1134" w:left="1418" w:header="720" w:footer="567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</w:pPr>
    <w:r>
      <w:rPr>
        <w:rFonts w:hint="eastAsia"/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t>第</w:t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fldChar w:fldCharType="begin"/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instrText xml:space="preserve"> PAGE   \* MERGEFORMAT </w:instrText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fldChar w:fldCharType="separate"/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t>1</w:t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fldChar w:fldCharType="end"/>
    </w:r>
    <w:r>
      <w:rPr>
        <w:rFonts w:hint="eastAsia"/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t>页（共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t>2</w:t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fldChar w:fldCharType="end"/>
    </w:r>
    <w:r>
      <w:rPr>
        <w:rFonts w:hint="eastAsia"/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t xml:space="preserve"> 页）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F57B7A"/>
    <w:rsid w:val="22F57B7A"/>
    <w:rsid w:val="4722740F"/>
    <w:rsid w:val="56130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customStyle="1" w:styleId="6">
    <w:name w:val="TitleSpecialMath"/>
    <w:basedOn w:val="1"/>
    <w:next w:val="1"/>
    <w:qFormat/>
    <w:uiPriority w:val="0"/>
    <w:pPr>
      <w:ind w:left="193" w:hanging="193"/>
      <w:jc w:val="center"/>
    </w:pPr>
    <w:rPr>
      <w:b/>
      <w:sz w:val="24"/>
    </w:rPr>
  </w:style>
  <w:style w:type="paragraph" w:customStyle="1" w:styleId="7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8">
    <w:name w:val="ItemAnswer"/>
    <w:basedOn w:val="1"/>
    <w:qFormat/>
    <w:uiPriority w:val="0"/>
    <w:pPr>
      <w:spacing w:line="312" w:lineRule="auto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1.wmf"/><Relationship Id="rId7" Type="http://schemas.openxmlformats.org/officeDocument/2006/relationships/oleObject" Target="embeddings/oleObject1.bin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7" Type="http://schemas.openxmlformats.org/officeDocument/2006/relationships/fontTable" Target="fontTable.xml"/><Relationship Id="rId36" Type="http://schemas.openxmlformats.org/officeDocument/2006/relationships/customXml" Target="../customXml/item1.xml"/><Relationship Id="rId35" Type="http://schemas.openxmlformats.org/officeDocument/2006/relationships/image" Target="media/image14.wmf"/><Relationship Id="rId34" Type="http://schemas.openxmlformats.org/officeDocument/2006/relationships/oleObject" Target="embeddings/oleObject15.bin"/><Relationship Id="rId33" Type="http://schemas.openxmlformats.org/officeDocument/2006/relationships/image" Target="media/image13.wmf"/><Relationship Id="rId32" Type="http://schemas.openxmlformats.org/officeDocument/2006/relationships/oleObject" Target="embeddings/oleObject14.bin"/><Relationship Id="rId31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" Type="http://schemas.openxmlformats.org/officeDocument/2006/relationships/footnotes" Target="footnotes.xml"/><Relationship Id="rId29" Type="http://schemas.openxmlformats.org/officeDocument/2006/relationships/image" Target="media/image11.wmf"/><Relationship Id="rId28" Type="http://schemas.openxmlformats.org/officeDocument/2006/relationships/oleObject" Target="embeddings/oleObject12.bin"/><Relationship Id="rId27" Type="http://schemas.openxmlformats.org/officeDocument/2006/relationships/image" Target="media/image10.wmf"/><Relationship Id="rId26" Type="http://schemas.openxmlformats.org/officeDocument/2006/relationships/oleObject" Target="embeddings/oleObject11.bin"/><Relationship Id="rId25" Type="http://schemas.openxmlformats.org/officeDocument/2006/relationships/image" Target="media/image9.wmf"/><Relationship Id="rId24" Type="http://schemas.openxmlformats.org/officeDocument/2006/relationships/oleObject" Target="embeddings/oleObject10.bin"/><Relationship Id="rId23" Type="http://schemas.openxmlformats.org/officeDocument/2006/relationships/image" Target="media/image8.wmf"/><Relationship Id="rId22" Type="http://schemas.openxmlformats.org/officeDocument/2006/relationships/oleObject" Target="embeddings/oleObject9.bin"/><Relationship Id="rId21" Type="http://schemas.openxmlformats.org/officeDocument/2006/relationships/oleObject" Target="embeddings/oleObject8.bin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6.wmf"/><Relationship Id="rId17" Type="http://schemas.openxmlformats.org/officeDocument/2006/relationships/oleObject" Target="embeddings/oleObject6.bin"/><Relationship Id="rId16" Type="http://schemas.openxmlformats.org/officeDocument/2006/relationships/image" Target="media/image5.wmf"/><Relationship Id="rId15" Type="http://schemas.openxmlformats.org/officeDocument/2006/relationships/oleObject" Target="embeddings/oleObject5.bin"/><Relationship Id="rId14" Type="http://schemas.openxmlformats.org/officeDocument/2006/relationships/image" Target="media/image4.wmf"/><Relationship Id="rId13" Type="http://schemas.openxmlformats.org/officeDocument/2006/relationships/oleObject" Target="embeddings/oleObject4.bin"/><Relationship Id="rId12" Type="http://schemas.openxmlformats.org/officeDocument/2006/relationships/image" Target="media/image3.wmf"/><Relationship Id="rId11" Type="http://schemas.openxmlformats.org/officeDocument/2006/relationships/oleObject" Target="embeddings/oleObject3.bin"/><Relationship Id="rId10" Type="http://schemas.openxmlformats.org/officeDocument/2006/relationships/image" Target="media/image2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2021-10-15T04:29:00Z</dcterms:created>
  <dc:creator>Administrator</dc:creator>
  <cp:lastModifiedBy>Administrator</cp:lastModifiedBy>
  <dcterms:modified xsi:type="dcterms:W3CDTF">2021-10-15T05:59:23Z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