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</w:pPr>
      <w:bookmarkStart w:id="0" w:name="_GoBack"/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 xml:space="preserve">三亚市七年级数学上册同步作业B卷--3.4实际问题与一元一次方程  </w:t>
      </w: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销售中的盈亏问题</w:t>
      </w:r>
    </w:p>
    <w:bookmarkEnd w:id="0"/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sz w:val="24"/>
          <w:szCs w:val="24"/>
          <w:highlight w:val="none"/>
        </w:rPr>
        <w:t>选择题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>．某商品因换季准备打折出售，如果按定价的七五折出售，将亏25元；而按定价的九折出售，将赚20元，则该商品的定价为</w:t>
      </w:r>
      <w:r>
        <w:rPr>
          <w:rFonts w:hint="eastAsia" w:ascii="宋体" w:hAnsi="宋体" w:eastAsia="宋体" w:cs="宋体"/>
          <w:color w:val="000000"/>
          <w:sz w:val="24"/>
          <w:szCs w:val="24"/>
          <w:shd w:val="clear" w:color="auto" w:fill="FFFFFF"/>
          <w:lang w:val="en-US" w:eastAsia="zh-CN" w:bidi="ar"/>
        </w:rPr>
        <w:t>（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A．230元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sz w:val="24"/>
          <w:szCs w:val="24"/>
        </w:rPr>
        <w:t>B．275元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sz w:val="24"/>
          <w:szCs w:val="24"/>
        </w:rPr>
        <w:t>C．300元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</w:rPr>
        <w:t>D．325元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．某种商品的进价为800元，出售标价为1 200元，后来由于该商品积压，商店准备打折销售，但要保证利润率不低于5%，则最多可打</w:t>
      </w:r>
      <w:r>
        <w:rPr>
          <w:rFonts w:hint="eastAsia" w:ascii="宋体" w:hAnsi="宋体" w:eastAsia="宋体" w:cs="宋体"/>
          <w:color w:val="000000"/>
          <w:sz w:val="24"/>
          <w:szCs w:val="24"/>
          <w:shd w:val="clear" w:color="auto" w:fill="FFFFFF"/>
          <w:lang w:val="en-US" w:eastAsia="zh-CN" w:bidi="ar"/>
        </w:rPr>
        <w:t>（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</w:rPr>
        <w:t>A．6折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</w:rPr>
        <w:t>B．7折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</w:rPr>
        <w:t>C．8折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</w:rPr>
        <w:t>D．9折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sz w:val="24"/>
          <w:szCs w:val="24"/>
          <w:highlight w:val="none"/>
        </w:rPr>
        <w:t>二、填空题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sz w:val="24"/>
          <w:szCs w:val="24"/>
        </w:rPr>
        <w:t>．某种商品进价250元，按标价的九折销售时，利润率为15. 2%，则这种商品每件标价是</w:t>
      </w:r>
      <w:r>
        <w:rPr>
          <w:rFonts w:hint="eastAsia" w:ascii="宋体" w:hAnsi="宋体" w:eastAsia="宋体" w:cs="宋体"/>
          <w:color w:val="000000"/>
          <w:sz w:val="24"/>
          <w:szCs w:val="24"/>
          <w:shd w:val="clear" w:color="auto" w:fill="FFFFFF"/>
          <w:lang w:val="en-US" w:eastAsia="zh-CN" w:bidi="ar"/>
        </w:rPr>
        <w:t>___________</w:t>
      </w:r>
      <w:r>
        <w:rPr>
          <w:rFonts w:hint="eastAsia" w:ascii="宋体" w:hAnsi="宋体" w:eastAsia="宋体" w:cs="宋体"/>
          <w:sz w:val="24"/>
          <w:szCs w:val="24"/>
        </w:rPr>
        <w:t>元．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sz w:val="24"/>
          <w:szCs w:val="24"/>
          <w:highlight w:val="none"/>
        </w:rPr>
        <w:t>三、解答题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sz w:val="24"/>
          <w:szCs w:val="24"/>
        </w:rPr>
        <w:t>．工艺商场按标价销售某种工艺品时，每件可获利45元，按标价的八五折销售该工艺品8件与将标价降低35元销售该工艺品12件所获利润相等．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(1)该工艺品每件的进价、标价分别是多少元？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(2)若每件工艺品按(1)中求得的进价进货，标价售出，工艺商场每天可售出该工艺品100件，若每件工艺品每降价1元，则每天可多售出该工艺品4件，经测算，当价格定为190元时，每天获得的利润最大，则获得的最大利润是多少元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答案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>．C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2</w:t>
      </w:r>
      <w:r>
        <w:rPr>
          <w:rFonts w:hint="eastAsia" w:ascii="宋体" w:hAnsi="宋体" w:eastAsia="宋体" w:cs="宋体"/>
          <w:sz w:val="24"/>
          <w:szCs w:val="24"/>
        </w:rPr>
        <w:t>．B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sz w:val="24"/>
          <w:szCs w:val="24"/>
        </w:rPr>
        <w:t>.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320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sz w:val="24"/>
          <w:szCs w:val="24"/>
        </w:rPr>
        <w:t>．解：(1)设该工艺品每件的进价为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x</w:t>
      </w:r>
      <w:r>
        <w:rPr>
          <w:rFonts w:hint="eastAsia" w:ascii="宋体" w:hAnsi="宋体" w:eastAsia="宋体" w:cs="宋体"/>
          <w:sz w:val="24"/>
          <w:szCs w:val="24"/>
        </w:rPr>
        <w:t>元，则标价为(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x</w:t>
      </w:r>
      <w:r>
        <w:rPr>
          <w:rFonts w:hint="eastAsia" w:ascii="宋体" w:hAnsi="宋体" w:eastAsia="宋体" w:cs="宋体"/>
          <w:sz w:val="24"/>
          <w:szCs w:val="24"/>
        </w:rPr>
        <w:t>+45)元，依题意得[45 -（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x</w:t>
      </w:r>
      <w:r>
        <w:rPr>
          <w:rFonts w:hint="eastAsia" w:ascii="宋体" w:hAnsi="宋体" w:eastAsia="宋体" w:cs="宋体"/>
          <w:sz w:val="24"/>
          <w:szCs w:val="24"/>
        </w:rPr>
        <w:t>+45）×（1-0. 85)]x8 =12(45 -35)，解得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x</w:t>
      </w:r>
      <w:r>
        <w:rPr>
          <w:rFonts w:hint="eastAsia" w:ascii="宋体" w:hAnsi="宋体" w:eastAsia="宋体" w:cs="宋体"/>
          <w:sz w:val="24"/>
          <w:szCs w:val="24"/>
        </w:rPr>
        <w:t>= 155，所以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x</w:t>
      </w:r>
      <w:r>
        <w:rPr>
          <w:rFonts w:hint="eastAsia" w:ascii="宋体" w:hAnsi="宋体" w:eastAsia="宋体" w:cs="宋体"/>
          <w:sz w:val="24"/>
          <w:szCs w:val="24"/>
        </w:rPr>
        <w:t>+45= 200.所以每件工艺品的进价为155元，标价为200元．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(2)每件工艺品降价10元，获得的最大利润为(45 -10)(100 +40) =4 900（元）．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32E46DB"/>
    <w:multiLevelType w:val="singleLevel"/>
    <w:tmpl w:val="832E46DB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D7C093F"/>
    <w:rsid w:val="3D7C093F"/>
    <w:rsid w:val="73A66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2021-10-15T01:20:00Z</dcterms:created>
  <dc:creator>Administrator</dc:creator>
  <cp:lastModifiedBy>Administrator</cp:lastModifiedBy>
  <dcterms:modified xsi:type="dcterms:W3CDTF">2021-10-15T02:02:36Z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9CE4B5D88D9C43A583D0EC9D16C00673</vt:lpwstr>
  </property>
</Properties>
</file>