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default" w:ascii="宋体" w:hAnsi="宋体" w:eastAsia="黑体"/>
          <w:color w:val="000000"/>
          <w:sz w:val="28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14.2.1　平方差公式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A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卷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(a+3)(a-3)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-6a+9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-3a+9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-6a-9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下列多项式相乘时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可用平方差公式的是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A.(m+2n)(m-n)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B.(-m-n)(m+n)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C.(-m-n)(m-n)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D.(m-n)(-m+n)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pt-BR"/>
        </w:rPr>
        <w:t>x+y=2,x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=4,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  <w:lang w:val="pt-BR"/>
        </w:rPr>
        <w:t>x-y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A.1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用简便方法计算</w:t>
      </w:r>
      <w:r>
        <w:rPr>
          <w:rFonts w:ascii="宋体" w:hAnsi="宋体"/>
          <w:color w:val="000000"/>
          <w:sz w:val="28"/>
          <w:szCs w:val="32"/>
          <w:lang w:val="pt-BR"/>
        </w:rPr>
        <w:t>40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0F2A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0F2A&quot; wsp:rsidP=&quot;00110F2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10F2A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10F2A&quot; wsp:rsidP=&quot;00110F2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pt-BR"/>
        </w:rPr>
        <w:t>×39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50B9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50B9&quot; wsp:rsidP=&quot;00E750B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750B9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750B9&quot; wsp:rsidP=&quot;00E750B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变形正确的是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12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4BD9&quot;/&gt;&lt;wsp:rsid wsp:val=&quot;00FA57C3&quot;/&gt;&lt;wsp:rsid wsp:val=&quot;00FC0CDB&quot;/&gt;&lt;wsp:rsid wsp:val=&quot;00FC4922&quot;/&gt;&lt;/wsp:rsids&gt;&lt;/w:docPr&gt;&lt;w:body&gt;&lt;wx:sect&gt;&lt;w:p wsp:rsidR=&quot;00000000&quot; wsp:rsidRDefault=&quot;00FA4BD9&quot; wsp:rsidP=&quot;00FA4BD9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9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0" o:spt="75" type="#_x0000_t75" style="height:31.5pt;width:12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4BD9&quot;/&gt;&lt;wsp:rsid wsp:val=&quot;00FA57C3&quot;/&gt;&lt;wsp:rsid wsp:val=&quot;00FC0CDB&quot;/&gt;&lt;wsp:rsid wsp:val=&quot;00FC4922&quot;/&gt;&lt;/wsp:rsids&gt;&lt;/w:docPr&gt;&lt;w:body&gt;&lt;wx:sect&gt;&lt;w:p wsp:rsidR=&quot;00000000&quot; wsp:rsidRDefault=&quot;00FA4BD9&quot; wsp:rsidP=&quot;00FA4BD9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9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1" o:spt="75" type="#_x0000_t75" style="height:46.5pt;width:10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05EE0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05EE0&quot; wsp:rsidP=&quot;00505EE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2" o:spt="75" type="#_x0000_t75" style="height:46.5pt;width:10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05EE0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05EE0&quot; wsp:rsidP=&quot;00505EE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C.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3" o:spt="75" type="#_x0000_t75" style="height:46.5pt;width:10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F78D9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F78D9&quot; wsp:rsidP=&quot;000F78D9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4" o:spt="75" type="#_x0000_t75" style="height:46.5pt;width:109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F78D9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F78D9&quot; wsp:rsidP=&quot;000F78D9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5" o:spt="75" type="#_x0000_t75" style="height:46.5pt;width:99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3231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03231&quot; wsp:rsidP=&quot;00F0323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6" o:spt="75" type="#_x0000_t75" style="height:46.5pt;width:99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3231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03231&quot; wsp:rsidP=&quot;00F0323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0&lt;/m:t&gt;&lt;/m:r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如果</w:t>
      </w:r>
      <w:r>
        <w:rPr>
          <w:rFonts w:ascii="宋体" w:hAnsi="宋体"/>
          <w:color w:val="000000"/>
          <w:sz w:val="28"/>
          <w:szCs w:val="32"/>
          <w:lang w:val="pt-BR"/>
        </w:rPr>
        <w:t>(2x+3y)M=9y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-4x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</w:t>
      </w:r>
      <w:r>
        <w:rPr>
          <w:rFonts w:ascii="宋体" w:hAnsi="宋体"/>
          <w:color w:val="000000"/>
          <w:sz w:val="28"/>
          <w:szCs w:val="32"/>
          <w:lang w:val="pt-BR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表示的式子为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A.2x+3y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B.2x-3y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C.-2x-3y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D.-2x+3y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当</w:t>
      </w:r>
      <w:r>
        <w:rPr>
          <w:rFonts w:ascii="宋体" w:hAnsi="宋体"/>
          <w:color w:val="000000"/>
          <w:sz w:val="28"/>
          <w:szCs w:val="32"/>
          <w:lang w:val="pt-BR"/>
        </w:rPr>
        <w:t>x=3,y=1</w:t>
      </w:r>
      <w:r>
        <w:rPr>
          <w:rFonts w:hint="eastAsia" w:ascii="宋体" w:hAnsi="宋体"/>
          <w:color w:val="000000"/>
          <w:sz w:val="28"/>
          <w:szCs w:val="32"/>
        </w:rPr>
        <w:t>时</w:t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代数式</w:t>
      </w:r>
      <w:r>
        <w:rPr>
          <w:rFonts w:ascii="宋体" w:hAnsi="宋体"/>
          <w:color w:val="000000"/>
          <w:sz w:val="28"/>
          <w:szCs w:val="32"/>
          <w:lang w:val="pt-BR"/>
        </w:rPr>
        <w:t>(x+y)(x-y)+y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将图甲中阴影部分的小长方形变换到图乙中的位置</w:t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则根据两个图形的面积关系得到的数学公式是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drawing>
          <wp:inline distT="0" distB="0" distL="114300" distR="114300">
            <wp:extent cx="1513840" cy="903605"/>
            <wp:effectExtent l="0" t="0" r="10160" b="10795"/>
            <wp:docPr id="2" name="图片 14" descr="说明: id:21474934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说明: id:214749344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8.</w:t>
      </w:r>
      <w:r>
        <w:rPr>
          <w:rFonts w:hint="eastAsia" w:ascii="宋体" w:hAnsi="宋体"/>
          <w:color w:val="000000"/>
          <w:sz w:val="28"/>
          <w:szCs w:val="32"/>
        </w:rPr>
        <w:t>用平方差公式计算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(1)(4+2x)(2-x).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8"/>
          <w:szCs w:val="32"/>
        </w:rPr>
        <w:t>(2)(2x-5)(2x+5)-(4+3x)(3x-4).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(3)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7" o:spt="75" type="#_x0000_t75" style="height:46.5pt;width:236.9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D242E&quot;/&gt;&lt;/wsp:rsids&gt;&lt;/w:docPr&gt;&lt;w:body&gt;&lt;wx:sect&gt;&lt;w:p wsp:rsidR=&quot;00000000&quot; wsp:rsidRDefault=&quot;00FD242E&quot; wsp:rsidP=&quot;00FD242E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8" o:spt="75" type="#_x0000_t75" style="height:46.5pt;width:236.9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wsp:rsid wsp:val=&quot;00FD242E&quot;/&gt;&lt;/wsp:rsids&gt;&lt;/w:docPr&gt;&lt;w:body&gt;&lt;wx:sect&gt;&lt;w:p wsp:rsidR=&quot;00000000&quot; wsp:rsidRDefault=&quot;00FD242E&quot; wsp:rsidP=&quot;00FD242E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  <w:bookmarkStart w:id="0" w:name="_GoBack"/>
      <w:bookmarkEnd w:id="0"/>
    </w:p>
    <w:p>
      <w:pPr>
        <w:numPr>
          <w:ilvl w:val="0"/>
          <w:numId w:val="1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C   2.C   3.B    4.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5.D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.9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  </w:t>
      </w:r>
    </w:p>
    <w:p>
      <w:p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  <w:t>(a-b)(a+b)=a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pt-BR"/>
        </w:rPr>
        <w:t>2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  <w:t xml:space="preserve"> 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  <w:t>-b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baseline"/>
          <w:lang w:val="en-US" w:eastAsia="zh-CN"/>
        </w:rPr>
        <w:t>8.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(1)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=2(2+x)(2-x)=2(4-x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)=8-2x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(2)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-25-9x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+16=-5x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-9.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(3)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39" o:spt="75" type="#_x0000_t75" style="height:46.5pt;width:16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145C&quot;/&gt;&lt;wsp:rsid wsp:val=&quot;00FC0CDB&quot;/&gt;&lt;wsp:rsid wsp:val=&quot;00FC4922&quot;/&gt;&lt;/wsp:rsids&gt;&lt;/w:docPr&gt;&lt;w:body&gt;&lt;wx:sect&gt;&lt;w:p wsp:rsidR=&quot;00000000&quot; wsp:rsidRDefault=&quot;00FB145C&quot; wsp:rsidP=&quot;00FB145C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0" o:spt="75" type="#_x0000_t75" style="height:46.5pt;width:168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145C&quot;/&gt;&lt;wsp:rsid wsp:val=&quot;00FC0CDB&quot;/&gt;&lt;wsp:rsid wsp:val=&quot;00FC4922&quot;/&gt;&lt;/wsp:rsids&gt;&lt;/w:docPr&gt;&lt;w:body&gt;&lt;wx:sect&gt;&lt;w:p wsp:rsidR=&quot;00000000&quot; wsp:rsidRDefault=&quot;00FB145C&quot; wsp:rsidP=&quot;00FB145C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/m:d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9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=81a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24E6D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24E6D&quot; wsp:rsidP=&quot;00724E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24E6D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24E6D&quot; wsp:rsidP=&quot;00724E6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b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.</w:t>
      </w:r>
    </w:p>
    <w:p>
      <w:pPr>
        <w:rPr>
          <w:rFonts w:hint="default" w:ascii="宋体" w:hAnsi="宋体"/>
          <w:b/>
          <w:color w:val="000000"/>
          <w:sz w:val="28"/>
          <w:szCs w:val="32"/>
          <w:u w:val="none" w:color="auto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90960"/>
    <w:rsid w:val="4C690960"/>
    <w:rsid w:val="585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2021-10-09T14:42:00Z</dcterms:created>
  <dc:creator>水天一线</dc:creator>
  <cp:lastModifiedBy>水天一线</cp:lastModifiedBy>
  <dcterms:modified xsi:type="dcterms:W3CDTF">2021-10-11T13:52:13Z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