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30"/>
        </w:rPr>
        <w:t>第2课 原始农耕生活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  <w:t>一、基础题</w:t>
      </w:r>
    </w:p>
    <w:p>
      <w:pPr>
        <w:spacing w:line="360" w:lineRule="auto"/>
        <w:ind w:left="210" w:hanging="210" w:hanging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1.民以食为天。我国古代的原始居民很早就懂得农耕技术。我国在世界上最早种植的粮食作物是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A.水稻和小麦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B.水稻和粟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C.小麦和粟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D.水稻和玉米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left="210" w:hanging="210" w:hanging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2.下图所示考古发现，为距今六七千年我国原始居民使用的生产工具。从生产力发展的水平来看，此类工具的出现和使用佐证他们生活在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jc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</w:rPr>
        <w:drawing>
          <wp:inline distT="0" distB="0" distL="0" distR="0">
            <wp:extent cx="1531620" cy="912495"/>
            <wp:effectExtent l="0" t="0" r="7620" b="1905"/>
            <wp:docPr id="1" name="图片 1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www.zqy.com"/>
                    <pic:cNvPicPr>
                      <a:picLocks noChangeAspect="1"/>
                    </pic:cNvPicPr>
                  </pic:nvPicPr>
                  <pic:blipFill>
                    <a:blip r:embed="rId4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91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A.旧石器时代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</w:rPr>
        <w:t>B.新石器时代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</w:rPr>
        <w:t>C.青铜时代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D.铁器时代</w:t>
      </w:r>
    </w:p>
    <w:p>
      <w:pPr>
        <w:spacing w:line="360" w:lineRule="auto"/>
        <w:ind w:left="210" w:hanging="210" w:hanging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3.抓住关键词是学习历史的方法之一。请根据“长江流域”“稻”“干栏式房屋”等信息，判断这描述的是哪一原始居民的生活</w:t>
      </w:r>
      <w:r>
        <w:rPr>
          <w:rFonts w:hint="eastAsia" w:ascii="宋体" w:hAnsi="宋体" w:cs="宋体"/>
          <w:color w:val="000000"/>
          <w:lang w:eastAsia="zh-CN"/>
        </w:rPr>
        <w:t>？（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A.北京人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B.元谋人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C.河姆渡人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D.半坡人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4.目前人们了解河姆渡人生活状况的科学依据是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A.神话传说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B.影视作品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C.考古发现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D.学者推断</w:t>
      </w:r>
    </w:p>
    <w:p>
      <w:pPr>
        <w:spacing w:line="360" w:lineRule="auto"/>
        <w:ind w:left="210" w:hanging="210" w:hanging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5.河姆渡遗址是长江中下游地区古人类活动遗址的典型代表，他们住着半地穴式房屋。考古学者在这里发现了迄今发现年代最早的木结构水井，出土了人面鱼纹彩陶盆以及中国最早的象牙雕刻。上述对河姆渡遗址的叙述中有4处划线部分，你认为有几处错误</w:t>
      </w:r>
      <w:r>
        <w:rPr>
          <w:rFonts w:hint="eastAsia" w:ascii="宋体" w:hAnsi="宋体" w:cs="宋体"/>
          <w:color w:val="000000"/>
          <w:lang w:eastAsia="zh-CN"/>
        </w:rPr>
        <w:t>？（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 </w:t>
      </w:r>
      <w:r>
        <w:rPr>
          <w:rFonts w:hint="eastAsia" w:ascii="宋体" w:hAnsi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</w:rPr>
        <w:t xml:space="preserve">A.1处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B.2处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C.3处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D.4处</w:t>
      </w:r>
    </w:p>
    <w:p>
      <w:pPr>
        <w:spacing w:line="360" w:lineRule="auto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6.我国黄河流域原始农耕文化的代表是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A.北京人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B.河姆渡居民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 xml:space="preserve">C.半坡居民 </w:t>
      </w:r>
      <w:r>
        <w:rPr>
          <w:rFonts w:hint="eastAsia" w:ascii="宋体" w:hAnsi="宋体" w:eastAsia="宋体" w:cs="宋体"/>
          <w:color w:val="000000"/>
        </w:rPr>
        <w:tab/>
      </w:r>
      <w:r>
        <w:rPr>
          <w:rFonts w:hint="eastAsia" w:ascii="宋体" w:hAnsi="宋体" w:eastAsia="宋体" w:cs="宋体"/>
          <w:color w:val="000000"/>
        </w:rPr>
        <w:t>D.大汶口居民</w:t>
      </w:r>
    </w:p>
    <w:p>
      <w:pPr>
        <w:pStyle w:val="6"/>
        <w:spacing w:line="360" w:lineRule="auto"/>
        <w:ind w:left="210" w:hanging="210" w:hangingChars="100"/>
        <w:jc w:val="left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</w:rPr>
        <w:t>7.河姆渡原始居民所处长江流域气候湿润，草木茂盛，虫兽较多。因此，最适合他们居住的房屋样式是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pStyle w:val="6"/>
        <w:spacing w:line="360" w:lineRule="auto"/>
        <w:ind w:left="210" w:hanging="240" w:hangingChars="100"/>
        <w:jc w:val="left"/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8"/>
          <w:szCs w:val="18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1668780</wp:posOffset>
            </wp:positionH>
            <wp:positionV relativeFrom="paragraph">
              <wp:posOffset>85725</wp:posOffset>
            </wp:positionV>
            <wp:extent cx="1000125" cy="581025"/>
            <wp:effectExtent l="0" t="0" r="9525" b="9525"/>
            <wp:wrapSquare wrapText="bothSides"/>
            <wp:docPr id="9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2945130</wp:posOffset>
            </wp:positionH>
            <wp:positionV relativeFrom="paragraph">
              <wp:posOffset>121920</wp:posOffset>
            </wp:positionV>
            <wp:extent cx="952500" cy="571500"/>
            <wp:effectExtent l="0" t="0" r="0" b="0"/>
            <wp:wrapSquare wrapText="bothSides"/>
            <wp:docPr id="8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35560</wp:posOffset>
            </wp:positionV>
            <wp:extent cx="1068705" cy="664210"/>
            <wp:effectExtent l="0" t="0" r="17145" b="2540"/>
            <wp:wrapSquare wrapText="bothSides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kern w:val="2"/>
          <w:sz w:val="21"/>
          <w:szCs w:val="24"/>
          <w:lang w:val="en-US" w:eastAsia="zh-CN"/>
        </w:rPr>
        <w:t xml:space="preserve">  </w:t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8"/>
          <w:szCs w:val="18"/>
        </w:rPr>
        <w:drawing>
          <wp:inline distT="0" distB="0" distL="114300" distR="114300">
            <wp:extent cx="1095375" cy="619125"/>
            <wp:effectExtent l="0" t="0" r="9525" b="9525"/>
            <wp:docPr id="6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line="360" w:lineRule="auto"/>
        <w:ind w:firstLine="840" w:firstLineChars="400"/>
        <w:jc w:val="left"/>
        <w:rPr>
          <w:rFonts w:hint="default" w:ascii="宋体" w:hAnsi="宋体" w:cs="宋体"/>
          <w:color w:val="000000"/>
          <w:kern w:val="2"/>
          <w:sz w:val="21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kern w:val="2"/>
          <w:sz w:val="21"/>
          <w:szCs w:val="24"/>
          <w:lang w:val="en-US" w:eastAsia="zh-CN"/>
        </w:rPr>
        <w:t>A.洞穴            B.干栏式房屋      C.半地穴式房屋    D.搭上草棚的水井</w:t>
      </w:r>
    </w:p>
    <w:p>
      <w:pPr>
        <w:pStyle w:val="6"/>
        <w:spacing w:line="360" w:lineRule="auto"/>
        <w:jc w:val="left"/>
        <w:rPr>
          <w:rFonts w:hint="default" w:ascii="宋体" w:hAnsi="宋体" w:cs="宋体"/>
          <w:color w:val="000000"/>
          <w:kern w:val="2"/>
          <w:sz w:val="21"/>
          <w:szCs w:val="24"/>
          <w:lang w:val="en-US" w:eastAsia="zh-CN"/>
        </w:rPr>
      </w:pP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default" w:ascii="宋体" w:hAnsi="宋体" w:eastAsia="宋体" w:cs="宋体"/>
          <w:color w:val="000000"/>
          <w:sz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8.假如你是生活在距今约6000年黄河流域的原始居民，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>以下现象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你可能看到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>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A.农田里粟长势喜人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B.田野里人们用骨耜挖地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C.干栏式房屋错落有致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D.猪纹陶钵制作精美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9.下面的文物出土于下列哪一著名的考古遗址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jc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drawing>
          <wp:inline distT="0" distB="0" distL="114300" distR="114300">
            <wp:extent cx="1038225" cy="838200"/>
            <wp:effectExtent l="0" t="0" r="13335" b="0"/>
            <wp:docPr id="3" name="图片 1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www.ziyuanku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A.北京周口店北京人遗址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B.陕西西安半坡遗址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C.浙江余姚河姆渡遗址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D.陕西临潼姜寨遗址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left="210" w:hanging="210" w:hanging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10.作为“20世纪中国十大考古成果”之一，河姆渡遗址与秦始皇陵兵马俑、北京人、马王堆汉墓齐名。河姆渡遗址的考古发掘证明了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A.中国是世界上最早产生农业的地区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B.该聚落的居民已经开始使用原始文字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b/>
          <w:bCs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C.该聚落居民从事农业，种植水稻等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D.该聚落居民定居，建造半地穴式房屋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cs="宋体"/>
          <w:b/>
          <w:bCs/>
          <w:sz w:val="24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宋体" w:hAnsi="宋体" w:eastAsia="宋体" w:cs="宋体"/>
          <w:b/>
          <w:bCs/>
          <w:sz w:val="24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8"/>
          <w:lang w:val="en-US" w:eastAsia="zh-CN"/>
        </w:rPr>
        <w:t>二、提高题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240" w:lineRule="auto"/>
        <w:jc w:val="both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1.下列图片中，反映黄河流域半坡原始居民文化特征的是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240" w:lineRule="auto"/>
        <w:jc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INCLUDEPICTURE "../../Documents/WXWork/1688851796923324/Cache/Image/2020-08/企业微信截图_15988345104716.png" \* MERGEFORMAT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color w:val="000000"/>
          <w:sz w:val="21"/>
        </w:rPr>
        <w:drawing>
          <wp:inline distT="0" distB="0" distL="114300" distR="114300">
            <wp:extent cx="4194810" cy="978535"/>
            <wp:effectExtent l="0" t="0" r="11430" b="12065"/>
            <wp:docPr id="4" name="图片 2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www.ziyuanku.com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94810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fldChar w:fldCharType="end"/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A.①②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B.②③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C.②④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ab/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D.①④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2.下列关于河姆渡居民和半坡居民相同点的说法错误的是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pStyle w:val="5"/>
        <w:widowControl w:val="0"/>
        <w:tabs>
          <w:tab w:val="left" w:pos="2075"/>
          <w:tab w:val="left" w:pos="4156"/>
          <w:tab w:val="left" w:pos="6231"/>
        </w:tabs>
        <w:spacing w:line="36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A.都使用过磨制石器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B.都种植农作物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C.都过着定居生活</w:t>
      </w:r>
      <w:r>
        <w:rPr>
          <w:rFonts w:hint="eastAsia" w:ascii="宋体" w:hAnsi="宋体" w:eastAsia="宋体" w:cs="宋体"/>
          <w:color w:val="000000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lang w:eastAsia="zh-CN"/>
        </w:rPr>
        <w:t>D.都出现原始文字的雏形</w:t>
      </w:r>
    </w:p>
    <w:p>
      <w:pPr>
        <w:pStyle w:val="5"/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pacing w:val="-19"/>
          <w:w w:val="99"/>
          <w:sz w:val="24"/>
          <w:szCs w:val="24"/>
          <w:lang w:eastAsia="zh-CN"/>
        </w:rPr>
      </w:pPr>
    </w:p>
    <w:p>
      <w:pPr>
        <w:pStyle w:val="5"/>
        <w:spacing w:line="360" w:lineRule="auto"/>
        <w:textAlignment w:val="center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三、拓展题</w:t>
      </w: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1.阅读下列材料，回答问题。</w:t>
      </w:r>
    </w:p>
    <w:p>
      <w:pPr>
        <w:pStyle w:val="5"/>
        <w:spacing w:line="360" w:lineRule="auto"/>
        <w:ind w:firstLine="211" w:firstLineChars="100"/>
        <w:textAlignment w:val="center"/>
        <w:rPr>
          <w:rFonts w:hint="eastAsia" w:ascii="楷体" w:hAnsi="楷体" w:eastAsia="楷体" w:cs="楷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1"/>
          <w:lang w:eastAsia="zh-CN"/>
        </w:rPr>
        <w:t>材料</w:t>
      </w:r>
      <w:r>
        <w:rPr>
          <w:rFonts w:hint="eastAsia" w:ascii="宋体" w:hAnsi="宋体" w:eastAsia="宋体" w:cs="宋体"/>
          <w:b/>
          <w:color w:val="000000"/>
          <w:sz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color w:val="000000"/>
          <w:sz w:val="21"/>
          <w:lang w:eastAsia="zh-CN"/>
        </w:rPr>
        <w:t xml:space="preserve">  </w:t>
      </w:r>
      <w:r>
        <w:rPr>
          <w:rFonts w:hint="eastAsia" w:ascii="楷体" w:hAnsi="楷体" w:eastAsia="楷体" w:cs="楷体"/>
          <w:color w:val="000000"/>
          <w:sz w:val="21"/>
          <w:lang w:eastAsia="zh-CN"/>
        </w:rPr>
        <w:t>半坡博物馆是1957年建成的史前遗址博物馆，包括遗址保护大厅、陶窑遗址室和两个文物陈列室。该遗址揭示了距今（2019年）约6000年的一处典型的新石器时代仰韶文化母系氏族聚落的社会组织、生产生活、经济形态、婚姻状况、风俗习惯、文化艺术等丰富的文化内涵。</w:t>
      </w:r>
    </w:p>
    <w:p>
      <w:pPr>
        <w:pStyle w:val="5"/>
        <w:spacing w:line="360" w:lineRule="auto"/>
        <w:jc w:val="center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drawing>
          <wp:inline distT="0" distB="0" distL="114300" distR="114300">
            <wp:extent cx="2457450" cy="1712595"/>
            <wp:effectExtent l="0" t="0" r="11430" b="9525"/>
            <wp:docPr id="5" name="图片 3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www.ziyuanku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（1）上图为半坡博物馆的大门，请说出半坡博物馆大门的设计意图。</w:t>
      </w: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（2）半坡博物馆出土文物陈列由第一展室和第二展室组成，两个展室陈列的是从遗址中发掘出来的生产工具和生活用品。结合所学知识，请你想象一下第一、第二展室会展出哪些有关半坡人生产活动的工具和生活用品？</w:t>
      </w: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（3）假如你是博物馆的解说员，你将怎么向游客介绍半坡人的生活？</w:t>
      </w: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color w:val="000000"/>
          <w:sz w:val="21"/>
          <w:lang w:eastAsia="zh-CN"/>
        </w:rPr>
      </w:pPr>
    </w:p>
    <w:p>
      <w:pPr>
        <w:pStyle w:val="5"/>
        <w:spacing w:line="360" w:lineRule="auto"/>
        <w:textAlignment w:val="center"/>
        <w:rPr>
          <w:rFonts w:hint="eastAsia" w:ascii="宋体" w:hAnsi="宋体" w:eastAsia="宋体" w:cs="宋体"/>
          <w:b/>
          <w:sz w:val="30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（4）为了增加游客数量，你会策划哪些表演、游戏项目再现当时半坡人的生活？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eastAsia="宋体" w:cs="宋体"/>
          <w:b/>
          <w:sz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65463"/>
    <w:rsid w:val="017816A7"/>
    <w:rsid w:val="094F22B7"/>
    <w:rsid w:val="155B2031"/>
    <w:rsid w:val="5F003980"/>
    <w:rsid w:val="6456468E"/>
    <w:rsid w:val="695C3FB0"/>
    <w:rsid w:val="758B4A24"/>
    <w:rsid w:val="79242525"/>
    <w:rsid w:val="79A6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正文_0"/>
    <w:qFormat/>
    <w:uiPriority w:val="0"/>
    <w:rPr>
      <w:rFonts w:ascii="Calibri" w:hAnsi="Calibri" w:eastAsia="Times New Roman" w:cs="Times New Roman"/>
      <w:sz w:val="24"/>
      <w:szCs w:val="24"/>
      <w:lang w:val="en-US" w:eastAsia="en-US" w:bidi="ar-SA"/>
    </w:rPr>
  </w:style>
  <w:style w:type="paragraph" w:customStyle="1" w:styleId="6">
    <w:name w:val="Normal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../../Documents/WXWork/1688851796923324/Cache/Image/2020-08/&#20225;&#19994;&#24494;&#20449;&#25130;&#22270;_15988345104716.png" TargetMode="Externa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2021-07-22T02:36:00Z</dcterms:created>
  <dc:creator>Administrator</dc:creator>
  <cp:lastModifiedBy>刘一</cp:lastModifiedBy>
  <dcterms:modified xsi:type="dcterms:W3CDTF">2021-10-25T00:06:25Z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7C73354CB6BA4740A41DC0E06170022E</vt:lpwstr>
  </property>
</Properties>
</file>