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4</w:t>
      </w:r>
      <w:bookmarkStart w:id="0" w:name="十四3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.3.2　公式法第1课时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bookmarkEnd w:id="1"/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</w:rPr>
        <w:t>1.-(a+3)(a-3)</w:t>
      </w:r>
      <w:r>
        <w:rPr>
          <w:rFonts w:hint="eastAsia" w:ascii="宋体" w:hAnsi="宋体"/>
          <w:color w:val="000000"/>
          <w:sz w:val="28"/>
          <w:szCs w:val="32"/>
        </w:rPr>
        <w:t>是多项式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　　</w:t>
      </w:r>
      <w:r>
        <w:rPr>
          <w:rFonts w:hint="eastAsia" w:ascii="宋体" w:hAnsi="宋体"/>
          <w:color w:val="000000"/>
          <w:sz w:val="28"/>
          <w:szCs w:val="32"/>
        </w:rPr>
        <w:t>分解因式的结果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pt-BR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pt-BR"/>
        </w:rPr>
        <w:t>C.-a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pt-BR"/>
        </w:rPr>
        <w:t>D.-a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+9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若多项式</w:t>
      </w:r>
      <w:r>
        <w:rPr>
          <w:rFonts w:ascii="宋体" w:hAnsi="宋体"/>
          <w:color w:val="000000"/>
          <w:sz w:val="28"/>
          <w:szCs w:val="32"/>
        </w:rPr>
        <w:t>mx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76B72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76B72&quot; wsp:rsidP=&quot;00176B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76B72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76B72&quot; wsp:rsidP=&quot;00176B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可分解因式得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27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27E15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27E15&quot; wsp:rsidP=&quot;00E27E15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28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27E15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27E15&quot; wsp:rsidP=&quot;00E27E15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A.m=4,n=5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B.m=-4,n=5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C.m=16,n=25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D.m=-16,n=25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把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y-y</w:t>
      </w:r>
      <w:r>
        <w:rPr>
          <w:rFonts w:hint="eastAsia" w:ascii="宋体" w:hAnsi="宋体"/>
          <w:color w:val="000000"/>
          <w:sz w:val="28"/>
          <w:szCs w:val="32"/>
        </w:rPr>
        <w:t>分解因式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正确的是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A.y(x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-1)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B.y(x+1)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C.y(x-1)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D.y(x+1)(x-1)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一个多项式分解因式的结果是</w:t>
      </w:r>
      <w:r>
        <w:rPr>
          <w:rFonts w:ascii="宋体" w:hAnsi="宋体"/>
          <w:color w:val="000000"/>
          <w:sz w:val="28"/>
          <w:szCs w:val="32"/>
        </w:rPr>
        <w:t>(b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+2)(2-b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),</w:t>
      </w:r>
      <w:r>
        <w:rPr>
          <w:rFonts w:hint="eastAsia" w:ascii="宋体" w:hAnsi="宋体"/>
          <w:color w:val="000000"/>
          <w:sz w:val="28"/>
          <w:szCs w:val="32"/>
        </w:rPr>
        <w:t>那么这个多项式是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A.b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-4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B.4-b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C.b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+4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D.4-b</w:t>
      </w:r>
      <w:r>
        <w:rPr>
          <w:rFonts w:ascii="宋体" w:hAnsi="宋体"/>
          <w:color w:val="000000"/>
          <w:sz w:val="28"/>
          <w:szCs w:val="32"/>
          <w:vertAlign w:val="superscript"/>
        </w:rPr>
        <w:t>9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81-x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=(3-x)(3+x)(9+x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|x-y+2|+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029" o:spt="75" type="#_x0000_t75" style="height:46.5pt;width:6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5FB1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5FB1&quot; wsp:rsidP=&quot;002B5FB1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030" o:spt="75" type="#_x0000_t75" style="height:46.5pt;width:63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B5FB1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B5FB1&quot; wsp:rsidP=&quot;002B5FB1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radPr&gt;&lt;m:deg/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因式分解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(1)x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en-US" w:eastAsia="zh-CN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-81.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(2)(2x+y)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-(x+2y)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D    2.C    3.D    4.B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D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-4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=(x+9)(x-9)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(2)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=(2x+y+x+2y)×(2x+y-x-2y)=(3x+3y)(x-y)=3(x+y)(x-y).</w:t>
      </w:r>
    </w:p>
    <w:p>
      <w:pPr>
        <w:numPr>
          <w:numId w:val="0"/>
        </w:numPr>
        <w:spacing w:line="360" w:lineRule="auto"/>
        <w:rPr>
          <w:rFonts w:hint="default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9F24B"/>
    <w:multiLevelType w:val="singleLevel"/>
    <w:tmpl w:val="22C9F2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F7266"/>
    <w:rsid w:val="049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2021-10-11T13:53:00Z</dcterms:created>
  <dc:creator>水天一线</dc:creator>
  <cp:lastModifiedBy>水天一线</cp:lastModifiedBy>
  <dcterms:modified xsi:type="dcterms:W3CDTF">2021-10-11T14:07:02Z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