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49" w:firstLineChars="800"/>
        <w:jc w:val="both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六年级数学下册第一单元</w:t>
      </w:r>
    </w:p>
    <w:p>
      <w:pPr>
        <w:ind w:firstLine="3092" w:firstLineChars="1100"/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第</w:t>
      </w:r>
      <w:r>
        <w:rPr>
          <w:rFonts w:hint="eastAsia" w:asciiTheme="minorEastAsia" w:hAnsiTheme="minorEastAsia" w:cstheme="minorEastAsia"/>
          <w:b/>
          <w:sz w:val="28"/>
          <w:szCs w:val="28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课时</w:t>
      </w:r>
    </w:p>
    <w:p>
      <w:pP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基础</w:t>
      </w:r>
      <w:r>
        <w:rPr>
          <w:rFonts w:hint="eastAsia" w:asciiTheme="minorEastAsia" w:hAnsiTheme="minorEastAsia" w:cstheme="minorEastAsia"/>
          <w:b/>
          <w:bCs w:val="0"/>
          <w:sz w:val="24"/>
          <w:szCs w:val="24"/>
          <w:lang w:val="en-US" w:eastAsia="zh-CN"/>
        </w:rPr>
        <w:t>巩固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一、填空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1.如果把平均成绩记为0分,+12分表示比平均成绩（ </w:t>
      </w: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）,-25分表示（ </w:t>
      </w: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）,比平均成绩少6分,记作（ </w:t>
      </w: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）。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2.+8读作（</w:t>
      </w: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）,-29读作（ </w:t>
      </w: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）。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3.数轴上所有的负数都在0的（ </w:t>
      </w: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）边,所有正数都在0的（ </w:t>
      </w: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）边。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4.在数轴上,从表示0的点出发,向右移动3个单位长度到A点，A点表示的数是（ </w:t>
      </w: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）;从表示0的点出发向左移动6个单位长度到B点,B点表示的数是（</w:t>
      </w: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）。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5.比较大小。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-7（ ）-5 </w:t>
      </w: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1.5（  ）5 </w:t>
      </w: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2（  ）-2.4 </w:t>
      </w: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-3.1（  ）3.1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二、选择。(将正确答案的序号填在括号里)。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1.数轴上,-12在-18的（  ）边。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A、左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B、右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c、北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D、无法确定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2.一种饼干包装袋上标着:净重(150±5克),表示这种饼干标准的质量是150克,实际每袋最少不少于（  ）克。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A、155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B、150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C、145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D、160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拓展</w:t>
      </w:r>
      <w:r>
        <w:rPr>
          <w:rFonts w:hint="eastAsia" w:asciiTheme="minorEastAsia" w:hAnsiTheme="minorEastAsia" w:cstheme="minorEastAsia"/>
          <w:b/>
          <w:bCs w:val="0"/>
          <w:sz w:val="24"/>
          <w:szCs w:val="24"/>
          <w:lang w:val="en-US" w:eastAsia="zh-CN"/>
        </w:rPr>
        <w:t>提高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1.小东和小明正在开展答题比赛。比赛规则规定:一共回答5道题，答对一题记+10分，答错一题记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-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10分，不答题记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分，得分最多的为胜。下面是比赛情况记录: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0" distR="0">
            <wp:extent cx="2466975" cy="1390650"/>
            <wp:effectExtent l="19050" t="0" r="9525" b="0"/>
            <wp:docPr id="1" name="图片 1" descr="C:\Users\Administrator\Documents\Tencent Files\1615296045\FileRecv\MobileFile\Image\A85}$Y]%%Y%ZE5BJY_(BEW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ocuments\Tencent Files\1615296045\FileRecv\MobileFile\Image\A85}$Y]%%Y%ZE5BJY_(BEW6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从统计的三道题看出：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小明答对了（  ）道题，答错了（  ）道题。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（2）小东要想战胜小明，至少还要答对（  ）道题，小明答错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道题。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</w:p>
    <w:p>
      <w:pPr>
        <w:ind w:firstLine="3092" w:firstLineChars="1100"/>
        <w:jc w:val="both"/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  <w:t>第</w:t>
      </w:r>
      <w:r>
        <w:rPr>
          <w:rFonts w:hint="eastAsia" w:asciiTheme="minorEastAsia" w:hAnsiTheme="minorEastAsia" w:cstheme="minorEastAsia"/>
          <w:b/>
          <w:bCs w:val="0"/>
          <w:sz w:val="28"/>
          <w:szCs w:val="28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  <w:t>课时</w:t>
      </w:r>
    </w:p>
    <w:p>
      <w:pP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基础</w:t>
      </w:r>
      <w:r>
        <w:rPr>
          <w:rFonts w:hint="eastAsia" w:asciiTheme="minorEastAsia" w:hAnsiTheme="minorEastAsia" w:cstheme="minorEastAsia"/>
          <w:b/>
          <w:bCs w:val="0"/>
          <w:sz w:val="24"/>
          <w:szCs w:val="24"/>
          <w:lang w:val="en-US" w:eastAsia="zh-CN"/>
        </w:rPr>
        <w:t>巩固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一、填空题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1.一栋大楼，地面以上第5层记作+5层，地面以下第二层记作（  ）层，地面以下第一层记作（  ）层。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2.汽车前进36米记作+36米，后退10米记作（  ）米。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3.世界上最深的马里亚纳海沟,最深处比海平面低11034米，记作（  ）米,读作（  ）。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4.下面是一个水库的水位变化情况记录。如果把上升7里米，记作+7厘米，请把余下的4次记录表示出来。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0" distR="0">
            <wp:extent cx="5274310" cy="802005"/>
            <wp:effectExtent l="0" t="0" r="2540" b="17145"/>
            <wp:docPr id="7" name="图片 7" descr="C:\Users\Administrator\Documents\Tencent Files\1615296045\FileRecv\MobileFile\Image\W4V_M@L~4DA224MGOIDM[J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Documents\Tencent Files\1615296045\FileRecv\MobileFile\Image\W4V_M@L~4DA224MGOIDM[JJ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20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5.青青从学校往东走了80米，记作+80米，再往西走100米，这时她离学校的距离记作（  ）。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二、选择题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1、低于正常水位0.16米记为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-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0.16，高于正常水位0.02米记作（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。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+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0.02   B、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-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0.02  C、+0.18  D、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-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0.14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2、以明明家为起点，向东走为正，向西走为负。如果明明从家走了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+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30米，又走了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-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30米，这时明明离家的距离是（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）米。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A、30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B、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-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C、60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D、0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3、规定10吨记为0吨，11吨记为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+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1吨，则下列说法错误的是（ ）。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A、8吨记为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-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8吨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B、15吨记为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+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5吨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c、6吨记为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-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4吨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D、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+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3吨表示重量为13吨</w:t>
      </w:r>
    </w:p>
    <w:p>
      <w:pP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拓展</w:t>
      </w:r>
      <w:r>
        <w:rPr>
          <w:rFonts w:hint="eastAsia" w:asciiTheme="minorEastAsia" w:hAnsiTheme="minorEastAsia" w:cstheme="minorEastAsia"/>
          <w:b/>
          <w:bCs w:val="0"/>
          <w:sz w:val="24"/>
          <w:szCs w:val="24"/>
          <w:lang w:val="en-US" w:eastAsia="zh-CN"/>
        </w:rPr>
        <w:t>提高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1、体育课上,六（1）班对女生进行仰卧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起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坐测试,以每分钟30个为标准,超过的部分用正数表示，不足的部分用负数表示,其中10名女生的成绩如下(单位:个)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+5，-3，0，+10，+7，-2，-5，0，+1，+3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求这10名女生各做了多少仰卧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起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坐?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2、某工厂规定每人每天要做100个零件，如果某人生产了105个零件，记作:+5个;如果某人生产了98个零件，记作: -2个。下面是小张一周的生产零件的个数情况: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0" distR="0">
            <wp:extent cx="5274310" cy="643890"/>
            <wp:effectExtent l="0" t="0" r="2540" b="3810"/>
            <wp:docPr id="8" name="图片 8" descr="C:\Users\Administrator\Documents\Tencent Files\1615296045\FileRecv\MobileFile\Image\2T){5I90{CR@H6QOLP}EGQ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Administrator\Documents\Tencent Files\1615296045\FileRecv\MobileFile\Image\2T){5I90{CR@H6QOLP}EGQ2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44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（1）从上面的记录中你能看出他在星期几生产的零件个数最多?是多少个?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（2）小张这周一共生产了多少个零件?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33B2"/>
    <w:rsid w:val="0015233E"/>
    <w:rsid w:val="00203F7B"/>
    <w:rsid w:val="007B6AAB"/>
    <w:rsid w:val="007C5781"/>
    <w:rsid w:val="00984FA7"/>
    <w:rsid w:val="00A06A7F"/>
    <w:rsid w:val="00A333B2"/>
    <w:rsid w:val="00B30E51"/>
    <w:rsid w:val="0F2F0ED8"/>
    <w:rsid w:val="150C68CB"/>
    <w:rsid w:val="1D6628F1"/>
    <w:rsid w:val="226A64E9"/>
    <w:rsid w:val="23E665BA"/>
    <w:rsid w:val="256F6284"/>
    <w:rsid w:val="28537F15"/>
    <w:rsid w:val="2D680AE6"/>
    <w:rsid w:val="30F73B34"/>
    <w:rsid w:val="3B890BE3"/>
    <w:rsid w:val="3BD01B51"/>
    <w:rsid w:val="45DC72CF"/>
    <w:rsid w:val="48F03833"/>
    <w:rsid w:val="4BC44B03"/>
    <w:rsid w:val="63BE65AF"/>
    <w:rsid w:val="69EC2AE9"/>
    <w:rsid w:val="6AAA2A24"/>
    <w:rsid w:val="70E84C6C"/>
    <w:rsid w:val="74CB0B2C"/>
    <w:rsid w:val="7557416E"/>
    <w:rsid w:val="77BF2348"/>
    <w:rsid w:val="77FA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2</Pages>
  <Words>84</Words>
  <Characters>481</Characters>
  <Lines>4</Lines>
  <Paragraphs>1</Paragraphs>
  <TotalTime>12</TotalTime>
  <ScaleCrop>false</ScaleCrop>
  <LinksUpToDate>false</LinksUpToDate>
  <CharactersWithSpaces>564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2022-02-12T03:56:00Z</dcterms:created>
  <dc:creator>Micorosoft</dc:creator>
  <cp:lastModifiedBy>小骨</cp:lastModifiedBy>
  <dcterms:modified xsi:type="dcterms:W3CDTF">2022-02-17T04:17:34Z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7D358B3CF7714366BD419FF43C76827F</vt:lpwstr>
  </property>
</Properties>
</file>