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rPr>
          <w:color w:val="auto"/>
          <w:sz w:val="32"/>
          <w:szCs w:val="32"/>
        </w:rPr>
      </w:pPr>
      <w:r>
        <w:rPr>
          <w:rFonts w:hint="eastAsia" w:ascii="黑体" w:hAnsi="宋体" w:eastAsia="黑体"/>
          <w:b/>
          <w:color w:val="auto"/>
          <w:sz w:val="32"/>
          <w:szCs w:val="32"/>
        </w:rPr>
        <w:t>第3</w:t>
      </w:r>
      <w:bookmarkStart w:id="0" w:name="第3课"/>
      <w:bookmarkEnd w:id="0"/>
      <w:r>
        <w:rPr>
          <w:rFonts w:hint="eastAsia" w:ascii="黑体" w:hAnsi="宋体" w:eastAsia="黑体"/>
          <w:b/>
          <w:color w:val="auto"/>
          <w:sz w:val="32"/>
          <w:szCs w:val="32"/>
        </w:rPr>
        <w:t>课  美国内战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一、选择题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1．美国史学家帕尔默认为，内战后，美国形成了一种观念：美国不是由各成员州组成的，而是由一个不可改变地团结在一起的人民组成的民族国家。此材料意在说明美国内战</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A．实现了国家独立</w:t>
      </w:r>
      <w:r>
        <w:rPr>
          <w:rFonts w:hint="eastAsia" w:ascii="宋体" w:hAnsi="宋体" w:eastAsia="宋体" w:cs="宋体"/>
          <w:sz w:val="21"/>
          <w:szCs w:val="21"/>
        </w:rPr>
        <w:tab/>
      </w:r>
      <w:r>
        <w:rPr>
          <w:rFonts w:hint="eastAsia" w:ascii="宋体" w:hAnsi="宋体" w:eastAsia="宋体" w:cs="宋体"/>
          <w:sz w:val="21"/>
          <w:szCs w:val="21"/>
        </w:rPr>
        <w:t>B．解决了社会的根本矛盾</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C．巩固了国家统一</w:t>
      </w:r>
      <w:r>
        <w:rPr>
          <w:rFonts w:hint="eastAsia" w:ascii="宋体" w:hAnsi="宋体" w:eastAsia="宋体" w:cs="宋体"/>
          <w:sz w:val="21"/>
          <w:szCs w:val="21"/>
        </w:rPr>
        <w:tab/>
      </w:r>
      <w:r>
        <w:rPr>
          <w:rFonts w:hint="eastAsia" w:ascii="宋体" w:hAnsi="宋体" w:eastAsia="宋体" w:cs="宋体"/>
          <w:sz w:val="21"/>
          <w:szCs w:val="21"/>
        </w:rPr>
        <w:t>D．促进了经济的迅速发展</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2．马克思高度评价《解放黑人奴隶宣言》是“在联邦成立以来的美国史上最重要的文件”。下列对该文件的介绍中，准确的是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①自1861年元旦起施行　②废除叛乱各州的奴隶制　③允许奴隶作为自由人加入北方军队④还可以交纳10美元手续费后在南部获得一块土地</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A．①②</w:t>
      </w:r>
      <w:r>
        <w:rPr>
          <w:rFonts w:hint="eastAsia" w:ascii="宋体" w:hAnsi="宋体" w:eastAsia="宋体" w:cs="宋体"/>
          <w:sz w:val="21"/>
          <w:szCs w:val="21"/>
        </w:rPr>
        <w:tab/>
      </w:r>
      <w:r>
        <w:rPr>
          <w:rFonts w:hint="eastAsia" w:ascii="宋体" w:hAnsi="宋体" w:eastAsia="宋体" w:cs="宋体"/>
          <w:sz w:val="21"/>
          <w:szCs w:val="21"/>
        </w:rPr>
        <w:t>B．③④</w:t>
      </w:r>
      <w:r>
        <w:rPr>
          <w:rFonts w:hint="eastAsia" w:ascii="宋体" w:hAnsi="宋体" w:eastAsia="宋体" w:cs="宋体"/>
          <w:sz w:val="21"/>
          <w:szCs w:val="21"/>
        </w:rPr>
        <w:tab/>
      </w:r>
      <w:r>
        <w:rPr>
          <w:rFonts w:hint="eastAsia" w:ascii="宋体" w:hAnsi="宋体" w:eastAsia="宋体" w:cs="宋体"/>
          <w:sz w:val="21"/>
          <w:szCs w:val="21"/>
        </w:rPr>
        <w:t>C．②③</w:t>
      </w:r>
      <w:r>
        <w:rPr>
          <w:rFonts w:hint="eastAsia" w:ascii="宋体" w:hAnsi="宋体" w:eastAsia="宋体" w:cs="宋体"/>
          <w:sz w:val="21"/>
          <w:szCs w:val="21"/>
        </w:rPr>
        <w:tab/>
      </w:r>
      <w:r>
        <w:rPr>
          <w:rFonts w:hint="eastAsia" w:ascii="宋体" w:hAnsi="宋体" w:eastAsia="宋体" w:cs="宋体"/>
          <w:sz w:val="21"/>
          <w:szCs w:val="21"/>
        </w:rPr>
        <w:t>D．①④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3．1862年秋，美国南方种植园的黑人奴隶私下里飞快地传递着一个让人惊喜万分的消息：我们获得了自由！我们可以拥有自己的财产了！也可以参加联邦军队了！这个消息产生的背景是林肯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A．签署《独立宣言》</w:t>
      </w:r>
      <w:r>
        <w:rPr>
          <w:rFonts w:hint="eastAsia" w:ascii="宋体" w:hAnsi="宋体" w:eastAsia="宋体" w:cs="宋体"/>
          <w:sz w:val="21"/>
          <w:szCs w:val="21"/>
        </w:rPr>
        <w:tab/>
      </w:r>
      <w:r>
        <w:rPr>
          <w:rFonts w:hint="eastAsia" w:ascii="宋体" w:hAnsi="宋体" w:eastAsia="宋体" w:cs="宋体"/>
          <w:sz w:val="21"/>
          <w:szCs w:val="21"/>
        </w:rPr>
        <w:t>B．制定《1787年合众国宪法》</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C．颁布《宅地法》</w:t>
      </w:r>
      <w:r>
        <w:rPr>
          <w:rFonts w:hint="eastAsia" w:ascii="宋体" w:hAnsi="宋体" w:eastAsia="宋体" w:cs="宋体"/>
          <w:sz w:val="21"/>
          <w:szCs w:val="21"/>
        </w:rPr>
        <w:tab/>
      </w:r>
      <w:r>
        <w:rPr>
          <w:rFonts w:hint="eastAsia" w:ascii="宋体" w:hAnsi="宋体" w:eastAsia="宋体" w:cs="宋体"/>
          <w:sz w:val="21"/>
          <w:szCs w:val="21"/>
        </w:rPr>
        <w:t>D．发表《解放黑人奴隶宣言》</w:t>
      </w:r>
      <w:bookmarkStart w:id="1" w:name="_GoBack"/>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4．17. 2020年5月，美国警察暴为执法，致使黑人弗洛伊德死亡，再次引起人们对于美</w:t>
      </w:r>
      <w:bookmarkEnd w:id="1"/>
      <w:r>
        <w:rPr>
          <w:rFonts w:hint="eastAsia" w:ascii="宋体" w:hAnsi="宋体" w:eastAsia="宋体" w:cs="宋体"/>
          <w:sz w:val="21"/>
          <w:szCs w:val="21"/>
        </w:rPr>
        <w:t>国“种族主义”的谴责。追溯历史，美国独立后曾长期保留黑人奴隶制，内战爆发后才废除，但对于黑人的种族歧视并未消除，一直影响至今。美国内战中废除黑人奴隶制的总统是（   ）</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A. 华盛顿</w:t>
      </w:r>
      <w:r>
        <w:rPr>
          <w:rFonts w:hint="eastAsia" w:ascii="宋体" w:hAnsi="宋体" w:eastAsia="宋体" w:cs="宋体"/>
          <w:sz w:val="21"/>
          <w:szCs w:val="21"/>
        </w:rPr>
        <w:tab/>
      </w:r>
      <w:r>
        <w:rPr>
          <w:rFonts w:hint="eastAsia" w:ascii="宋体" w:hAnsi="宋体" w:eastAsia="宋体" w:cs="宋体"/>
          <w:sz w:val="21"/>
          <w:szCs w:val="21"/>
        </w:rPr>
        <w:t xml:space="preserve">        B. 林肯</w:t>
      </w:r>
      <w:r>
        <w:rPr>
          <w:rFonts w:hint="eastAsia" w:ascii="宋体" w:hAnsi="宋体" w:eastAsia="宋体" w:cs="宋体"/>
          <w:sz w:val="21"/>
          <w:szCs w:val="21"/>
        </w:rPr>
        <w:tab/>
      </w:r>
      <w:r>
        <w:rPr>
          <w:rFonts w:hint="eastAsia" w:ascii="宋体" w:hAnsi="宋体" w:eastAsia="宋体" w:cs="宋体"/>
          <w:sz w:val="21"/>
          <w:szCs w:val="21"/>
        </w:rPr>
        <w:t xml:space="preserve">          C. 罗斯福</w:t>
      </w:r>
      <w:r>
        <w:rPr>
          <w:rFonts w:hint="eastAsia" w:ascii="宋体" w:hAnsi="宋体" w:eastAsia="宋体" w:cs="宋体"/>
          <w:sz w:val="21"/>
          <w:szCs w:val="21"/>
        </w:rPr>
        <w:tab/>
      </w:r>
      <w:r>
        <w:rPr>
          <w:rFonts w:hint="eastAsia" w:ascii="宋体" w:hAnsi="宋体" w:eastAsia="宋体" w:cs="宋体"/>
          <w:sz w:val="21"/>
          <w:szCs w:val="21"/>
        </w:rPr>
        <w:t xml:space="preserve">          D. 尼克松</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5．马克思说：“在美国历史和人类历史上，林肯必将与华盛顿齐名”。马克思之所以这样说，是因为林肯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3945"/>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A．巩固了北部地区工业资产阶级统治</w:t>
      </w:r>
      <w:r>
        <w:rPr>
          <w:rFonts w:hint="eastAsia" w:ascii="宋体" w:hAnsi="宋体" w:eastAsia="宋体" w:cs="宋体"/>
          <w:sz w:val="21"/>
          <w:szCs w:val="21"/>
        </w:rPr>
        <w:tab/>
      </w:r>
      <w:r>
        <w:rPr>
          <w:rFonts w:hint="eastAsia" w:ascii="宋体" w:hAnsi="宋体" w:eastAsia="宋体" w:cs="宋体"/>
          <w:sz w:val="21"/>
          <w:szCs w:val="21"/>
        </w:rPr>
        <w:t>B．满足了美国公民获得西部土地的愿望</w:t>
      </w:r>
    </w:p>
    <w:p>
      <w:pPr>
        <w:keepNext w:val="0"/>
        <w:keepLines w:val="0"/>
        <w:pageBreakBefore w:val="0"/>
        <w:widowControl w:val="0"/>
        <w:tabs>
          <w:tab w:val="left" w:pos="3945"/>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C．取消了种族歧视和民族压迫</w:t>
      </w:r>
      <w:r>
        <w:rPr>
          <w:rFonts w:hint="eastAsia" w:ascii="宋体" w:hAnsi="宋体" w:eastAsia="宋体" w:cs="宋体"/>
          <w:sz w:val="21"/>
          <w:szCs w:val="21"/>
        </w:rPr>
        <w:tab/>
      </w:r>
      <w:r>
        <w:rPr>
          <w:rFonts w:hint="eastAsia" w:ascii="宋体" w:hAnsi="宋体" w:eastAsia="宋体" w:cs="宋体"/>
          <w:sz w:val="21"/>
          <w:szCs w:val="21"/>
        </w:rPr>
        <w:t>D．维护了国家统一，废除了黑人奴隶制度</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6．1862年林肯写道：“我们必须拿出最后一张牌，并且改变我们的策略，否则就会输了。现在我决定采取释放奴隶的政策”。林肯采取的解放奴隶的“政策”是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A．签署《解放黑人奴隶宣言》</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B．宣布南部联盟各州为叛乱州</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C．颁布《宅地法》，鼓励农民到西部耕种</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D．发表《独立宣言》，宣告美国诞生</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7．1864年8月，一名美国北方士兵写道：我们这边的部队几乎都是黑人部队，只要有命令，这些执着的进攻魔鬼就会一直攻到城里去。称黑人为“魔鬼”，说明美国存在（   ）</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A．霸权主义          B．强权政治          C．恐怖主义         D．种族歧视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8．在美国南北战争初期，林肯曾说：“我在这场斗争中的最高目标是拯救联邦而不是拯救或摧毁奴隶制。”这表明林肯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A．主张坚决地反对奴隶制度</w:t>
      </w:r>
      <w:r>
        <w:rPr>
          <w:rFonts w:hint="eastAsia" w:ascii="宋体" w:hAnsi="宋体" w:eastAsia="宋体" w:cs="宋体"/>
          <w:sz w:val="21"/>
          <w:szCs w:val="21"/>
        </w:rPr>
        <w:tab/>
      </w:r>
      <w:r>
        <w:rPr>
          <w:rFonts w:hint="eastAsia" w:ascii="宋体" w:hAnsi="宋体" w:eastAsia="宋体" w:cs="宋体"/>
          <w:sz w:val="21"/>
          <w:szCs w:val="21"/>
        </w:rPr>
        <w:t>B．同情黑人奴隶，反对奴隶制度</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C．设法寻找向南方妥协的借口</w:t>
      </w:r>
      <w:r>
        <w:rPr>
          <w:rFonts w:hint="eastAsia" w:ascii="宋体" w:hAnsi="宋体" w:eastAsia="宋体" w:cs="宋体"/>
          <w:sz w:val="21"/>
          <w:szCs w:val="21"/>
        </w:rPr>
        <w:tab/>
      </w:r>
      <w:r>
        <w:rPr>
          <w:rFonts w:hint="eastAsia" w:ascii="宋体" w:hAnsi="宋体" w:eastAsia="宋体" w:cs="宋体"/>
          <w:sz w:val="21"/>
          <w:szCs w:val="21"/>
        </w:rPr>
        <w:t>D．把废奴作为维护统一的措施</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9．下列关于美国独立战争与南北战争的各项表述正确的一项是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A．两者均为争取国家独立。</w:t>
      </w:r>
      <w:r>
        <w:rPr>
          <w:rFonts w:hint="eastAsia" w:ascii="宋体" w:hAnsi="宋体" w:eastAsia="宋体" w:cs="宋体"/>
          <w:sz w:val="21"/>
          <w:szCs w:val="21"/>
        </w:rPr>
        <w:tab/>
      </w:r>
      <w:r>
        <w:rPr>
          <w:rFonts w:hint="eastAsia" w:ascii="宋体" w:hAnsi="宋体" w:eastAsia="宋体" w:cs="宋体"/>
          <w:sz w:val="21"/>
          <w:szCs w:val="21"/>
        </w:rPr>
        <w:t>B．两者均为废除奴隶制</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C．两者均为美国资本主义的发展创造条件</w:t>
      </w:r>
      <w:r>
        <w:rPr>
          <w:rFonts w:hint="eastAsia" w:ascii="宋体" w:hAnsi="宋体" w:eastAsia="宋体" w:cs="宋体"/>
          <w:sz w:val="21"/>
          <w:szCs w:val="21"/>
        </w:rPr>
        <w:tab/>
      </w:r>
      <w:r>
        <w:rPr>
          <w:rFonts w:hint="eastAsia" w:ascii="宋体" w:hAnsi="宋体" w:eastAsia="宋体" w:cs="宋体"/>
          <w:sz w:val="21"/>
          <w:szCs w:val="21"/>
        </w:rPr>
        <w:t>D．两者均以维护国家统一为目标</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10．美国内战在美国历史上被称为第二次资产阶级革命，其依据是（   ）</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A．消除了种族歧视                   B．确立了君主立宪的政治体制</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rPr>
        <w:t>C．获得了国家独立和民族解放         D．进一步清除了资本主义发展的最大障碍</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二、材料题</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1"/>
          <w:szCs w:val="21"/>
        </w:rPr>
      </w:pPr>
      <w:r>
        <w:rPr>
          <w:rFonts w:hint="eastAsia" w:ascii="宋体" w:hAnsi="宋体" w:eastAsia="宋体" w:cs="宋体"/>
          <w:color w:val="000000"/>
          <w:sz w:val="21"/>
          <w:szCs w:val="21"/>
          <w:lang w:val="en-US" w:eastAsia="zh-CN"/>
        </w:rPr>
        <w:t>11.</w:t>
      </w:r>
      <w:r>
        <w:rPr>
          <w:rFonts w:hint="eastAsia" w:ascii="宋体" w:hAnsi="宋体" w:eastAsia="宋体" w:cs="宋体"/>
          <w:color w:val="000000"/>
          <w:sz w:val="21"/>
          <w:szCs w:val="21"/>
        </w:rPr>
        <w:t xml:space="preserve">大国崛起的发展道路和经验教训，启迪着今天。  </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1"/>
          <w:szCs w:val="21"/>
        </w:rPr>
      </w:pPr>
      <w:r>
        <w:rPr>
          <w:rFonts w:hint="eastAsia" w:ascii="宋体" w:hAnsi="宋体" w:eastAsia="宋体" w:cs="宋体"/>
          <w:color w:val="000000"/>
          <w:sz w:val="21"/>
          <w:szCs w:val="21"/>
        </w:rPr>
        <w:t>材料一：在美国首都华盛顿，林肯纪念堂和华盛顿纪念碑遥遥相望。有人说，是华盛顿创立了美国，是林肯拯救了美国。</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1"/>
          <w:szCs w:val="21"/>
        </w:rPr>
      </w:pPr>
      <w:r>
        <w:rPr>
          <w:rFonts w:hint="eastAsia" w:ascii="宋体" w:hAnsi="宋体" w:eastAsia="宋体" w:cs="宋体"/>
          <w:color w:val="000000"/>
          <w:sz w:val="21"/>
          <w:szCs w:val="21"/>
        </w:rPr>
        <w:t>材料二：美国立法权属于国会，国会的决议须经总统批准，如未获批准，经国会再次以2/3多数通过，即可直接生效。行政权属于总统，但总统及其任命的政府不对国会负责。司法权有最高法院掌握，由总统任命、参议院同意的法官终身任职。</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1"/>
          <w:szCs w:val="21"/>
        </w:rPr>
      </w:pPr>
      <w:r>
        <w:rPr>
          <w:rFonts w:hint="eastAsia" w:ascii="宋体" w:hAnsi="宋体" w:eastAsia="宋体" w:cs="宋体"/>
          <w:color w:val="000000"/>
          <w:sz w:val="21"/>
          <w:szCs w:val="21"/>
        </w:rPr>
        <w:t>材料三：从阿巴拉契亚山脉到落基山脉，从墨西哥湾到加拿大，美国拥有辽阔、肥沃的土地和优良的气候。经历了南北战争极度混乱的美国，出现了令人惊异的经济增长。在学习和引进欧洲最新科技的基础上，19世纪中后期建立遍及全国各地的研究所和实验室大胆地应用和创新，其中美国的电力电气工业从一开始就走在世界前列，到1894年，美国工业产值已跃居世界首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华盛顿和林肯分别领导了美国历史上哪两次著名的战争？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材料二体现了美国政治运行的什么原则？这一．原则是通过哪一部文件确立下来的？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val="en-US" w:eastAsia="zh-CN"/>
        </w:rPr>
      </w:pPr>
      <w:r>
        <w:rPr>
          <w:rFonts w:hint="eastAsia" w:ascii="宋体" w:hAnsi="宋体" w:eastAsia="宋体" w:cs="宋体"/>
          <w:color w:val="000000"/>
          <w:sz w:val="21"/>
          <w:szCs w:val="21"/>
        </w:rPr>
        <w:t xml:space="preserve">（3）依据上述材料，分析美国崛起的原因有哪些？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12.</w:t>
      </w:r>
      <w:r>
        <w:rPr>
          <w:rFonts w:hint="eastAsia" w:ascii="宋体" w:hAnsi="宋体" w:eastAsia="宋体" w:cs="宋体"/>
          <w:sz w:val="21"/>
          <w:szCs w:val="21"/>
        </w:rPr>
        <w:t>识读下面《19世纪60年代俄美两国“废奴”情况表》，回答相关问题。</w:t>
      </w:r>
    </w:p>
    <w:tbl>
      <w:tblPr>
        <w:tblStyle w:val="2"/>
        <w:tblW w:w="82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178"/>
        <w:gridCol w:w="1140"/>
        <w:gridCol w:w="2663"/>
        <w:gridCol w:w="1199"/>
        <w:gridCol w:w="2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法令名称</w:t>
            </w:r>
          </w:p>
        </w:tc>
        <w:tc>
          <w:tcPr>
            <w:tcW w:w="378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《关于脱离农奴依附关系的农民法令》</w:t>
            </w:r>
          </w:p>
        </w:tc>
        <w:tc>
          <w:tcPr>
            <w:tcW w:w="324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《解放黑人奴隶宣言》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p>
        </w:tc>
        <w:tc>
          <w:tcPr>
            <w:tcW w:w="1095" w:type="dxa"/>
            <w:tcBorders>
              <w:top w:val="single" w:color="000000" w:sz="6" w:space="0"/>
              <w:left w:val="single" w:color="000000" w:sz="6" w:space="0"/>
              <w:bottom w:val="single" w:color="000000" w:sz="6" w:space="0"/>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561975" cy="723900"/>
                  <wp:effectExtent l="0" t="0" r="9525"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4"/>
                          <a:stretch>
                            <a:fillRect/>
                          </a:stretch>
                        </pic:blipFill>
                        <pic:spPr>
                          <a:xfrm>
                            <a:off x="0" y="0"/>
                            <a:ext cx="561975" cy="723900"/>
                          </a:xfrm>
                          <a:prstGeom prst="rect">
                            <a:avLst/>
                          </a:prstGeom>
                        </pic:spPr>
                      </pic:pic>
                    </a:graphicData>
                  </a:graphic>
                </wp:inline>
              </w:drawing>
            </w:r>
          </w:p>
        </w:tc>
        <w:tc>
          <w:tcPr>
            <w:tcW w:w="2685" w:type="dxa"/>
            <w:tcBorders>
              <w:top w:val="single" w:color="000000" w:sz="6" w:space="0"/>
              <w:left w:val="nil"/>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俄国沙皇</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亚历山大二世</w:t>
            </w:r>
          </w:p>
        </w:tc>
        <w:tc>
          <w:tcPr>
            <w:tcW w:w="1200" w:type="dxa"/>
            <w:tcBorders>
              <w:top w:val="single" w:color="000000" w:sz="6" w:space="0"/>
              <w:left w:val="single" w:color="000000" w:sz="6" w:space="0"/>
              <w:bottom w:val="single" w:color="000000" w:sz="6" w:space="0"/>
              <w:right w:val="nil"/>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571500" cy="714375"/>
                  <wp:effectExtent l="0" t="0" r="0" b="9525"/>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5"/>
                          <a:stretch>
                            <a:fillRect/>
                          </a:stretch>
                        </pic:blipFill>
                        <pic:spPr>
                          <a:xfrm>
                            <a:off x="0" y="0"/>
                            <a:ext cx="571500" cy="714375"/>
                          </a:xfrm>
                          <a:prstGeom prst="rect">
                            <a:avLst/>
                          </a:prstGeom>
                        </pic:spPr>
                      </pic:pic>
                    </a:graphicData>
                  </a:graphic>
                </wp:inline>
              </w:drawing>
            </w:r>
          </w:p>
        </w:tc>
        <w:tc>
          <w:tcPr>
            <w:tcW w:w="2040" w:type="dxa"/>
            <w:tcBorders>
              <w:top w:val="single" w:color="000000" w:sz="6" w:space="0"/>
              <w:left w:val="nil"/>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美国总统</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林肯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颁布时间</w:t>
            </w:r>
          </w:p>
        </w:tc>
        <w:tc>
          <w:tcPr>
            <w:tcW w:w="378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1861年3月3日</w:t>
            </w:r>
          </w:p>
        </w:tc>
        <w:tc>
          <w:tcPr>
            <w:tcW w:w="324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1862年9月22日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2924" w:hRule="atLeast"/>
        </w:trPr>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法令条文</w:t>
            </w:r>
          </w:p>
          <w:p>
            <w:pPr>
              <w:keepNext w:val="0"/>
              <w:keepLines w:val="0"/>
              <w:pageBreakBefore w:val="0"/>
              <w:widowControl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sz w:val="21"/>
                <w:szCs w:val="21"/>
              </w:rPr>
            </w:pPr>
            <w:r>
              <w:rPr>
                <w:rFonts w:hint="eastAsia" w:ascii="宋体" w:hAnsi="宋体" w:eastAsia="宋体" w:cs="宋体"/>
                <w:sz w:val="21"/>
                <w:szCs w:val="21"/>
              </w:rPr>
              <w:t>摘录</w:t>
            </w:r>
          </w:p>
        </w:tc>
        <w:tc>
          <w:tcPr>
            <w:tcW w:w="378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    农民有权赎买他们所住的房屋，并在获得地主同意后，赎买分配给他们长期使用的土地和其附属地作为私产……因为赎买了土地，他们就摆脱了对地主的义务，而成为拥有私产的完全自由的农民。</w:t>
            </w:r>
          </w:p>
        </w:tc>
        <w:tc>
          <w:tcPr>
            <w:tcW w:w="3240"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 xml:space="preserve">    （南方叛乱地区）为人占有而做黑奴的人现在和今后永远获得自由；合众国政府将承认并保障这些人的自由。这些人们可参加合众国的军事工作，驻守炮台、阵地、卫戍区域以及其他地区，以及在各种军舰上服役。</w:t>
            </w:r>
          </w:p>
        </w:tc>
      </w:tr>
    </w:tbl>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分别简述俄、美两国废除奴隶制的历史背景。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rPr>
      </w:pPr>
      <w:r>
        <w:rPr>
          <w:rFonts w:hint="eastAsia" w:ascii="宋体" w:hAnsi="宋体" w:eastAsia="宋体" w:cs="宋体"/>
          <w:sz w:val="21"/>
          <w:szCs w:val="21"/>
        </w:rPr>
        <w:t>根据表中俄国《关于脱离农奴依附关系的农民法令》条文，俄国农奴的地位发生了怎样的变化？这样的变化是通过什么条件实现的？</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sz w:val="21"/>
          <w:szCs w:val="21"/>
        </w:rPr>
      </w:pP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sz w:val="21"/>
          <w:szCs w:val="21"/>
        </w:rPr>
      </w:pPr>
      <w:r>
        <w:rPr>
          <w:rFonts w:hint="eastAsia" w:ascii="宋体" w:hAnsi="宋体" w:eastAsia="宋体" w:cs="宋体"/>
          <w:sz w:val="21"/>
          <w:szCs w:val="21"/>
        </w:rPr>
        <w:t>根据《解放黑人奴隶宣言》，美国南方叛乱地区的黑人奴隶获得了哪些权利？</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（4）概括俄、美两国废除奴隶制的共同历史意义。</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1"/>
          <w:szCs w:val="21"/>
        </w:rPr>
      </w:pPr>
      <w:r>
        <w:rPr>
          <w:rFonts w:hint="eastAsia" w:ascii="宋体" w:hAnsi="宋体" w:eastAsia="宋体" w:cs="宋体"/>
          <w:color w:val="000000"/>
          <w:sz w:val="21"/>
          <w:szCs w:val="21"/>
        </w:rPr>
        <w:t xml:space="preserve"> </w:t>
      </w:r>
    </w:p>
    <w:p>
      <w:pPr>
        <w:keepNext w:val="0"/>
        <w:keepLines w:val="0"/>
        <w:pageBreakBefore w:val="0"/>
        <w:widowControl w:val="0"/>
        <w:tabs>
          <w:tab w:val="left" w:pos="2687"/>
        </w:tabs>
        <w:kinsoku/>
        <w:wordWrap/>
        <w:overflowPunct/>
        <w:topLinePunct w:val="0"/>
        <w:autoSpaceDE/>
        <w:autoSpaceDN/>
        <w:bidi w:val="0"/>
        <w:adjustRightInd/>
        <w:snapToGrid/>
        <w:spacing w:line="240" w:lineRule="auto"/>
        <w:ind w:firstLine="2730" w:firstLineChars="13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一、选择题</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题号</w:t>
            </w:r>
          </w:p>
        </w:tc>
        <w:tc>
          <w:tcPr>
            <w:tcW w:w="774"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1</w:t>
            </w:r>
          </w:p>
        </w:tc>
        <w:tc>
          <w:tcPr>
            <w:tcW w:w="774"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2</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3</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4</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5</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6</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7</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8</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9</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答案</w:t>
            </w:r>
          </w:p>
        </w:tc>
        <w:tc>
          <w:tcPr>
            <w:tcW w:w="774"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C</w:t>
            </w:r>
          </w:p>
        </w:tc>
        <w:tc>
          <w:tcPr>
            <w:tcW w:w="774"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C</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D</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B</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D</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A</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D</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D</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C</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D</w:t>
            </w:r>
          </w:p>
        </w:tc>
      </w:tr>
    </w:tbl>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二</w:t>
      </w:r>
      <w:r>
        <w:rPr>
          <w:rFonts w:hint="eastAsia" w:ascii="宋体" w:hAnsi="宋体" w:cs="宋体"/>
          <w:color w:val="auto"/>
          <w:kern w:val="0"/>
          <w:sz w:val="21"/>
          <w:szCs w:val="21"/>
          <w:lang w:val="en-US" w:eastAsia="zh-CN"/>
        </w:rPr>
        <w:t>、</w:t>
      </w:r>
      <w:r>
        <w:rPr>
          <w:rFonts w:hint="eastAsia" w:ascii="宋体" w:hAnsi="宋体" w:eastAsia="宋体" w:cs="宋体"/>
          <w:color w:val="auto"/>
          <w:kern w:val="0"/>
          <w:sz w:val="21"/>
          <w:szCs w:val="21"/>
          <w:lang w:val="en-US" w:eastAsia="zh-CN"/>
        </w:rPr>
        <w:t>材料题</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11.</w:t>
      </w:r>
      <w:r>
        <w:rPr>
          <w:rFonts w:hint="eastAsia" w:ascii="宋体" w:hAnsi="宋体" w:eastAsia="宋体" w:cs="宋体"/>
          <w:color w:val="000000"/>
          <w:sz w:val="21"/>
          <w:szCs w:val="21"/>
        </w:rPr>
        <w:t>（1）美国独立战争 ；美国南北战争</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color w:val="000000"/>
          <w:sz w:val="21"/>
          <w:szCs w:val="21"/>
        </w:rPr>
      </w:pPr>
      <w:r>
        <w:rPr>
          <w:rFonts w:hint="eastAsia" w:ascii="宋体" w:hAnsi="宋体" w:eastAsia="宋体" w:cs="宋体"/>
          <w:color w:val="000000"/>
          <w:sz w:val="21"/>
          <w:szCs w:val="21"/>
        </w:rPr>
        <w:t>（2）三权分立原则；美国《1787年宪法》</w:t>
      </w:r>
    </w:p>
    <w:p>
      <w:pPr>
        <w:keepNext w:val="0"/>
        <w:keepLines w:val="0"/>
        <w:pageBreakBefore w:val="0"/>
        <w:widowControl w:val="0"/>
        <w:kinsoku/>
        <w:wordWrap/>
        <w:overflowPunct/>
        <w:topLinePunct w:val="0"/>
        <w:autoSpaceDE/>
        <w:autoSpaceDN/>
        <w:bidi w:val="0"/>
        <w:adjustRightInd/>
        <w:snapToGrid/>
        <w:spacing w:line="240" w:lineRule="auto"/>
        <w:jc w:val="left"/>
        <w:rPr>
          <w:rFonts w:hint="eastAsia" w:ascii="宋体" w:hAnsi="宋体" w:eastAsia="宋体" w:cs="宋体"/>
          <w:sz w:val="21"/>
          <w:szCs w:val="21"/>
        </w:rPr>
      </w:pPr>
      <w:r>
        <w:rPr>
          <w:rFonts w:hint="eastAsia" w:ascii="宋体" w:hAnsi="宋体" w:eastAsia="宋体" w:cs="宋体"/>
          <w:color w:val="000000"/>
          <w:sz w:val="21"/>
          <w:szCs w:val="21"/>
        </w:rPr>
        <w:t xml:space="preserve">（3）①独立战争的胜利使美国获得独立，并走上资本主义道路；②《1787年宪法》确立了三权分立的民主共和制；③优越的自然环境；④南北战争废除了奴隶制度，维护了国家统一，清除了资本主义发展的最大障碍，为以后美国经济的迅速发展创造了条件；⑤学习吸收欧洲先进科技，重视研究创新，在第二次工业革命中取得巨大成就。   </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12.</w:t>
      </w:r>
      <w:r>
        <w:rPr>
          <w:rFonts w:hint="eastAsia" w:ascii="宋体" w:hAnsi="宋体" w:eastAsia="宋体" w:cs="宋体"/>
          <w:sz w:val="21"/>
          <w:szCs w:val="21"/>
        </w:rPr>
        <w:t>（1）美国的奴隶制阻碍了本国资本主义工业的发展，南北两种经济制度，加剧了南北矛盾，使国家达到分裂边缘；俄国农奴制严重制约了本国资本主义的发展，出现对外战争的失败、内部的革命和起义等内外交困的危机。</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（2）农奴获得了人身自由，可以改变身份，自由转化职业（或成为拥有私产的完全自由的农民）；通过向地主赎买高出当时地价的土地实现的。</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（3）人身自由和服兵役的权利；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（4）都促进了资本主义经济的发展。</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953C3D"/>
    <w:multiLevelType w:val="singleLevel"/>
    <w:tmpl w:val="5B953C3D"/>
    <w:lvl w:ilvl="0" w:tentative="0">
      <w:start w:val="1"/>
      <w:numFmt w:val="decimal"/>
      <w:suff w:val="nothing"/>
      <w:lvlText w:val="（%1）"/>
      <w:lvlJc w:val="left"/>
    </w:lvl>
  </w:abstractNum>
  <w:abstractNum w:abstractNumId="1">
    <w:nsid w:val="5E22C1F9"/>
    <w:multiLevelType w:val="singleLevel"/>
    <w:tmpl w:val="5E22C1F9"/>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5E2E05"/>
    <w:rsid w:val="0F7045CE"/>
    <w:rsid w:val="4D5E2E05"/>
    <w:rsid w:val="696A63F3"/>
    <w:rsid w:val="6E2A4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2022-02-17T14:25:00Z</dcterms:created>
  <dc:creator>WPS_1559617830</dc:creator>
  <cp:lastModifiedBy>周康</cp:lastModifiedBy>
  <dcterms:modified xsi:type="dcterms:W3CDTF">2022-02-18T01:10:04Z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7F9DFC9FE22A4B36A3BC529DE652403D</vt:lpwstr>
  </property>
</Properties>
</file>