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12 《诗经》二首</w:t>
      </w:r>
      <w:r>
        <w:rPr>
          <w:rFonts w:hint="eastAsia" w:asciiTheme="minorEastAsia" w:hAnsiTheme="minorEastAsia" w:eastAsiaTheme="minorEastAsia" w:cstheme="minorEastAsia"/>
          <w:b/>
          <w:sz w:val="28"/>
          <w:szCs w:val="28"/>
          <w:lang w:val="en-US" w:eastAsia="zh-CN"/>
        </w:rPr>
        <w:t xml:space="preserve"> </w:t>
      </w:r>
      <w:r>
        <w:rPr>
          <w:rFonts w:hint="eastAsia" w:asciiTheme="minorEastAsia" w:hAnsiTheme="minorEastAsia" w:eastAsiaTheme="minorEastAsia" w:cstheme="minorEastAsia"/>
          <w:b/>
          <w:sz w:val="28"/>
          <w:szCs w:val="28"/>
        </w:rPr>
        <w:t>《关雎》</w:t>
      </w:r>
      <w:r>
        <w:rPr>
          <w:rFonts w:hint="eastAsia" w:asciiTheme="minorEastAsia" w:hAnsiTheme="minorEastAsia" w:eastAsiaTheme="minorEastAsia" w:cstheme="minorEastAsia"/>
          <w:b/>
          <w:sz w:val="28"/>
          <w:szCs w:val="28"/>
          <w:lang w:eastAsia="zh-CN"/>
        </w:rPr>
        <w:t>（</w:t>
      </w:r>
      <w:r>
        <w:rPr>
          <w:rFonts w:hint="eastAsia" w:asciiTheme="minorEastAsia" w:hAnsiTheme="minorEastAsia" w:eastAsiaTheme="minorEastAsia" w:cstheme="minorEastAsia"/>
          <w:b/>
          <w:sz w:val="28"/>
          <w:szCs w:val="28"/>
          <w:lang w:val="en-US" w:eastAsia="zh-CN"/>
        </w:rPr>
        <w:t>三类</w:t>
      </w:r>
      <w:r>
        <w:rPr>
          <w:rFonts w:hint="eastAsia" w:asciiTheme="minorEastAsia" w:hAnsiTheme="minorEastAsia" w:eastAsiaTheme="minorEastAsia" w:cstheme="minorEastAsia"/>
          <w:b/>
          <w:sz w:val="28"/>
          <w:szCs w:val="28"/>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lang w:val="en-US" w:eastAsia="zh-CN"/>
        </w:rPr>
        <w:t>1、</w:t>
      </w:r>
      <w:r>
        <w:rPr>
          <w:rFonts w:hint="eastAsia" w:asciiTheme="minorEastAsia" w:hAnsiTheme="minorEastAsia" w:eastAsiaTheme="minorEastAsia" w:cstheme="minorEastAsia"/>
          <w:color w:val="000000"/>
          <w:kern w:val="0"/>
          <w:sz w:val="24"/>
          <w:szCs w:val="24"/>
        </w:rPr>
        <w:t>文学常识</w:t>
      </w:r>
    </w:p>
    <w:p>
      <w:pPr>
        <w:keepNext w:val="0"/>
        <w:keepLines w:val="0"/>
        <w:pageBreakBefore w:val="0"/>
        <w:kinsoku/>
        <w:wordWrap/>
        <w:overflowPunct/>
        <w:topLinePunct w:val="0"/>
        <w:autoSpaceDE/>
        <w:autoSpaceDN/>
        <w:bidi w:val="0"/>
        <w:adjustRightInd/>
        <w:snapToGrid/>
        <w:spacing w:line="360" w:lineRule="auto"/>
        <w:ind w:left="240" w:hanging="240" w:hanging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《诗经》是我国最早的一部诗歌总集。它收集了自西周至春秋时期的诗歌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篇。</w:t>
      </w:r>
    </w:p>
    <w:p>
      <w:pPr>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《诗经》包括“</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”三部分。</w:t>
      </w:r>
    </w:p>
    <w:p>
      <w:pPr>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表现手法有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《诗经》中的诗歌多以</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言为主</w:t>
      </w:r>
      <w:r>
        <w:rPr>
          <w:rFonts w:hint="eastAsia" w:asciiTheme="minorEastAsia" w:hAnsiTheme="minorEastAsia" w:eastAsiaTheme="minorEastAsia" w:cstheme="minorEastAsia"/>
          <w:sz w:val="24"/>
          <w:szCs w:val="24"/>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lang w:val="en-US" w:eastAsia="zh-CN"/>
        </w:rPr>
        <w:t>2</w:t>
      </w:r>
      <w:r>
        <w:rPr>
          <w:rFonts w:hint="eastAsia" w:asciiTheme="minorEastAsia" w:hAnsiTheme="minorEastAsia" w:eastAsiaTheme="minorEastAsia" w:cstheme="minorEastAsia"/>
          <w:color w:val="000000"/>
          <w:kern w:val="0"/>
          <w:sz w:val="24"/>
          <w:szCs w:val="24"/>
        </w:rPr>
        <w:t xml:space="preserve">、给加点字正音  </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em w:val="dot"/>
        </w:rPr>
        <w:t>雎鸠</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lang w:val="en-US" w:eastAsia="zh-CN"/>
        </w:rPr>
        <w:t xml:space="preserve">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lang w:val="en-US" w:eastAsia="zh-CN"/>
        </w:rPr>
        <w:t xml:space="preserve">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em w:val="dot"/>
        </w:rPr>
        <w:t>窈窕</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lang w:val="en-US" w:eastAsia="zh-CN"/>
        </w:rPr>
        <w:t xml:space="preserve">    </w:t>
      </w:r>
      <w:r>
        <w:rPr>
          <w:rFonts w:hint="eastAsia" w:asciiTheme="minorEastAsia" w:hAnsiTheme="minorEastAsia" w:eastAsiaTheme="minorEastAsia" w:cstheme="minorEastAsia"/>
          <w:color w:val="000000"/>
          <w:kern w:val="0"/>
          <w:sz w:val="24"/>
          <w:szCs w:val="24"/>
        </w:rPr>
        <w:t xml:space="preserve"> ）    </w:t>
      </w:r>
      <w:r>
        <w:rPr>
          <w:rFonts w:hint="eastAsia" w:asciiTheme="minorEastAsia" w:hAnsiTheme="minorEastAsia" w:eastAsiaTheme="minorEastAsia" w:cstheme="minorEastAsia"/>
          <w:color w:val="000000"/>
          <w:kern w:val="0"/>
          <w:sz w:val="24"/>
          <w:szCs w:val="24"/>
          <w:em w:val="dot"/>
        </w:rPr>
        <w:t>好逑</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lang w:val="en-US" w:eastAsia="zh-CN"/>
        </w:rPr>
        <w:t xml:space="preserve">   </w:t>
      </w:r>
      <w:r>
        <w:rPr>
          <w:rFonts w:hint="eastAsia" w:asciiTheme="minorEastAsia" w:hAnsiTheme="minorEastAsia" w:eastAsiaTheme="minorEastAsia" w:cstheme="minorEastAsia"/>
          <w:color w:val="000000"/>
          <w:kern w:val="0"/>
          <w:sz w:val="24"/>
          <w:szCs w:val="24"/>
        </w:rPr>
        <w:t xml:space="preserve"> ）  </w:t>
      </w:r>
      <w:r>
        <w:rPr>
          <w:rFonts w:hint="eastAsia" w:asciiTheme="minorEastAsia" w:hAnsiTheme="minorEastAsia" w:eastAsiaTheme="minorEastAsia" w:cstheme="minorEastAsia"/>
          <w:color w:val="000000"/>
          <w:kern w:val="0"/>
          <w:sz w:val="24"/>
          <w:szCs w:val="24"/>
          <w:em w:val="dot"/>
        </w:rPr>
        <w:t>寤寐</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lang w:val="en-US" w:eastAsia="zh-CN"/>
        </w:rPr>
        <w:t xml:space="preserve">      </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em w:val="dot"/>
        </w:rPr>
        <w:t>辗</w:t>
      </w:r>
      <w:r>
        <w:rPr>
          <w:rFonts w:hint="eastAsia" w:asciiTheme="minorEastAsia" w:hAnsiTheme="minorEastAsia" w:eastAsiaTheme="minorEastAsia" w:cstheme="minorEastAsia"/>
          <w:color w:val="000000"/>
          <w:kern w:val="0"/>
          <w:sz w:val="24"/>
          <w:szCs w:val="24"/>
        </w:rPr>
        <w:t xml:space="preserve">转（   </w:t>
      </w:r>
      <w:r>
        <w:rPr>
          <w:rFonts w:hint="eastAsia" w:asciiTheme="minorEastAsia" w:hAnsiTheme="minorEastAsia" w:eastAsiaTheme="minorEastAsia" w:cstheme="minorEastAsia"/>
          <w:color w:val="000000"/>
          <w:kern w:val="0"/>
          <w:sz w:val="24"/>
          <w:szCs w:val="24"/>
          <w:lang w:val="en-US" w:eastAsia="zh-CN"/>
        </w:rPr>
        <w:t xml:space="preserve"> </w:t>
      </w:r>
      <w:r>
        <w:rPr>
          <w:rFonts w:hint="eastAsia" w:asciiTheme="minorEastAsia" w:hAnsiTheme="minorEastAsia" w:eastAsiaTheme="minorEastAsia" w:cstheme="minorEastAsia"/>
          <w:color w:val="000000"/>
          <w:kern w:val="0"/>
          <w:sz w:val="24"/>
          <w:szCs w:val="24"/>
        </w:rPr>
        <w:t xml:space="preserve"> ）   </w:t>
      </w:r>
      <w:r>
        <w:rPr>
          <w:rFonts w:hint="eastAsia" w:asciiTheme="minorEastAsia" w:hAnsiTheme="minorEastAsia" w:eastAsiaTheme="minorEastAsia" w:cstheme="minorEastAsia"/>
          <w:color w:val="000000"/>
          <w:kern w:val="0"/>
          <w:sz w:val="24"/>
          <w:szCs w:val="24"/>
          <w:em w:val="dot"/>
        </w:rPr>
        <w:t>芼</w:t>
      </w:r>
      <w:r>
        <w:rPr>
          <w:rFonts w:hint="eastAsia" w:asciiTheme="minorEastAsia" w:hAnsiTheme="minorEastAsia" w:eastAsiaTheme="minorEastAsia" w:cstheme="minorEastAsia"/>
          <w:color w:val="000000"/>
          <w:kern w:val="0"/>
          <w:sz w:val="24"/>
          <w:szCs w:val="24"/>
          <w:em w:val="dot"/>
          <w:lang w:val="en-US" w:eastAsia="zh-CN"/>
        </w:rPr>
        <w:t xml:space="preserve"> </w:t>
      </w:r>
      <w:r>
        <w:rPr>
          <w:rFonts w:hint="eastAsia" w:asciiTheme="minorEastAsia" w:hAnsiTheme="minorEastAsia" w:eastAsiaTheme="minorEastAsia" w:cstheme="minorEastAsia"/>
          <w:color w:val="000000"/>
          <w:kern w:val="0"/>
          <w:sz w:val="24"/>
          <w:szCs w:val="24"/>
          <w:lang w:val="en-US" w:eastAsia="zh-CN"/>
        </w:rPr>
        <w:t xml:space="preserve"> </w:t>
      </w:r>
      <w:r>
        <w:rPr>
          <w:rFonts w:hint="eastAsia" w:asciiTheme="minorEastAsia" w:hAnsiTheme="minorEastAsia" w:eastAsiaTheme="minorEastAsia" w:cstheme="minorEastAsia"/>
          <w:color w:val="000000"/>
          <w:kern w:val="0"/>
          <w:sz w:val="24"/>
          <w:szCs w:val="24"/>
        </w:rPr>
        <w:t xml:space="preserve">(     )    </w:t>
      </w:r>
      <w:r>
        <w:rPr>
          <w:rFonts w:hint="eastAsia" w:asciiTheme="minorEastAsia" w:hAnsiTheme="minorEastAsia" w:eastAsiaTheme="minorEastAsia" w:cstheme="minorEastAsia"/>
          <w:color w:val="000000"/>
          <w:kern w:val="0"/>
          <w:sz w:val="24"/>
          <w:szCs w:val="24"/>
          <w:lang w:val="en-US" w:eastAsia="zh-CN"/>
        </w:rPr>
        <w:t xml:space="preserve"> </w:t>
      </w:r>
      <w:r>
        <w:rPr>
          <w:rFonts w:hint="eastAsia" w:asciiTheme="minorEastAsia" w:hAnsiTheme="minorEastAsia" w:eastAsiaTheme="minorEastAsia" w:cstheme="minorEastAsia"/>
          <w:color w:val="000000"/>
          <w:kern w:val="0"/>
          <w:sz w:val="24"/>
          <w:szCs w:val="24"/>
          <w:em w:val="dot"/>
        </w:rPr>
        <w:t>荇</w:t>
      </w:r>
      <w:r>
        <w:rPr>
          <w:rFonts w:hint="eastAsia" w:asciiTheme="minorEastAsia" w:hAnsiTheme="minorEastAsia" w:eastAsiaTheme="minorEastAsia" w:cstheme="minorEastAsia"/>
          <w:color w:val="000000"/>
          <w:kern w:val="0"/>
          <w:sz w:val="24"/>
          <w:szCs w:val="24"/>
          <w:em w:val="dot"/>
          <w:lang w:val="en-US" w:eastAsia="zh-CN"/>
        </w:rPr>
        <w:t>菜</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lang w:val="en-US" w:eastAsia="zh-CN"/>
        </w:rPr>
        <w:t xml:space="preserve"> </w:t>
      </w:r>
      <w:r>
        <w:rPr>
          <w:rFonts w:hint="eastAsia" w:asciiTheme="minorEastAsia" w:hAnsiTheme="minorEastAsia" w:eastAsiaTheme="minorEastAsia" w:cstheme="minorEastAsia"/>
          <w:color w:val="000000"/>
          <w:kern w:val="0"/>
          <w:sz w:val="24"/>
          <w:szCs w:val="24"/>
        </w:rPr>
        <w:t xml:space="preserve"> )  </w:t>
      </w:r>
      <w:r>
        <w:rPr>
          <w:rFonts w:hint="eastAsia" w:asciiTheme="minorEastAsia" w:hAnsiTheme="minorEastAsia" w:eastAsiaTheme="minorEastAsia" w:cstheme="minorEastAsia"/>
          <w:color w:val="000000"/>
          <w:kern w:val="0"/>
          <w:sz w:val="24"/>
          <w:szCs w:val="24"/>
          <w:em w:val="dot"/>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1E1E1E"/>
          <w:sz w:val="24"/>
          <w:szCs w:val="24"/>
        </w:rPr>
      </w:pPr>
      <w:r>
        <w:rPr>
          <w:rFonts w:hint="eastAsia" w:asciiTheme="minorEastAsia" w:hAnsiTheme="minorEastAsia" w:eastAsiaTheme="minorEastAsia" w:cstheme="minorEastAsia"/>
          <w:bCs/>
          <w:color w:val="000000"/>
          <w:kern w:val="0"/>
          <w:sz w:val="24"/>
          <w:szCs w:val="24"/>
          <w:lang w:val="en-US" w:eastAsia="zh-CN"/>
        </w:rPr>
        <w:t>3、</w:t>
      </w:r>
      <w:r>
        <w:rPr>
          <w:rFonts w:hint="eastAsia" w:asciiTheme="minorEastAsia" w:hAnsiTheme="minorEastAsia" w:eastAsiaTheme="minorEastAsia" w:cstheme="minorEastAsia"/>
          <w:bCs/>
          <w:color w:val="000000"/>
          <w:kern w:val="0"/>
          <w:sz w:val="24"/>
          <w:szCs w:val="24"/>
        </w:rPr>
        <w:t xml:space="preserve">解释加点的字 </w:t>
      </w:r>
      <w:r>
        <w:rPr>
          <w:rFonts w:hint="eastAsia" w:asciiTheme="minorEastAsia" w:hAnsiTheme="minorEastAsia" w:eastAsiaTheme="minorEastAsia" w:cstheme="minorEastAsia"/>
          <w:color w:val="1E1E1E"/>
          <w:sz w:val="24"/>
          <w:szCs w:val="24"/>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rPr>
        <w:t>君子好</w:t>
      </w:r>
      <w:r>
        <w:rPr>
          <w:rFonts w:hint="eastAsia" w:asciiTheme="minorEastAsia" w:hAnsiTheme="minorEastAsia" w:eastAsiaTheme="minorEastAsia" w:cstheme="minorEastAsia"/>
          <w:bCs/>
          <w:color w:val="000000"/>
          <w:kern w:val="0"/>
          <w:sz w:val="24"/>
          <w:szCs w:val="24"/>
          <w:em w:val="dot"/>
        </w:rPr>
        <w:t>逑</w:t>
      </w:r>
      <w:r>
        <w:rPr>
          <w:rFonts w:hint="eastAsia" w:asciiTheme="minorEastAsia" w:hAnsiTheme="minorEastAsia" w:eastAsiaTheme="minorEastAsia" w:cstheme="minorEastAsia"/>
          <w:bCs/>
          <w:color w:val="000000"/>
          <w:kern w:val="0"/>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bCs/>
          <w:color w:val="000000"/>
          <w:kern w:val="0"/>
          <w:sz w:val="24"/>
          <w:szCs w:val="24"/>
        </w:rPr>
        <w:t xml:space="preserve">    左右</w:t>
      </w:r>
      <w:r>
        <w:rPr>
          <w:rFonts w:hint="eastAsia" w:asciiTheme="minorEastAsia" w:hAnsiTheme="minorEastAsia" w:eastAsiaTheme="minorEastAsia" w:cstheme="minorEastAsia"/>
          <w:bCs/>
          <w:color w:val="000000"/>
          <w:kern w:val="0"/>
          <w:sz w:val="24"/>
          <w:szCs w:val="24"/>
          <w:em w:val="dot"/>
        </w:rPr>
        <w:t>流</w:t>
      </w:r>
      <w:r>
        <w:rPr>
          <w:rFonts w:hint="eastAsia" w:asciiTheme="minorEastAsia" w:hAnsiTheme="minorEastAsia" w:eastAsiaTheme="minorEastAsia" w:cstheme="minorEastAsia"/>
          <w:bCs/>
          <w:color w:val="000000"/>
          <w:kern w:val="0"/>
          <w:sz w:val="24"/>
          <w:szCs w:val="24"/>
        </w:rPr>
        <w:t>之：</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bCs/>
          <w:color w:val="000000"/>
          <w:kern w:val="0"/>
          <w:sz w:val="24"/>
          <w:szCs w:val="24"/>
        </w:rPr>
        <w:t xml:space="preserve">         </w:t>
      </w:r>
      <w:r>
        <w:rPr>
          <w:rFonts w:hint="eastAsia" w:asciiTheme="minorEastAsia" w:hAnsiTheme="minorEastAsia" w:eastAsiaTheme="minorEastAsia" w:cstheme="minorEastAsia"/>
          <w:bCs/>
          <w:color w:val="000000"/>
          <w:kern w:val="0"/>
          <w:sz w:val="24"/>
          <w:szCs w:val="24"/>
          <w:em w:val="dot"/>
        </w:rPr>
        <w:t>寤寐</w:t>
      </w:r>
      <w:r>
        <w:rPr>
          <w:rFonts w:hint="eastAsia" w:asciiTheme="minorEastAsia" w:hAnsiTheme="minorEastAsia" w:eastAsiaTheme="minorEastAsia" w:cstheme="minorEastAsia"/>
          <w:bCs/>
          <w:color w:val="000000"/>
          <w:kern w:val="0"/>
          <w:sz w:val="24"/>
          <w:szCs w:val="24"/>
        </w:rPr>
        <w:t>求之：</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bCs/>
          <w:color w:val="000000"/>
          <w:kern w:val="0"/>
          <w:sz w:val="24"/>
          <w:szCs w:val="24"/>
        </w:rPr>
        <w:t xml:space="preserve">                  寤寐</w:t>
      </w:r>
      <w:r>
        <w:rPr>
          <w:rFonts w:hint="eastAsia" w:asciiTheme="minorEastAsia" w:hAnsiTheme="minorEastAsia" w:eastAsiaTheme="minorEastAsia" w:cstheme="minorEastAsia"/>
          <w:bCs/>
          <w:color w:val="000000"/>
          <w:kern w:val="0"/>
          <w:sz w:val="24"/>
          <w:szCs w:val="24"/>
          <w:em w:val="dot"/>
        </w:rPr>
        <w:t>思服</w:t>
      </w:r>
      <w:r>
        <w:rPr>
          <w:rFonts w:hint="eastAsia" w:asciiTheme="minorEastAsia" w:hAnsiTheme="minorEastAsia" w:eastAsiaTheme="minorEastAsia" w:cstheme="minorEastAsia"/>
          <w:bCs/>
          <w:color w:val="000000"/>
          <w:kern w:val="0"/>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bCs/>
          <w:color w:val="000000"/>
          <w:kern w:val="0"/>
          <w:sz w:val="24"/>
          <w:szCs w:val="24"/>
          <w:lang w:val="en-US" w:eastAsia="zh-CN"/>
        </w:rPr>
        <w:t xml:space="preserve">   </w:t>
      </w:r>
      <w:r>
        <w:rPr>
          <w:rFonts w:hint="eastAsia" w:asciiTheme="minorEastAsia" w:hAnsiTheme="minorEastAsia" w:eastAsiaTheme="minorEastAsia" w:cstheme="minorEastAsia"/>
          <w:bCs/>
          <w:color w:val="000000"/>
          <w:kern w:val="0"/>
          <w:sz w:val="24"/>
          <w:szCs w:val="24"/>
        </w:rPr>
        <w:t xml:space="preserve"> 琴瑟</w:t>
      </w:r>
      <w:r>
        <w:rPr>
          <w:rFonts w:hint="eastAsia" w:asciiTheme="minorEastAsia" w:hAnsiTheme="minorEastAsia" w:eastAsiaTheme="minorEastAsia" w:cstheme="minorEastAsia"/>
          <w:bCs/>
          <w:color w:val="000000"/>
          <w:kern w:val="0"/>
          <w:sz w:val="24"/>
          <w:szCs w:val="24"/>
          <w:em w:val="dot"/>
        </w:rPr>
        <w:t>友</w:t>
      </w:r>
      <w:r>
        <w:rPr>
          <w:rFonts w:hint="eastAsia" w:asciiTheme="minorEastAsia" w:hAnsiTheme="minorEastAsia" w:eastAsiaTheme="minorEastAsia" w:cstheme="minorEastAsia"/>
          <w:bCs/>
          <w:color w:val="000000"/>
          <w:kern w:val="0"/>
          <w:sz w:val="24"/>
          <w:szCs w:val="24"/>
        </w:rPr>
        <w:t>之：</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bCs/>
          <w:color w:val="000000"/>
          <w:kern w:val="0"/>
          <w:sz w:val="24"/>
          <w:szCs w:val="24"/>
        </w:rPr>
        <w:t xml:space="preserve">         左右</w:t>
      </w:r>
      <w:r>
        <w:rPr>
          <w:rFonts w:hint="eastAsia" w:asciiTheme="minorEastAsia" w:hAnsiTheme="minorEastAsia" w:eastAsiaTheme="minorEastAsia" w:cstheme="minorEastAsia"/>
          <w:bCs/>
          <w:color w:val="000000"/>
          <w:kern w:val="0"/>
          <w:sz w:val="24"/>
          <w:szCs w:val="24"/>
          <w:em w:val="dot"/>
        </w:rPr>
        <w:t>芼</w:t>
      </w:r>
      <w:r>
        <w:rPr>
          <w:rFonts w:hint="eastAsia" w:asciiTheme="minorEastAsia" w:hAnsiTheme="minorEastAsia" w:eastAsiaTheme="minorEastAsia" w:cstheme="minorEastAsia"/>
          <w:bCs/>
          <w:color w:val="000000"/>
          <w:kern w:val="0"/>
          <w:sz w:val="24"/>
          <w:szCs w:val="24"/>
        </w:rPr>
        <w:t>之：</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bCs/>
          <w:color w:val="000000"/>
          <w:kern w:val="0"/>
          <w:sz w:val="24"/>
          <w:szCs w:val="24"/>
          <w:lang w:val="en-US" w:eastAsia="zh-CN"/>
        </w:rPr>
      </w:pPr>
      <w:r>
        <w:rPr>
          <w:rFonts w:hint="eastAsia" w:asciiTheme="minorEastAsia" w:hAnsiTheme="minorEastAsia" w:eastAsiaTheme="minorEastAsia" w:cstheme="minorEastAsia"/>
          <w:bCs/>
          <w:color w:val="000000"/>
          <w:kern w:val="0"/>
          <w:sz w:val="24"/>
          <w:szCs w:val="24"/>
          <w:lang w:val="en-US" w:eastAsia="zh-CN"/>
        </w:rPr>
        <w:t>本诗以</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 xml:space="preserve"> </w:t>
      </w:r>
      <w:r>
        <w:rPr>
          <w:rFonts w:hint="eastAsia" w:asciiTheme="minorEastAsia" w:hAnsiTheme="minorEastAsia" w:eastAsiaTheme="minorEastAsia" w:cstheme="minorEastAsia"/>
          <w:sz w:val="24"/>
          <w:szCs w:val="24"/>
          <w:u w:val="none"/>
          <w:lang w:eastAsia="zh-CN"/>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bCs/>
          <w:color w:val="000000"/>
          <w:kern w:val="0"/>
          <w:sz w:val="24"/>
          <w:szCs w:val="24"/>
          <w:lang w:val="en-US" w:eastAsia="zh-CN"/>
        </w:rPr>
        <w:t xml:space="preserve">  起兴，写出了一个男子对女子的美好感情。</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bCs/>
          <w:color w:val="000000"/>
          <w:kern w:val="0"/>
          <w:sz w:val="24"/>
          <w:szCs w:val="24"/>
          <w:lang w:val="en-US" w:eastAsia="zh-CN"/>
        </w:rPr>
        <w:t>本诗用来形容美丽善良的姑娘的成语是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bCs/>
          <w:color w:val="000000"/>
          <w:kern w:val="0"/>
          <w:sz w:val="24"/>
          <w:szCs w:val="24"/>
        </w:rPr>
      </w:pPr>
      <w:r>
        <w:rPr>
          <w:rFonts w:hint="eastAsia" w:asciiTheme="minorEastAsia" w:hAnsiTheme="minorEastAsia" w:eastAsiaTheme="minorEastAsia" w:cstheme="minorEastAsia"/>
          <w:sz w:val="24"/>
          <w:szCs w:val="24"/>
          <w:u w:val="none"/>
          <w:lang w:val="en-US" w:eastAsia="zh-CN"/>
        </w:rPr>
        <w:t>本诗表达了什么样的情感？</w:t>
      </w:r>
      <w:r>
        <w:rPr>
          <w:rFonts w:hint="eastAsia" w:asciiTheme="minorEastAsia" w:hAnsiTheme="minorEastAsia" w:eastAsiaTheme="minorEastAsia" w:cstheme="minorEastAsia"/>
          <w:bCs/>
          <w:color w:val="000000"/>
          <w:kern w:val="0"/>
          <w:sz w:val="24"/>
          <w:szCs w:val="24"/>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下面对这首诗的分析和鉴赏，不正确的一项是（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A.《关雎》是一首热情的恋歌，叙事线索明晰，画面形象可见，感情坦率朴素、健康明朗、热烈浓郁。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B.“求之不得，寤寐思服。悠哉悠哉，辗转反侧。”写出了小伙子对意中人的思念、追求，和因求之不得而朝思暮想、寝食难安的情形。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C.诗歌反复吟咏，逐步表现了君子追求淑女，最终和淑女结为永好，成为夫妻，过上和谐美满的幸福生活的过程。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D.诗歌善于刻画人物形象，尤其善于表现人物的内心世界，把青年男子的爱慕之情和相思之苦以及对美好爱情的大胆热烈的追求表现得淋漓尽致。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center"/>
        <w:textAlignment w:val="auto"/>
        <w:rPr>
          <w:rFonts w:hint="default"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参考答案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left"/>
        <w:textAlignment w:val="auto"/>
        <w:rPr>
          <w:rFonts w:hint="default" w:asciiTheme="minorEastAsia" w:hAnsiTheme="minorEastAsia" w:eastAsiaTheme="minorEastAsia" w:cstheme="minorEastAsia"/>
          <w:sz w:val="24"/>
          <w:szCs w:val="24"/>
          <w:u w:val="singl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i w:val="0"/>
          <w:iCs w:val="0"/>
          <w:sz w:val="24"/>
          <w:szCs w:val="24"/>
          <w:u w:val="none"/>
          <w:lang w:val="en-US" w:eastAsia="zh-CN"/>
        </w:rPr>
      </w:pPr>
      <w:r>
        <w:rPr>
          <w:rFonts w:hint="eastAsia" w:asciiTheme="minorEastAsia" w:hAnsiTheme="minorEastAsia" w:eastAsiaTheme="minorEastAsia" w:cstheme="minorEastAsia"/>
          <w:i w:val="0"/>
          <w:iCs w:val="0"/>
          <w:sz w:val="24"/>
          <w:szCs w:val="24"/>
          <w:u w:val="none"/>
          <w:lang w:val="en-US" w:eastAsia="zh-CN"/>
        </w:rPr>
        <w:t>1.（1）305   （2）“风”“雅”“颂”  （3）赋，比，兴。  （4）四</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i w:val="0"/>
          <w:iCs w:val="0"/>
          <w:sz w:val="24"/>
          <w:szCs w:val="24"/>
          <w:u w:val="none"/>
          <w:lang w:val="en-US" w:eastAsia="zh-CN"/>
        </w:rPr>
        <w:t>2.</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lang w:val="en-US" w:eastAsia="zh-CN"/>
        </w:rPr>
        <w:t xml:space="preserve">jū  jiū  </w:t>
      </w:r>
      <w:r>
        <w:rPr>
          <w:rFonts w:hint="eastAsia" w:asciiTheme="minorEastAsia" w:hAnsiTheme="minorEastAsia" w:eastAsiaTheme="minorEastAsia" w:cstheme="minorEastAsia"/>
          <w:color w:val="000000"/>
          <w:kern w:val="0"/>
          <w:sz w:val="24"/>
          <w:szCs w:val="24"/>
        </w:rPr>
        <w:t>）   (</w:t>
      </w:r>
      <w:r>
        <w:rPr>
          <w:rFonts w:hint="eastAsia" w:asciiTheme="minorEastAsia" w:hAnsiTheme="minorEastAsia" w:eastAsiaTheme="minorEastAsia" w:cstheme="minorEastAsia"/>
          <w:color w:val="000000"/>
          <w:kern w:val="0"/>
          <w:sz w:val="24"/>
          <w:szCs w:val="24"/>
          <w:lang w:val="en-US" w:eastAsia="zh-CN"/>
        </w:rPr>
        <w:t xml:space="preserve">  yǎo tiǎo</w:t>
      </w:r>
      <w:r>
        <w:rPr>
          <w:rFonts w:hint="eastAsia" w:asciiTheme="minorEastAsia" w:hAnsiTheme="minorEastAsia" w:eastAsiaTheme="minorEastAsia" w:cstheme="minorEastAsia"/>
          <w:color w:val="000000"/>
          <w:kern w:val="0"/>
          <w:sz w:val="24"/>
          <w:szCs w:val="24"/>
        </w:rPr>
        <w:t xml:space="preserve"> ）    ( </w:t>
      </w:r>
      <w:r>
        <w:rPr>
          <w:rFonts w:hint="eastAsia" w:asciiTheme="minorEastAsia" w:hAnsiTheme="minorEastAsia" w:eastAsiaTheme="minorEastAsia" w:cstheme="minorEastAsia"/>
          <w:color w:val="000000"/>
          <w:kern w:val="0"/>
          <w:sz w:val="24"/>
          <w:szCs w:val="24"/>
          <w:lang w:val="en-US" w:eastAsia="zh-CN"/>
        </w:rPr>
        <w:t xml:space="preserve"> hǎo qiú </w:t>
      </w:r>
      <w:r>
        <w:rPr>
          <w:rFonts w:hint="eastAsia" w:asciiTheme="minorEastAsia" w:hAnsiTheme="minorEastAsia" w:eastAsiaTheme="minorEastAsia" w:cstheme="minorEastAsia"/>
          <w:color w:val="000000"/>
          <w:kern w:val="0"/>
          <w:sz w:val="24"/>
          <w:szCs w:val="24"/>
        </w:rPr>
        <w:t xml:space="preserve"> ）  (</w:t>
      </w:r>
      <w:r>
        <w:rPr>
          <w:rFonts w:hint="eastAsia" w:asciiTheme="minorEastAsia" w:hAnsiTheme="minorEastAsia" w:eastAsiaTheme="minorEastAsia" w:cstheme="minorEastAsia"/>
          <w:color w:val="000000"/>
          <w:kern w:val="0"/>
          <w:sz w:val="24"/>
          <w:szCs w:val="24"/>
          <w:lang w:val="en-US" w:eastAsia="zh-CN"/>
        </w:rPr>
        <w:t xml:space="preserve">  wù mèi  </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lang w:val="en-US" w:eastAsia="zh-CN"/>
        </w:rPr>
        <w:t>zhǎn zhuǎn</w:t>
      </w:r>
      <w:r>
        <w:rPr>
          <w:rFonts w:hint="eastAsia" w:asciiTheme="minorEastAsia" w:hAnsiTheme="minorEastAsia" w:eastAsiaTheme="minorEastAsia" w:cstheme="minorEastAsia"/>
          <w:color w:val="000000"/>
          <w:kern w:val="0"/>
          <w:sz w:val="24"/>
          <w:szCs w:val="24"/>
        </w:rPr>
        <w:t xml:space="preserve"> ）   (  </w:t>
      </w:r>
      <w:r>
        <w:rPr>
          <w:rFonts w:hint="eastAsia" w:asciiTheme="minorEastAsia" w:hAnsiTheme="minorEastAsia" w:eastAsiaTheme="minorEastAsia" w:cstheme="minorEastAsia"/>
          <w:color w:val="000000"/>
          <w:kern w:val="0"/>
          <w:sz w:val="24"/>
          <w:szCs w:val="24"/>
          <w:lang w:val="en-US" w:eastAsia="zh-CN"/>
        </w:rPr>
        <w:t>mào</w:t>
      </w:r>
      <w:r>
        <w:rPr>
          <w:rFonts w:hint="eastAsia" w:asciiTheme="minorEastAsia" w:hAnsiTheme="minorEastAsia" w:eastAsiaTheme="minorEastAsia" w:cstheme="minorEastAsia"/>
          <w:color w:val="000000"/>
          <w:kern w:val="0"/>
          <w:sz w:val="24"/>
          <w:szCs w:val="24"/>
        </w:rPr>
        <w:t xml:space="preserve">   )    </w:t>
      </w:r>
      <w:r>
        <w:rPr>
          <w:rFonts w:hint="eastAsia" w:asciiTheme="minorEastAsia" w:hAnsiTheme="minorEastAsia" w:eastAsiaTheme="minorEastAsia" w:cstheme="minorEastAsia"/>
          <w:i w:val="0"/>
          <w:iCs w:val="0"/>
          <w:sz w:val="24"/>
          <w:szCs w:val="24"/>
          <w:u w:val="none"/>
          <w:lang w:val="en-US" w:eastAsia="zh-CN"/>
        </w:rPr>
        <w:t xml:space="preserve"> (  xìng cài  )   </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default"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3.略</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 xml:space="preserve">4.雎鸠  荇菜     </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5. 窈窕淑女</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6.《关雎》写一个男子对女子的思念、追求的过程，写他现实中求之不得的痛苦和幻想中求而得之的喜悦，反映了古代劳动人民对美好爱情的向往和大胆执着的追求。</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default"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7.C</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left"/>
        <w:textAlignment w:val="auto"/>
        <w:rPr>
          <w:rFonts w:hint="default" w:asciiTheme="minorEastAsia" w:hAnsiTheme="minorEastAsia" w:eastAsiaTheme="minorEastAsia" w:cstheme="minorEastAsia"/>
          <w:sz w:val="24"/>
          <w:szCs w:val="24"/>
          <w:u w:val="single"/>
          <w:lang w:val="en-US" w:eastAsia="zh-CN"/>
        </w:rPr>
      </w:pPr>
    </w:p>
    <w:sectPr>
      <w:pgSz w:w="11906" w:h="16838"/>
      <w:pgMar w:top="1440" w:right="14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197481"/>
    <w:multiLevelType w:val="singleLevel"/>
    <w:tmpl w:val="FA197481"/>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1F16FD"/>
    <w:rsid w:val="031F16FD"/>
    <w:rsid w:val="0F312E6F"/>
    <w:rsid w:val="216B0958"/>
    <w:rsid w:val="28A7213C"/>
    <w:rsid w:val="29407BFF"/>
    <w:rsid w:val="478772BF"/>
    <w:rsid w:val="4A9645AE"/>
    <w:rsid w:val="653922A2"/>
    <w:rsid w:val="6F62190B"/>
    <w:rsid w:val="71E54FD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2022-02-11T04:14:00Z</dcterms:created>
  <dc:creator>薛琼</dc:creator>
  <cp:lastModifiedBy>bgzx-66</cp:lastModifiedBy>
  <dcterms:modified xsi:type="dcterms:W3CDTF">2022-02-17T09:44:17Z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