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F627" w14:textId="625CA309" w:rsidR="00DA1FC0" w:rsidRDefault="005013FF" w:rsidP="00CC4F63">
      <w:pPr>
        <w:jc w:val="center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/>
          <w:sz w:val="32"/>
          <w:szCs w:val="32"/>
        </w:rPr>
        <w:t xml:space="preserve">Module </w:t>
      </w:r>
      <w:r w:rsidR="00F6661B">
        <w:rPr>
          <w:rFonts w:ascii="Times New Roman" w:eastAsiaTheme="majorEastAsia" w:hAnsi="Times New Roman" w:hint="eastAsia"/>
          <w:sz w:val="32"/>
          <w:szCs w:val="32"/>
        </w:rPr>
        <w:t>2</w:t>
      </w:r>
      <w:r w:rsidR="00C615D2" w:rsidRPr="00CC4F63">
        <w:rPr>
          <w:rFonts w:ascii="Times New Roman" w:eastAsiaTheme="majorEastAsia" w:hAnsi="Times New Roman"/>
          <w:sz w:val="32"/>
          <w:szCs w:val="32"/>
        </w:rPr>
        <w:t xml:space="preserve"> Unit1 </w:t>
      </w:r>
      <w:r w:rsidR="00C615D2" w:rsidRPr="00CC4F63">
        <w:rPr>
          <w:rFonts w:ascii="Times New Roman" w:eastAsiaTheme="majorEastAsia" w:hAnsi="Times New Roman"/>
          <w:sz w:val="32"/>
          <w:szCs w:val="32"/>
        </w:rPr>
        <w:t>基础作业</w:t>
      </w:r>
    </w:p>
    <w:p w14:paraId="00E24562" w14:textId="6663DE09" w:rsidR="00AD1306" w:rsidRDefault="00C104DA" w:rsidP="001365D8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结合提示词</w:t>
      </w:r>
      <w:r w:rsidR="00081EF5">
        <w:rPr>
          <w:rFonts w:ascii="Times New Roman" w:eastAsiaTheme="majorEastAsia" w:hAnsi="Times New Roman" w:hint="eastAsia"/>
        </w:rPr>
        <w:t>，用</w:t>
      </w:r>
      <w:r w:rsidR="00081EF5">
        <w:rPr>
          <w:rFonts w:ascii="Times New Roman" w:eastAsiaTheme="majorEastAsia" w:hAnsi="Times New Roman" w:hint="eastAsia"/>
        </w:rPr>
        <w:t>can</w:t>
      </w:r>
      <w:r w:rsidR="00081EF5">
        <w:rPr>
          <w:rFonts w:ascii="Times New Roman" w:eastAsiaTheme="majorEastAsia" w:hAnsi="Times New Roman" w:hint="eastAsia"/>
        </w:rPr>
        <w:t>造句</w:t>
      </w:r>
      <w:r w:rsidR="00B052CC">
        <w:rPr>
          <w:rFonts w:ascii="Times New Roman" w:eastAsiaTheme="majorEastAsia" w:hAnsi="Times New Roman" w:hint="eastAsia"/>
        </w:rPr>
        <w:t>，可</w:t>
      </w:r>
      <w:r w:rsidR="006E7C41">
        <w:rPr>
          <w:rFonts w:ascii="Times New Roman" w:eastAsiaTheme="majorEastAsia" w:hAnsi="Times New Roman" w:hint="eastAsia"/>
        </w:rPr>
        <w:t>适当补充。</w:t>
      </w:r>
    </w:p>
    <w:p w14:paraId="41741D16" w14:textId="32FF15C1" w:rsidR="00AD3975" w:rsidRPr="0048175A" w:rsidRDefault="0048175A" w:rsidP="0048175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1</w:t>
      </w:r>
      <w:r>
        <w:rPr>
          <w:rFonts w:ascii="Times New Roman" w:eastAsiaTheme="majorEastAsia" w:hAnsi="Times New Roman" w:hint="eastAsia"/>
        </w:rPr>
        <w:t>）</w:t>
      </w:r>
      <w:r w:rsidR="00412E51" w:rsidRPr="0048175A">
        <w:rPr>
          <w:rFonts w:ascii="Times New Roman" w:eastAsiaTheme="majorEastAsia" w:hAnsi="Times New Roman" w:hint="eastAsia"/>
        </w:rPr>
        <w:t>Da</w:t>
      </w:r>
      <w:r w:rsidR="00412E51" w:rsidRPr="0048175A">
        <w:rPr>
          <w:rFonts w:ascii="Times New Roman" w:eastAsiaTheme="majorEastAsia" w:hAnsi="Times New Roman"/>
        </w:rPr>
        <w:t xml:space="preserve">ming </w:t>
      </w:r>
      <w:r w:rsidR="006E7C41" w:rsidRPr="0048175A">
        <w:rPr>
          <w:rFonts w:ascii="Times New Roman" w:eastAsiaTheme="majorEastAsia" w:hAnsi="Times New Roman" w:hint="eastAsia"/>
        </w:rPr>
        <w:t xml:space="preserve"> </w:t>
      </w:r>
      <w:r w:rsidR="006E7C41" w:rsidRPr="0048175A">
        <w:rPr>
          <w:rFonts w:ascii="Times New Roman" w:eastAsiaTheme="majorEastAsia" w:hAnsi="Times New Roman"/>
        </w:rPr>
        <w:t xml:space="preserve"> </w:t>
      </w:r>
      <w:r w:rsidR="00FB0C67" w:rsidRPr="0048175A">
        <w:rPr>
          <w:rFonts w:ascii="Times New Roman" w:eastAsiaTheme="majorEastAsia" w:hAnsi="Times New Roman" w:hint="eastAsia"/>
        </w:rPr>
        <w:t>pla</w:t>
      </w:r>
      <w:r w:rsidR="00FB0C67" w:rsidRPr="0048175A">
        <w:rPr>
          <w:rFonts w:ascii="Times New Roman" w:eastAsiaTheme="majorEastAsia" w:hAnsi="Times New Roman"/>
        </w:rPr>
        <w:t>y the piano</w:t>
      </w:r>
      <w:r w:rsidR="006E7C41" w:rsidRPr="0048175A">
        <w:rPr>
          <w:rFonts w:ascii="Times New Roman" w:eastAsiaTheme="majorEastAsia" w:hAnsi="Times New Roman"/>
        </w:rPr>
        <w:t>:____________________________________________</w:t>
      </w:r>
    </w:p>
    <w:p w14:paraId="2C295B9B" w14:textId="55AD5E9C" w:rsidR="006E7C41" w:rsidRPr="0048175A" w:rsidRDefault="0048175A" w:rsidP="0048175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2</w:t>
      </w:r>
      <w:r>
        <w:rPr>
          <w:rFonts w:ascii="Times New Roman" w:eastAsiaTheme="majorEastAsia" w:hAnsi="Times New Roman" w:hint="eastAsia"/>
        </w:rPr>
        <w:t>）</w:t>
      </w:r>
      <w:r w:rsidR="006E7C41" w:rsidRPr="0048175A">
        <w:rPr>
          <w:rFonts w:ascii="Times New Roman" w:eastAsiaTheme="majorEastAsia" w:hAnsi="Times New Roman"/>
        </w:rPr>
        <w:t>Betty   cook: _____________________________________________________</w:t>
      </w:r>
    </w:p>
    <w:p w14:paraId="20B1ED4E" w14:textId="1BAC7EFD" w:rsidR="006E7C41" w:rsidRPr="0048175A" w:rsidRDefault="0048175A" w:rsidP="0048175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3</w:t>
      </w:r>
      <w:r>
        <w:rPr>
          <w:rFonts w:ascii="Times New Roman" w:eastAsiaTheme="majorEastAsia" w:hAnsi="Times New Roman" w:hint="eastAsia"/>
        </w:rPr>
        <w:t>）</w:t>
      </w:r>
      <w:r w:rsidR="006E7C41" w:rsidRPr="0048175A">
        <w:rPr>
          <w:rFonts w:ascii="Times New Roman" w:eastAsiaTheme="majorEastAsia" w:hAnsi="Times New Roman" w:hint="eastAsia"/>
        </w:rPr>
        <w:t>Lingling</w:t>
      </w:r>
      <w:r w:rsidR="000806CB" w:rsidRPr="0048175A">
        <w:rPr>
          <w:rFonts w:ascii="Times New Roman" w:eastAsiaTheme="majorEastAsia" w:hAnsi="Times New Roman" w:hint="eastAsia"/>
        </w:rPr>
        <w:t xml:space="preserve">   </w:t>
      </w:r>
      <w:r w:rsidR="006E7C41" w:rsidRPr="0048175A">
        <w:rPr>
          <w:rFonts w:ascii="Times New Roman" w:eastAsiaTheme="majorEastAsia" w:hAnsi="Times New Roman" w:hint="eastAsia"/>
        </w:rPr>
        <w:t>dance:_________________________________________</w:t>
      </w:r>
      <w:r w:rsidR="000806CB" w:rsidRPr="0048175A">
        <w:rPr>
          <w:rFonts w:ascii="Times New Roman" w:eastAsiaTheme="majorEastAsia" w:hAnsi="Times New Roman"/>
        </w:rPr>
        <w:t>_</w:t>
      </w:r>
      <w:r w:rsidR="006E7C41" w:rsidRPr="0048175A">
        <w:rPr>
          <w:rFonts w:ascii="Times New Roman" w:eastAsiaTheme="majorEastAsia" w:hAnsi="Times New Roman" w:hint="eastAsia"/>
        </w:rPr>
        <w:t>________</w:t>
      </w:r>
    </w:p>
    <w:p w14:paraId="1655104A" w14:textId="1565B587" w:rsidR="006E7C41" w:rsidRPr="0048175A" w:rsidRDefault="0048175A" w:rsidP="0048175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4</w:t>
      </w:r>
      <w:r>
        <w:rPr>
          <w:rFonts w:ascii="Times New Roman" w:eastAsiaTheme="majorEastAsia" w:hAnsi="Times New Roman" w:hint="eastAsia"/>
        </w:rPr>
        <w:t>）</w:t>
      </w:r>
      <w:r w:rsidR="000806CB" w:rsidRPr="0048175A">
        <w:rPr>
          <w:rFonts w:ascii="Times New Roman" w:eastAsiaTheme="majorEastAsia" w:hAnsi="Times New Roman"/>
        </w:rPr>
        <w:t xml:space="preserve">Tony   </w:t>
      </w:r>
      <w:r w:rsidR="006E7C41" w:rsidRPr="0048175A">
        <w:rPr>
          <w:rFonts w:ascii="Times New Roman" w:eastAsiaTheme="majorEastAsia" w:hAnsi="Times New Roman"/>
        </w:rPr>
        <w:t>play table tennis:__________________</w:t>
      </w:r>
      <w:r w:rsidR="000806CB" w:rsidRPr="0048175A">
        <w:rPr>
          <w:rFonts w:ascii="Times New Roman" w:eastAsiaTheme="majorEastAsia" w:hAnsi="Times New Roman"/>
        </w:rPr>
        <w:t>_</w:t>
      </w:r>
      <w:r w:rsidR="006E7C41" w:rsidRPr="0048175A">
        <w:rPr>
          <w:rFonts w:ascii="Times New Roman" w:eastAsiaTheme="majorEastAsia" w:hAnsi="Times New Roman"/>
        </w:rPr>
        <w:t>_________________________</w:t>
      </w:r>
    </w:p>
    <w:p w14:paraId="6BC82DE2" w14:textId="72AE7753" w:rsidR="00064F55" w:rsidRDefault="00357229" w:rsidP="00357229">
      <w:pPr>
        <w:jc w:val="left"/>
        <w:rPr>
          <w:rFonts w:ascii="Times New Roman" w:eastAsiaTheme="majorEastAsia" w:hAnsi="Times New Roman" w:hint="eastAsia"/>
        </w:rPr>
      </w:pPr>
      <w:r w:rsidRPr="00357229">
        <w:rPr>
          <w:rFonts w:ascii="Times New Roman" w:eastAsiaTheme="majorEastAsia" w:hAnsi="Times New Roman" w:hint="eastAsia"/>
        </w:rPr>
        <w:t>参考答案：</w:t>
      </w:r>
    </w:p>
    <w:p w14:paraId="2A24B0C0" w14:textId="77D0B37C" w:rsidR="00357229" w:rsidRPr="00357229" w:rsidRDefault="00357229" w:rsidP="0035722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 w:rsidRPr="00357229">
        <w:rPr>
          <w:rFonts w:ascii="Times New Roman" w:eastAsiaTheme="majorEastAsia" w:hAnsi="Times New Roman" w:hint="eastAsia"/>
        </w:rPr>
        <w:t>Da</w:t>
      </w:r>
      <w:r w:rsidRPr="00357229">
        <w:rPr>
          <w:rFonts w:ascii="Times New Roman" w:eastAsiaTheme="majorEastAsia" w:hAnsi="Times New Roman"/>
        </w:rPr>
        <w:t>ming can play the piano well.</w:t>
      </w:r>
    </w:p>
    <w:p w14:paraId="456314E2" w14:textId="0487F7F2" w:rsidR="00357229" w:rsidRDefault="00357229" w:rsidP="0035722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Betty can cook. She likes cooking.</w:t>
      </w:r>
    </w:p>
    <w:p w14:paraId="2CDBBA54" w14:textId="77051685" w:rsidR="00357229" w:rsidRDefault="00357229" w:rsidP="0035722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Lingling can dance very well. </w:t>
      </w:r>
    </w:p>
    <w:p w14:paraId="6F3FA0B4" w14:textId="7CE6E81B" w:rsidR="00357229" w:rsidRDefault="00357229" w:rsidP="0035722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Tony can play table tennis. He’s good at it.</w:t>
      </w:r>
    </w:p>
    <w:p w14:paraId="461BE1D7" w14:textId="77777777" w:rsidR="00507B8B" w:rsidRPr="00357229" w:rsidRDefault="00507B8B" w:rsidP="00507B8B">
      <w:pPr>
        <w:pStyle w:val="a3"/>
        <w:ind w:left="480" w:firstLineChars="0" w:firstLine="0"/>
        <w:jc w:val="left"/>
        <w:rPr>
          <w:rFonts w:ascii="Times New Roman" w:eastAsiaTheme="majorEastAsia" w:hAnsi="Times New Roman"/>
        </w:rPr>
      </w:pPr>
    </w:p>
    <w:p w14:paraId="505A881E" w14:textId="48AA7127" w:rsidR="00630922" w:rsidRPr="00CC4F63" w:rsidRDefault="00253BA2" w:rsidP="00AC45C3">
      <w:pPr>
        <w:jc w:val="center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/>
          <w:sz w:val="32"/>
          <w:szCs w:val="32"/>
        </w:rPr>
        <w:t xml:space="preserve">Module </w:t>
      </w:r>
      <w:r w:rsidR="00F6661B">
        <w:rPr>
          <w:rFonts w:ascii="Times New Roman" w:eastAsiaTheme="majorEastAsia" w:hAnsi="Times New Roman" w:hint="eastAsia"/>
          <w:sz w:val="32"/>
          <w:szCs w:val="32"/>
        </w:rPr>
        <w:t>2</w:t>
      </w:r>
      <w:r w:rsidR="00630922" w:rsidRPr="00CC4F63">
        <w:rPr>
          <w:rFonts w:ascii="Times New Roman" w:eastAsiaTheme="majorEastAsia" w:hAnsi="Times New Roman"/>
          <w:sz w:val="32"/>
          <w:szCs w:val="32"/>
        </w:rPr>
        <w:t xml:space="preserve"> Unit1 </w:t>
      </w:r>
      <w:r w:rsidR="00630922">
        <w:rPr>
          <w:rFonts w:ascii="STIXGeneral-Regular" w:eastAsiaTheme="majorEastAsia" w:hAnsi="STIXGeneral-Regular" w:cs="STIXGeneral-Regular" w:hint="eastAsia"/>
          <w:sz w:val="32"/>
          <w:szCs w:val="32"/>
        </w:rPr>
        <w:t>实践</w:t>
      </w:r>
      <w:r w:rsidR="00630922" w:rsidRPr="00CC4F63">
        <w:rPr>
          <w:rFonts w:ascii="Times New Roman" w:eastAsiaTheme="majorEastAsia" w:hAnsi="Times New Roman"/>
          <w:sz w:val="32"/>
          <w:szCs w:val="32"/>
        </w:rPr>
        <w:t>作业</w:t>
      </w:r>
    </w:p>
    <w:p w14:paraId="2C971A5C" w14:textId="5C5369B1" w:rsidR="00B87E19" w:rsidRDefault="009214E2" w:rsidP="00253BA2">
      <w:pPr>
        <w:pStyle w:val="a3"/>
        <w:ind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调查</w:t>
      </w:r>
      <w:r w:rsidR="006C5694">
        <w:rPr>
          <w:rFonts w:ascii="Times New Roman" w:eastAsiaTheme="majorEastAsia" w:hAnsi="Times New Roman" w:hint="eastAsia"/>
        </w:rPr>
        <w:t>本</w:t>
      </w:r>
      <w:r>
        <w:rPr>
          <w:rFonts w:ascii="Times New Roman" w:eastAsiaTheme="majorEastAsia" w:hAnsi="Times New Roman" w:hint="eastAsia"/>
        </w:rPr>
        <w:t>小组成员</w:t>
      </w:r>
      <w:r w:rsidR="00413962">
        <w:rPr>
          <w:rFonts w:ascii="Times New Roman" w:eastAsiaTheme="majorEastAsia" w:hAnsi="Times New Roman" w:hint="eastAsia"/>
        </w:rPr>
        <w:t>会做</w:t>
      </w:r>
      <w:r w:rsidR="006C57DA">
        <w:rPr>
          <w:rFonts w:ascii="Times New Roman" w:eastAsiaTheme="majorEastAsia" w:hAnsi="Times New Roman" w:hint="eastAsia"/>
        </w:rPr>
        <w:t>的</w:t>
      </w:r>
      <w:r w:rsidR="00413962">
        <w:rPr>
          <w:rFonts w:ascii="Times New Roman" w:eastAsiaTheme="majorEastAsia" w:hAnsi="Times New Roman" w:hint="eastAsia"/>
        </w:rPr>
        <w:t>和</w:t>
      </w:r>
      <w:r w:rsidR="009F2170">
        <w:rPr>
          <w:rFonts w:ascii="Times New Roman" w:eastAsiaTheme="majorEastAsia" w:hAnsi="Times New Roman" w:hint="eastAsia"/>
        </w:rPr>
        <w:t>不会做的事</w:t>
      </w:r>
      <w:r w:rsidR="001365D8">
        <w:rPr>
          <w:rFonts w:ascii="Times New Roman" w:eastAsiaTheme="majorEastAsia" w:hAnsi="Times New Roman" w:hint="eastAsia"/>
        </w:rPr>
        <w:t>。</w:t>
      </w:r>
      <w:r w:rsidR="001365D8">
        <w:rPr>
          <w:rFonts w:ascii="Times New Roman" w:eastAsiaTheme="majorEastAsia" w:hAnsi="Times New Roman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3588"/>
      </w:tblGrid>
      <w:tr w:rsidR="004C1B7F" w14:paraId="130CC30D" w14:textId="77777777" w:rsidTr="00E026B2">
        <w:tc>
          <w:tcPr>
            <w:tcW w:w="1384" w:type="dxa"/>
          </w:tcPr>
          <w:p w14:paraId="552EF37F" w14:textId="75F63EA8" w:rsidR="004C1B7F" w:rsidRDefault="0056087C" w:rsidP="0056087C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N</w:t>
            </w:r>
            <w:r>
              <w:rPr>
                <w:rFonts w:ascii="Times New Roman" w:eastAsiaTheme="majorEastAsia" w:hAnsi="Times New Roman"/>
              </w:rPr>
              <w:t>ame</w:t>
            </w:r>
          </w:p>
        </w:tc>
        <w:tc>
          <w:tcPr>
            <w:tcW w:w="3544" w:type="dxa"/>
          </w:tcPr>
          <w:p w14:paraId="05401F77" w14:textId="2576479F" w:rsidR="004C1B7F" w:rsidRDefault="0056087C" w:rsidP="0056087C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can</w:t>
            </w:r>
          </w:p>
        </w:tc>
        <w:tc>
          <w:tcPr>
            <w:tcW w:w="3588" w:type="dxa"/>
          </w:tcPr>
          <w:p w14:paraId="0803C0EC" w14:textId="665351CE" w:rsidR="004C1B7F" w:rsidRDefault="0056087C" w:rsidP="0056087C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can’t</w:t>
            </w:r>
          </w:p>
        </w:tc>
      </w:tr>
      <w:tr w:rsidR="004C1B7F" w14:paraId="42F8D51E" w14:textId="77777777" w:rsidTr="00E026B2">
        <w:tc>
          <w:tcPr>
            <w:tcW w:w="1384" w:type="dxa"/>
          </w:tcPr>
          <w:p w14:paraId="6BA38EBB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44" w:type="dxa"/>
          </w:tcPr>
          <w:p w14:paraId="7CA780EF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88" w:type="dxa"/>
          </w:tcPr>
          <w:p w14:paraId="410A4B55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4C1B7F" w14:paraId="097116F8" w14:textId="77777777" w:rsidTr="00E026B2">
        <w:tc>
          <w:tcPr>
            <w:tcW w:w="1384" w:type="dxa"/>
          </w:tcPr>
          <w:p w14:paraId="5F14C68C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44" w:type="dxa"/>
          </w:tcPr>
          <w:p w14:paraId="3B11E338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88" w:type="dxa"/>
          </w:tcPr>
          <w:p w14:paraId="3846A693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4C1B7F" w14:paraId="52ED3EC2" w14:textId="77777777" w:rsidTr="00E026B2">
        <w:tc>
          <w:tcPr>
            <w:tcW w:w="1384" w:type="dxa"/>
          </w:tcPr>
          <w:p w14:paraId="528AD919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44" w:type="dxa"/>
          </w:tcPr>
          <w:p w14:paraId="33B765FB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88" w:type="dxa"/>
          </w:tcPr>
          <w:p w14:paraId="1DD0161E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4C1B7F" w14:paraId="7713D3CA" w14:textId="77777777" w:rsidTr="00E026B2">
        <w:tc>
          <w:tcPr>
            <w:tcW w:w="1384" w:type="dxa"/>
          </w:tcPr>
          <w:p w14:paraId="728D8BB7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44" w:type="dxa"/>
          </w:tcPr>
          <w:p w14:paraId="3B35D342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3588" w:type="dxa"/>
          </w:tcPr>
          <w:p w14:paraId="1AF6547C" w14:textId="77777777" w:rsidR="004C1B7F" w:rsidRDefault="004C1B7F" w:rsidP="00253BA2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</w:tbl>
    <w:p w14:paraId="72D29552" w14:textId="77777777" w:rsidR="00BA0F41" w:rsidRDefault="00BA0F41" w:rsidP="00BC67A8">
      <w:pPr>
        <w:rPr>
          <w:rFonts w:ascii="Times New Roman" w:eastAsiaTheme="majorEastAsia" w:hAnsi="Times New Roman" w:cs="Times New Roman"/>
          <w:sz w:val="32"/>
          <w:szCs w:val="32"/>
        </w:rPr>
      </w:pPr>
    </w:p>
    <w:p w14:paraId="7AE89FF0" w14:textId="3AD93533" w:rsidR="0003220E" w:rsidRPr="001C0239" w:rsidRDefault="00253BA2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2</w:t>
      </w:r>
      <w:r w:rsidR="00AD23C7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Unit 2</w:t>
      </w:r>
      <w:r w:rsidR="000B51FC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0B51FC" w:rsidRPr="001C0239">
        <w:rPr>
          <w:rFonts w:ascii="Times New Roman" w:eastAsiaTheme="majorEastAsia" w:hAnsi="Times New Roman" w:cs="Times New Roman"/>
          <w:sz w:val="32"/>
          <w:szCs w:val="32"/>
        </w:rPr>
        <w:t>基础作业</w:t>
      </w:r>
    </w:p>
    <w:p w14:paraId="04C032BD" w14:textId="7E0A34A8" w:rsidR="00F5733F" w:rsidRPr="00F5733F" w:rsidRDefault="00767C09" w:rsidP="00F5733F">
      <w:pPr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根据</w:t>
      </w:r>
      <w:r w:rsidR="00893BB2">
        <w:rPr>
          <w:rFonts w:ascii="Times New Roman" w:eastAsiaTheme="majorEastAsia" w:hAnsi="Times New Roman" w:hint="eastAsia"/>
        </w:rPr>
        <w:t>P10</w:t>
      </w:r>
      <w:r>
        <w:rPr>
          <w:rFonts w:ascii="Times New Roman" w:eastAsiaTheme="majorEastAsia" w:hAnsi="Times New Roman" w:hint="eastAsia"/>
        </w:rPr>
        <w:t>课文内容</w:t>
      </w:r>
      <w:r w:rsidR="00132E09">
        <w:rPr>
          <w:rFonts w:ascii="Times New Roman" w:eastAsiaTheme="majorEastAsia" w:hAnsi="Times New Roman" w:hint="eastAsia"/>
        </w:rPr>
        <w:t>及首字母提示</w:t>
      </w:r>
      <w:r>
        <w:rPr>
          <w:rFonts w:ascii="Times New Roman" w:eastAsiaTheme="majorEastAsia" w:hAnsi="Times New Roman" w:hint="eastAsia"/>
        </w:rPr>
        <w:t>填空</w:t>
      </w:r>
      <w:r w:rsidR="007F4579">
        <w:rPr>
          <w:rFonts w:ascii="Times New Roman" w:eastAsiaTheme="majorEastAsia" w:hAnsi="Times New Roman" w:hint="eastAsia"/>
        </w:rPr>
        <w:t>。</w:t>
      </w:r>
    </w:p>
    <w:p w14:paraId="4C6B3859" w14:textId="74EBA575" w:rsidR="007F4579" w:rsidRPr="00767C09" w:rsidRDefault="003A6DCD" w:rsidP="0048175A">
      <w:pPr>
        <w:pStyle w:val="a3"/>
        <w:numPr>
          <w:ilvl w:val="0"/>
          <w:numId w:val="7"/>
        </w:numPr>
        <w:ind w:firstLineChars="0"/>
        <w:rPr>
          <w:rFonts w:ascii="Times New Roman" w:eastAsiaTheme="majorEastAsia" w:hAnsi="Times New Roman"/>
        </w:rPr>
      </w:pPr>
      <w:r w:rsidRPr="00767C09">
        <w:rPr>
          <w:rFonts w:ascii="Times New Roman" w:eastAsiaTheme="majorEastAsia" w:hAnsi="Times New Roman" w:hint="eastAsia"/>
        </w:rPr>
        <w:t>Ling</w:t>
      </w:r>
      <w:r w:rsidR="00767C09">
        <w:rPr>
          <w:rFonts w:ascii="Times New Roman" w:eastAsiaTheme="majorEastAsia" w:hAnsi="Times New Roman"/>
        </w:rPr>
        <w:t xml:space="preserve">ling studies hard and she </w:t>
      </w:r>
      <w:r w:rsidR="00132E09">
        <w:rPr>
          <w:rFonts w:ascii="Times New Roman" w:eastAsiaTheme="majorEastAsia" w:hAnsi="Times New Roman" w:hint="eastAsia"/>
        </w:rPr>
        <w:t>doe</w:t>
      </w:r>
      <w:r w:rsidR="00132E09">
        <w:rPr>
          <w:rFonts w:ascii="Times New Roman" w:eastAsiaTheme="majorEastAsia" w:hAnsi="Times New Roman"/>
        </w:rPr>
        <w:t xml:space="preserve">s w_______ </w:t>
      </w:r>
      <w:r w:rsidR="00767C09">
        <w:rPr>
          <w:rFonts w:ascii="Times New Roman" w:eastAsiaTheme="majorEastAsia" w:hAnsi="Times New Roman"/>
        </w:rPr>
        <w:t>at school</w:t>
      </w:r>
      <w:r w:rsidRPr="00767C09">
        <w:rPr>
          <w:rFonts w:ascii="Times New Roman" w:eastAsiaTheme="majorEastAsia" w:hAnsi="Times New Roman"/>
        </w:rPr>
        <w:t>.</w:t>
      </w:r>
    </w:p>
    <w:p w14:paraId="3469FB04" w14:textId="6EF072EB" w:rsidR="00767C09" w:rsidRDefault="00F5733F" w:rsidP="00767C09">
      <w:pPr>
        <w:pStyle w:val="a3"/>
        <w:numPr>
          <w:ilvl w:val="0"/>
          <w:numId w:val="7"/>
        </w:numPr>
        <w:ind w:firstLineChars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Sh</w:t>
      </w:r>
      <w:r w:rsidR="00BD3CC6">
        <w:rPr>
          <w:rFonts w:ascii="Times New Roman" w:eastAsiaTheme="majorEastAsia" w:hAnsi="Times New Roman"/>
        </w:rPr>
        <w:t>e’</w:t>
      </w:r>
      <w:r>
        <w:rPr>
          <w:rFonts w:ascii="Times New Roman" w:eastAsiaTheme="majorEastAsia" w:hAnsi="Times New Roman"/>
        </w:rPr>
        <w:t xml:space="preserve">s </w:t>
      </w:r>
      <w:r w:rsidR="00BD3CC6">
        <w:rPr>
          <w:rFonts w:ascii="Times New Roman" w:eastAsiaTheme="majorEastAsia" w:hAnsi="Times New Roman"/>
        </w:rPr>
        <w:t xml:space="preserve">kind and she is </w:t>
      </w:r>
      <w:r>
        <w:rPr>
          <w:rFonts w:ascii="Times New Roman" w:eastAsiaTheme="majorEastAsia" w:hAnsi="Times New Roman"/>
        </w:rPr>
        <w:t>always r_______ to help others.</w:t>
      </w:r>
    </w:p>
    <w:p w14:paraId="41FCED6E" w14:textId="503E4D41" w:rsidR="00BD3CC6" w:rsidRDefault="003E2403" w:rsidP="00767C09">
      <w:pPr>
        <w:pStyle w:val="a3"/>
        <w:numPr>
          <w:ilvl w:val="0"/>
          <w:numId w:val="7"/>
        </w:numPr>
        <w:ind w:firstLineChars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Daming is good at basketball. He </w:t>
      </w:r>
      <w:r w:rsidR="00D11703">
        <w:rPr>
          <w:rFonts w:ascii="Times New Roman" w:eastAsiaTheme="majorEastAsia" w:hAnsi="Times New Roman"/>
        </w:rPr>
        <w:t xml:space="preserve">often </w:t>
      </w:r>
      <w:r>
        <w:rPr>
          <w:rFonts w:ascii="Times New Roman" w:eastAsiaTheme="majorEastAsia" w:hAnsi="Times New Roman"/>
        </w:rPr>
        <w:t>gets the b</w:t>
      </w:r>
      <w:r w:rsidR="00303163">
        <w:rPr>
          <w:rFonts w:ascii="Times New Roman" w:eastAsiaTheme="majorEastAsia" w:hAnsi="Times New Roman"/>
        </w:rPr>
        <w:t>est</w:t>
      </w:r>
      <w:r>
        <w:rPr>
          <w:rFonts w:ascii="Times New Roman" w:eastAsiaTheme="majorEastAsia" w:hAnsi="Times New Roman"/>
        </w:rPr>
        <w:t xml:space="preserve"> s</w:t>
      </w:r>
      <w:r w:rsidR="00303163">
        <w:rPr>
          <w:rFonts w:ascii="Times New Roman" w:eastAsiaTheme="majorEastAsia" w:hAnsi="Times New Roman"/>
        </w:rPr>
        <w:t>_______</w:t>
      </w:r>
      <w:r>
        <w:rPr>
          <w:rFonts w:ascii="Times New Roman" w:eastAsiaTheme="majorEastAsia" w:hAnsi="Times New Roman"/>
        </w:rPr>
        <w:t xml:space="preserve"> in </w:t>
      </w:r>
      <w:r w:rsidR="0044074E">
        <w:rPr>
          <w:rFonts w:ascii="Times New Roman" w:eastAsiaTheme="majorEastAsia" w:hAnsi="Times New Roman"/>
        </w:rPr>
        <w:t>matches</w:t>
      </w:r>
      <w:r>
        <w:rPr>
          <w:rFonts w:ascii="Times New Roman" w:eastAsiaTheme="majorEastAsia" w:hAnsi="Times New Roman"/>
        </w:rPr>
        <w:t>.</w:t>
      </w:r>
    </w:p>
    <w:p w14:paraId="145486D9" w14:textId="3F97B84D" w:rsidR="003E2403" w:rsidRPr="00767C09" w:rsidRDefault="001E0166" w:rsidP="00767C09">
      <w:pPr>
        <w:pStyle w:val="a3"/>
        <w:numPr>
          <w:ilvl w:val="0"/>
          <w:numId w:val="7"/>
        </w:numPr>
        <w:ind w:firstLineChars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Tony wants to help make a clean and t____</w:t>
      </w:r>
      <w:r w:rsidR="00A053EC">
        <w:rPr>
          <w:rFonts w:ascii="Times New Roman" w:eastAsiaTheme="majorEastAsia" w:hAnsi="Times New Roman"/>
        </w:rPr>
        <w:t>_</w:t>
      </w:r>
      <w:r>
        <w:rPr>
          <w:rFonts w:ascii="Times New Roman" w:eastAsiaTheme="majorEastAsia" w:hAnsi="Times New Roman"/>
        </w:rPr>
        <w:t>__ classroom.</w:t>
      </w:r>
    </w:p>
    <w:p w14:paraId="7F95F853" w14:textId="30A41D78" w:rsidR="00BA0F41" w:rsidRPr="00507B8B" w:rsidRDefault="00507B8B" w:rsidP="00507B8B">
      <w:pPr>
        <w:jc w:val="left"/>
        <w:rPr>
          <w:rFonts w:ascii="Times New Roman" w:eastAsiaTheme="majorEastAsia" w:hAnsi="Times New Roman" w:cs="Times New Roman" w:hint="eastAsia"/>
        </w:rPr>
      </w:pPr>
      <w:r w:rsidRPr="00507B8B">
        <w:rPr>
          <w:rFonts w:ascii="Times New Roman" w:eastAsiaTheme="majorEastAsia" w:hAnsi="Times New Roman" w:cs="Times New Roman" w:hint="eastAsia"/>
        </w:rPr>
        <w:t>参考答案：</w:t>
      </w:r>
    </w:p>
    <w:p w14:paraId="230B40EA" w14:textId="28E7380F" w:rsidR="00507B8B" w:rsidRDefault="00507B8B" w:rsidP="00507B8B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 xml:space="preserve">1) </w:t>
      </w:r>
      <w:r>
        <w:rPr>
          <w:rFonts w:ascii="Times New Roman" w:eastAsiaTheme="majorEastAsia" w:hAnsi="Times New Roman" w:cs="Times New Roman" w:hint="eastAsia"/>
        </w:rPr>
        <w:t>well</w:t>
      </w:r>
      <w:r>
        <w:rPr>
          <w:rFonts w:ascii="Times New Roman" w:eastAsiaTheme="majorEastAsia" w:hAnsi="Times New Roman" w:cs="Times New Roman"/>
        </w:rPr>
        <w:t xml:space="preserve">  2) ready  3) score   4) tidy</w:t>
      </w:r>
    </w:p>
    <w:p w14:paraId="495E6A2B" w14:textId="77777777" w:rsidR="00507B8B" w:rsidRPr="00507B8B" w:rsidRDefault="00507B8B" w:rsidP="00507B8B">
      <w:pPr>
        <w:jc w:val="left"/>
        <w:rPr>
          <w:rFonts w:ascii="Times New Roman" w:eastAsiaTheme="majorEastAsia" w:hAnsi="Times New Roman" w:cs="Times New Roman"/>
        </w:rPr>
      </w:pPr>
    </w:p>
    <w:p w14:paraId="44BB7F4E" w14:textId="77777777" w:rsidR="0021578B" w:rsidRDefault="00253BA2" w:rsidP="0021578B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2</w:t>
      </w:r>
      <w:r w:rsidR="00D01667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Unit 2 </w:t>
      </w:r>
      <w:r w:rsidR="00D01667">
        <w:rPr>
          <w:rFonts w:ascii="Times New Roman" w:eastAsiaTheme="majorEastAsia" w:hAnsi="Times New Roman" w:cs="Times New Roman" w:hint="eastAsia"/>
          <w:sz w:val="32"/>
          <w:szCs w:val="32"/>
        </w:rPr>
        <w:t>实践</w:t>
      </w:r>
      <w:r w:rsidR="00D01667"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6494F6C1" w14:textId="4C9BB066" w:rsidR="00ED3A08" w:rsidRDefault="000E788D" w:rsidP="00B41B2A">
      <w:pPr>
        <w:jc w:val="left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hint="eastAsia"/>
        </w:rPr>
        <w:t>写一份竞选演讲稿竞选</w:t>
      </w:r>
      <w:r w:rsidR="0021578B">
        <w:rPr>
          <w:rFonts w:ascii="Times New Roman" w:eastAsiaTheme="majorEastAsia" w:hAnsi="Times New Roman" w:hint="eastAsia"/>
        </w:rPr>
        <w:t>班级</w:t>
      </w:r>
      <w:r w:rsidR="00EB1296">
        <w:rPr>
          <w:rFonts w:ascii="Times New Roman" w:eastAsiaTheme="majorEastAsia" w:hAnsi="Times New Roman" w:hint="eastAsia"/>
        </w:rPr>
        <w:t>美术</w:t>
      </w:r>
      <w:r>
        <w:rPr>
          <w:rFonts w:ascii="Times New Roman" w:eastAsiaTheme="majorEastAsia" w:hAnsi="Times New Roman" w:hint="eastAsia"/>
        </w:rPr>
        <w:t>班长。</w:t>
      </w:r>
    </w:p>
    <w:p w14:paraId="0BCB166B" w14:textId="2DA2D544" w:rsidR="00B41B2A" w:rsidRPr="00B41B2A" w:rsidRDefault="00B41B2A" w:rsidP="00B41B2A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  <w:u w:val="single"/>
        </w:rPr>
        <w:t xml:space="preserve">    I</w:t>
      </w:r>
      <w:r w:rsidRPr="00B41B2A">
        <w:rPr>
          <w:rFonts w:ascii="Times New Roman" w:eastAsiaTheme="majorEastAsia" w:hAnsi="Times New Roman" w:cs="Times New Roman"/>
          <w:u w:val="single"/>
        </w:rPr>
        <w:t>’d like to be the art monitor.</w:t>
      </w:r>
      <w:r>
        <w:rPr>
          <w:rFonts w:ascii="Times New Roman" w:eastAsiaTheme="majorEastAsia" w:hAnsi="Times New Roman" w:cs="Times New Roman"/>
          <w:u w:val="single"/>
        </w:rPr>
        <w:t xml:space="preserve">                                         </w:t>
      </w:r>
      <w:r w:rsidRPr="00B41B2A">
        <w:rPr>
          <w:rFonts w:ascii="Times New Roman" w:eastAsiaTheme="majorEastAsia" w:hAnsi="Times New Roman" w:cs="Times New Roman"/>
          <w:u w:val="single"/>
        </w:rPr>
        <w:t xml:space="preserve"> </w:t>
      </w:r>
      <w:r w:rsidRPr="00B41B2A">
        <w:rPr>
          <w:rFonts w:ascii="Times New Roman" w:eastAsiaTheme="majorEastAsia" w:hAnsi="Times New Roman" w:cs="Times New Roman"/>
        </w:rPr>
        <w:t>_____________________________________________________________________</w:t>
      </w:r>
      <w:r w:rsidRPr="00B41B2A">
        <w:rPr>
          <w:rFonts w:ascii="Times New Roman" w:eastAsiaTheme="majorEastAsia" w:hAnsi="Times New Roman" w:cs="Times New Roman"/>
        </w:rPr>
        <w:lastRenderedPageBreak/>
        <w:t>_____________________________________________________________________________________________________________________</w:t>
      </w:r>
      <w:r>
        <w:rPr>
          <w:rFonts w:ascii="Times New Roman" w:eastAsiaTheme="majorEastAsia" w:hAnsi="Times New Roman" w:cs="Times New Roman"/>
        </w:rPr>
        <w:t>______</w:t>
      </w:r>
      <w:r w:rsidRPr="00B41B2A">
        <w:rPr>
          <w:rFonts w:ascii="Times New Roman" w:eastAsiaTheme="majorEastAsia" w:hAnsi="Times New Roman" w:cs="Times New Roman"/>
        </w:rPr>
        <w:t>_______________</w:t>
      </w:r>
    </w:p>
    <w:p w14:paraId="6A05C866" w14:textId="77777777" w:rsidR="00F6661B" w:rsidRDefault="00F6661B" w:rsidP="00ED3A08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36A6873A" w14:textId="010464B5" w:rsidR="00ED3A08" w:rsidRDefault="00253BA2" w:rsidP="00ED3A08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2</w:t>
      </w:r>
      <w:r w:rsidR="00ED3A08">
        <w:rPr>
          <w:rFonts w:ascii="Times New Roman" w:eastAsiaTheme="majorEastAsia" w:hAnsi="Times New Roman" w:cs="Times New Roman"/>
          <w:sz w:val="32"/>
          <w:szCs w:val="32"/>
        </w:rPr>
        <w:t xml:space="preserve"> Unit 3</w:t>
      </w:r>
      <w:r w:rsidR="00ED3A08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ED3A08" w:rsidRPr="001C0239">
        <w:rPr>
          <w:rFonts w:ascii="Times New Roman" w:eastAsiaTheme="majorEastAsia" w:hAnsi="Times New Roman" w:cs="Times New Roman"/>
          <w:sz w:val="32"/>
          <w:szCs w:val="32"/>
        </w:rPr>
        <w:t>基础作业</w:t>
      </w:r>
    </w:p>
    <w:p w14:paraId="40DF6F50" w14:textId="5F9B1F7C" w:rsidR="004C088A" w:rsidRDefault="0000085E" w:rsidP="00DA7CDF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根据句意</w:t>
      </w:r>
      <w:r w:rsidR="00CF3E5D">
        <w:rPr>
          <w:rFonts w:ascii="Times New Roman" w:eastAsiaTheme="majorEastAsia" w:hAnsi="Times New Roman" w:cs="Times New Roman" w:hint="eastAsia"/>
        </w:rPr>
        <w:t>，</w:t>
      </w:r>
      <w:r w:rsidR="001D26AE">
        <w:rPr>
          <w:rFonts w:ascii="Times New Roman" w:eastAsiaTheme="majorEastAsia" w:hAnsi="Times New Roman" w:cs="Times New Roman" w:hint="eastAsia"/>
        </w:rPr>
        <w:t>在</w:t>
      </w:r>
      <w:r>
        <w:rPr>
          <w:rFonts w:ascii="Times New Roman" w:eastAsiaTheme="majorEastAsia" w:hAnsi="Times New Roman" w:cs="Times New Roman" w:hint="eastAsia"/>
        </w:rPr>
        <w:t>正确的答案</w:t>
      </w:r>
      <w:r w:rsidR="001D26AE">
        <w:rPr>
          <w:rFonts w:ascii="Times New Roman" w:eastAsiaTheme="majorEastAsia" w:hAnsi="Times New Roman" w:cs="Times New Roman" w:hint="eastAsia"/>
        </w:rPr>
        <w:t>下</w:t>
      </w:r>
      <w:r w:rsidR="00BC6BF8">
        <w:rPr>
          <w:rFonts w:ascii="Times New Roman" w:eastAsiaTheme="majorEastAsia" w:hAnsi="Times New Roman" w:cs="Times New Roman" w:hint="eastAsia"/>
        </w:rPr>
        <w:t>方</w:t>
      </w:r>
      <w:r w:rsidR="001D26AE">
        <w:rPr>
          <w:rFonts w:ascii="Times New Roman" w:eastAsiaTheme="majorEastAsia" w:hAnsi="Times New Roman" w:cs="Times New Roman" w:hint="eastAsia"/>
        </w:rPr>
        <w:t>划线</w:t>
      </w:r>
      <w:r>
        <w:rPr>
          <w:rFonts w:ascii="Times New Roman" w:eastAsiaTheme="majorEastAsia" w:hAnsi="Times New Roman" w:cs="Times New Roman" w:hint="eastAsia"/>
        </w:rPr>
        <w:t>。</w:t>
      </w:r>
    </w:p>
    <w:p w14:paraId="372990A9" w14:textId="3B97A7A9" w:rsidR="0000085E" w:rsidRPr="00443C55" w:rsidRDefault="00443C55" w:rsidP="00443C55">
      <w:pPr>
        <w:pStyle w:val="a3"/>
        <w:numPr>
          <w:ilvl w:val="0"/>
          <w:numId w:val="8"/>
        </w:numPr>
        <w:ind w:firstLineChars="0"/>
        <w:jc w:val="left"/>
        <w:rPr>
          <w:rFonts w:ascii="Times New Roman" w:eastAsiaTheme="majorEastAsia" w:hAnsi="Times New Roman" w:cs="Times New Roman"/>
        </w:rPr>
      </w:pPr>
      <w:r w:rsidRPr="00443C55">
        <w:rPr>
          <w:rFonts w:ascii="Times New Roman" w:eastAsiaTheme="majorEastAsia" w:hAnsi="Times New Roman" w:cs="Times New Roman"/>
        </w:rPr>
        <w:t>Vivian can dance, but she (can/can’t) dance well.</w:t>
      </w:r>
    </w:p>
    <w:p w14:paraId="23D31739" w14:textId="368C4B37" w:rsidR="00443C55" w:rsidRDefault="00502DF5" w:rsidP="00443C55">
      <w:pPr>
        <w:pStyle w:val="a3"/>
        <w:numPr>
          <w:ilvl w:val="0"/>
          <w:numId w:val="8"/>
        </w:numPr>
        <w:ind w:firstLineChars="0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Jackie Lin is a Chinese, but he (can/can’t) speak English very well.</w:t>
      </w:r>
    </w:p>
    <w:p w14:paraId="093D820D" w14:textId="77777777" w:rsidR="00D21538" w:rsidRDefault="00791297" w:rsidP="00AE0AE7">
      <w:pPr>
        <w:pStyle w:val="a3"/>
        <w:numPr>
          <w:ilvl w:val="0"/>
          <w:numId w:val="8"/>
        </w:numPr>
        <w:ind w:firstLineChars="0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Don’t (worry</w:t>
      </w:r>
      <w:r w:rsidR="00AE0AE7">
        <w:rPr>
          <w:rFonts w:ascii="Times New Roman" w:eastAsiaTheme="majorEastAsia" w:hAnsi="Times New Roman" w:cs="Times New Roman"/>
        </w:rPr>
        <w:t>/think)</w:t>
      </w:r>
      <w:r>
        <w:rPr>
          <w:rFonts w:ascii="Times New Roman" w:eastAsiaTheme="majorEastAsia" w:hAnsi="Times New Roman" w:cs="Times New Roman"/>
        </w:rPr>
        <w:t xml:space="preserve"> about me, I will </w:t>
      </w:r>
      <w:r w:rsidR="004F0079">
        <w:rPr>
          <w:rFonts w:ascii="Times New Roman" w:eastAsiaTheme="majorEastAsia" w:hAnsi="Times New Roman" w:cs="Times New Roman"/>
        </w:rPr>
        <w:t>be fine</w:t>
      </w:r>
      <w:r>
        <w:rPr>
          <w:rFonts w:ascii="Times New Roman" w:eastAsiaTheme="majorEastAsia" w:hAnsi="Times New Roman" w:cs="Times New Roman"/>
        </w:rPr>
        <w:t>.</w:t>
      </w:r>
      <w:r w:rsidR="00AE0AE7">
        <w:rPr>
          <w:rFonts w:ascii="Times New Roman" w:eastAsiaTheme="majorEastAsia" w:hAnsi="Times New Roman" w:cs="Times New Roman"/>
        </w:rPr>
        <w:t xml:space="preserve"> </w:t>
      </w:r>
    </w:p>
    <w:p w14:paraId="1020AFBD" w14:textId="17B2F315" w:rsidR="00683915" w:rsidRPr="00D21538" w:rsidRDefault="006B27A2" w:rsidP="00AE0AE7">
      <w:pPr>
        <w:pStyle w:val="a3"/>
        <w:numPr>
          <w:ilvl w:val="0"/>
          <w:numId w:val="8"/>
        </w:numPr>
        <w:ind w:firstLineChars="0"/>
        <w:jc w:val="left"/>
        <w:rPr>
          <w:rFonts w:ascii="Times New Roman" w:eastAsiaTheme="majorEastAsia" w:hAnsi="Times New Roman" w:cs="Times New Roman"/>
        </w:rPr>
      </w:pPr>
      <w:r w:rsidRPr="00D21538">
        <w:rPr>
          <w:rFonts w:ascii="Times New Roman" w:eastAsiaTheme="majorEastAsia" w:hAnsi="Times New Roman" w:cs="Times New Roman"/>
        </w:rPr>
        <w:t>We all like him. He gets on (</w:t>
      </w:r>
      <w:r w:rsidR="000C54A0" w:rsidRPr="00D21538">
        <w:rPr>
          <w:rFonts w:ascii="Times New Roman" w:eastAsiaTheme="majorEastAsia" w:hAnsi="Times New Roman" w:cs="Times New Roman"/>
        </w:rPr>
        <w:t>good/well</w:t>
      </w:r>
      <w:r w:rsidRPr="00D21538">
        <w:rPr>
          <w:rFonts w:ascii="Times New Roman" w:eastAsiaTheme="majorEastAsia" w:hAnsi="Times New Roman" w:cs="Times New Roman"/>
        </w:rPr>
        <w:t>) with everyone.</w:t>
      </w:r>
    </w:p>
    <w:p w14:paraId="07E6B8C9" w14:textId="10472D2C" w:rsidR="004C088A" w:rsidRDefault="00931156" w:rsidP="00931156">
      <w:pPr>
        <w:rPr>
          <w:rFonts w:ascii="Times New Roman" w:eastAsiaTheme="majorEastAsia" w:hAnsi="Times New Roman" w:cs="Times New Roman" w:hint="eastAsia"/>
        </w:rPr>
      </w:pPr>
      <w:r w:rsidRPr="00931156">
        <w:rPr>
          <w:rFonts w:ascii="Times New Roman" w:eastAsiaTheme="majorEastAsia" w:hAnsi="Times New Roman" w:cs="Times New Roman" w:hint="eastAsia"/>
        </w:rPr>
        <w:t>参考答案：</w:t>
      </w:r>
    </w:p>
    <w:p w14:paraId="3CD7C4BD" w14:textId="7301161F" w:rsidR="00B0005E" w:rsidRDefault="00B0005E" w:rsidP="00931156">
      <w:pPr>
        <w:rPr>
          <w:rFonts w:ascii="Times New Roman" w:eastAsiaTheme="majorEastAsia" w:hAnsi="Times New Roman" w:cs="Times New Roman"/>
          <w:u w:val="single"/>
        </w:rPr>
      </w:pPr>
      <w:r>
        <w:rPr>
          <w:rFonts w:ascii="Times New Roman" w:eastAsiaTheme="majorEastAsia" w:hAnsi="Times New Roman" w:cs="Times New Roman" w:hint="eastAsia"/>
        </w:rPr>
        <w:t>1</w:t>
      </w:r>
      <w:r>
        <w:rPr>
          <w:rFonts w:ascii="Times New Roman" w:eastAsiaTheme="majorEastAsia" w:hAnsi="Times New Roman" w:cs="Times New Roman" w:hint="eastAsia"/>
        </w:rPr>
        <w:t>）</w:t>
      </w:r>
      <w:r w:rsidRPr="00B0005E">
        <w:rPr>
          <w:rFonts w:ascii="Times New Roman" w:eastAsiaTheme="majorEastAsia" w:hAnsi="Times New Roman" w:cs="Times New Roman" w:hint="eastAsia"/>
          <w:u w:val="single"/>
        </w:rPr>
        <w:t>can</w:t>
      </w:r>
      <w:r w:rsidRPr="00B0005E">
        <w:rPr>
          <w:rFonts w:ascii="Times New Roman" w:eastAsiaTheme="majorEastAsia" w:hAnsi="Times New Roman" w:cs="Times New Roman"/>
          <w:u w:val="single"/>
        </w:rPr>
        <w:t>’t</w:t>
      </w:r>
      <w:r>
        <w:rPr>
          <w:rFonts w:ascii="Times New Roman" w:eastAsiaTheme="majorEastAsia" w:hAnsi="Times New Roman" w:cs="Times New Roman"/>
        </w:rPr>
        <w:t xml:space="preserve">    2) </w:t>
      </w:r>
      <w:r w:rsidRPr="00B0005E">
        <w:rPr>
          <w:rFonts w:ascii="Times New Roman" w:eastAsiaTheme="majorEastAsia" w:hAnsi="Times New Roman" w:cs="Times New Roman"/>
          <w:u w:val="single"/>
        </w:rPr>
        <w:t>can</w:t>
      </w:r>
      <w:r>
        <w:rPr>
          <w:rFonts w:ascii="Times New Roman" w:eastAsiaTheme="majorEastAsia" w:hAnsi="Times New Roman" w:cs="Times New Roman"/>
        </w:rPr>
        <w:t xml:space="preserve">    3) </w:t>
      </w:r>
      <w:r w:rsidRPr="00B0005E">
        <w:rPr>
          <w:rFonts w:ascii="Times New Roman" w:eastAsiaTheme="majorEastAsia" w:hAnsi="Times New Roman" w:cs="Times New Roman"/>
          <w:u w:val="single"/>
        </w:rPr>
        <w:t>worry</w:t>
      </w:r>
      <w:r>
        <w:rPr>
          <w:rFonts w:ascii="Times New Roman" w:eastAsiaTheme="majorEastAsia" w:hAnsi="Times New Roman" w:cs="Times New Roman"/>
        </w:rPr>
        <w:t xml:space="preserve">     4) </w:t>
      </w:r>
      <w:r w:rsidRPr="00B0005E">
        <w:rPr>
          <w:rFonts w:ascii="Times New Roman" w:eastAsiaTheme="majorEastAsia" w:hAnsi="Times New Roman" w:cs="Times New Roman"/>
          <w:u w:val="single"/>
        </w:rPr>
        <w:t>well</w:t>
      </w:r>
    </w:p>
    <w:p w14:paraId="0BBAA245" w14:textId="77777777" w:rsidR="00B0005E" w:rsidRPr="00B0005E" w:rsidRDefault="00B0005E" w:rsidP="00931156">
      <w:pPr>
        <w:rPr>
          <w:rFonts w:ascii="Times New Roman" w:eastAsiaTheme="majorEastAsia" w:hAnsi="Times New Roman" w:cs="Times New Roman"/>
          <w:u w:val="single"/>
        </w:rPr>
      </w:pPr>
      <w:bookmarkStart w:id="0" w:name="_GoBack"/>
      <w:bookmarkEnd w:id="0"/>
    </w:p>
    <w:p w14:paraId="5AC738A7" w14:textId="6E31CDBE" w:rsidR="004C088A" w:rsidRDefault="004C088A" w:rsidP="004C088A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2</w:t>
      </w:r>
      <w:r>
        <w:rPr>
          <w:rFonts w:ascii="Times New Roman" w:eastAsiaTheme="majorEastAsia" w:hAnsi="Times New Roman" w:cs="Times New Roman"/>
          <w:sz w:val="32"/>
          <w:szCs w:val="32"/>
        </w:rPr>
        <w:t xml:space="preserve"> Unit 3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实践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592DEBFD" w14:textId="3E756B49" w:rsidR="00073D7E" w:rsidRDefault="00F370B1" w:rsidP="00E8783A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学校英语俱乐部正在招募会员，你</w:t>
      </w:r>
      <w:r w:rsidR="00FC77F1">
        <w:rPr>
          <w:rFonts w:ascii="Times New Roman" w:eastAsiaTheme="majorEastAsia" w:hAnsi="Times New Roman" w:cs="Times New Roman" w:hint="eastAsia"/>
        </w:rPr>
        <w:t>很</w:t>
      </w:r>
      <w:r>
        <w:rPr>
          <w:rFonts w:ascii="Times New Roman" w:eastAsiaTheme="majorEastAsia" w:hAnsi="Times New Roman" w:cs="Times New Roman" w:hint="eastAsia"/>
        </w:rPr>
        <w:t>想加入，请写一份</w:t>
      </w:r>
      <w:r w:rsidR="00FC77F1">
        <w:rPr>
          <w:rFonts w:ascii="Times New Roman" w:eastAsiaTheme="majorEastAsia" w:hAnsi="Times New Roman" w:cs="Times New Roman" w:hint="eastAsia"/>
        </w:rPr>
        <w:t>自荐信推荐自己</w:t>
      </w:r>
      <w:r>
        <w:rPr>
          <w:rFonts w:ascii="Times New Roman" w:eastAsiaTheme="majorEastAsia" w:hAnsi="Times New Roman" w:cs="Times New Roman" w:hint="eastAsia"/>
        </w:rPr>
        <w:t>。</w:t>
      </w:r>
    </w:p>
    <w:p w14:paraId="27C6D653" w14:textId="77777777" w:rsidR="00FC77F1" w:rsidRDefault="00FC77F1" w:rsidP="00E8783A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Dear friends,</w:t>
      </w:r>
    </w:p>
    <w:p w14:paraId="1B85DAB0" w14:textId="7C7922DD" w:rsidR="00FC77F1" w:rsidRPr="00E8783A" w:rsidRDefault="00FC77F1" w:rsidP="00E8783A">
      <w:pPr>
        <w:jc w:val="left"/>
        <w:rPr>
          <w:rFonts w:ascii="Times New Roman" w:eastAsiaTheme="majorEastAsia" w:hAnsi="Times New Roman" w:cs="Times New Roman"/>
        </w:rPr>
      </w:pPr>
      <w:r w:rsidRPr="009C157A">
        <w:rPr>
          <w:rFonts w:ascii="Times New Roman" w:eastAsiaTheme="majorEastAsia" w:hAnsi="Times New Roman" w:cs="Times New Roman" w:hint="eastAsia"/>
          <w:u w:val="single"/>
        </w:rPr>
        <w:t xml:space="preserve"> </w:t>
      </w:r>
      <w:r w:rsidR="009C157A">
        <w:rPr>
          <w:rFonts w:ascii="Times New Roman" w:eastAsiaTheme="majorEastAsia" w:hAnsi="Times New Roman" w:cs="Times New Roman"/>
          <w:u w:val="single"/>
        </w:rPr>
        <w:t xml:space="preserve">   I </w:t>
      </w:r>
      <w:r w:rsidRPr="009C157A">
        <w:rPr>
          <w:rFonts w:ascii="Times New Roman" w:eastAsiaTheme="majorEastAsia" w:hAnsi="Times New Roman" w:cs="Times New Roman" w:hint="eastAsia"/>
          <w:u w:val="single"/>
        </w:rPr>
        <w:t>hea</w:t>
      </w:r>
      <w:r w:rsidRPr="009C157A">
        <w:rPr>
          <w:rFonts w:ascii="Times New Roman" w:eastAsiaTheme="majorEastAsia" w:hAnsi="Times New Roman" w:cs="Times New Roman"/>
          <w:u w:val="single"/>
        </w:rPr>
        <w:t xml:space="preserve">rd that the English club needs more members. I hope I can join </w:t>
      </w:r>
      <w:r w:rsidR="009C157A" w:rsidRPr="009C157A">
        <w:rPr>
          <w:rFonts w:ascii="Times New Roman" w:eastAsiaTheme="majorEastAsia" w:hAnsi="Times New Roman" w:cs="Times New Roman"/>
          <w:u w:val="single"/>
        </w:rPr>
        <w:t>you</w:t>
      </w:r>
      <w:r w:rsidRPr="009C157A">
        <w:rPr>
          <w:rFonts w:ascii="Times New Roman" w:eastAsiaTheme="majorEastAsia" w:hAnsi="Times New Roman" w:cs="Times New Roman"/>
          <w:u w:val="single"/>
        </w:rPr>
        <w:t>.</w:t>
      </w:r>
      <w:r w:rsidR="009C157A" w:rsidRPr="009C157A">
        <w:rPr>
          <w:rFonts w:ascii="Times New Roman" w:eastAsiaTheme="majorEastAsia" w:hAnsi="Times New Roman" w:cs="Times New Roman"/>
          <w:u w:val="single"/>
        </w:rPr>
        <w:t xml:space="preserve"> </w:t>
      </w:r>
      <w:r w:rsidR="009C157A">
        <w:rPr>
          <w:rFonts w:ascii="Times New Roman" w:eastAsiaTheme="majorEastAsia" w:hAnsi="Times New Roman" w:cs="Times New Roman"/>
          <w:u w:val="single"/>
        </w:rPr>
        <w:t xml:space="preserve">       </w:t>
      </w:r>
      <w:r>
        <w:rPr>
          <w:rFonts w:ascii="Times New Roman" w:eastAsiaTheme="majorEastAsia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5086">
        <w:rPr>
          <w:rFonts w:ascii="Times New Roman" w:eastAsiaTheme="majorEastAsia" w:hAnsi="Times New Roman" w:cs="Times New Roman"/>
        </w:rPr>
        <w:t>____</w:t>
      </w:r>
      <w:r>
        <w:rPr>
          <w:rFonts w:ascii="Times New Roman" w:eastAsiaTheme="majorEastAsia" w:hAnsi="Times New Roman" w:cs="Times New Roman"/>
        </w:rPr>
        <w:t>__</w:t>
      </w:r>
    </w:p>
    <w:p w14:paraId="07AEEB09" w14:textId="77777777" w:rsidR="004C088A" w:rsidRDefault="004C088A" w:rsidP="004C088A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24D8F2D5" w14:textId="20328FCF" w:rsidR="004C088A" w:rsidRDefault="004C088A" w:rsidP="004C088A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2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拓展作业</w:t>
      </w:r>
    </w:p>
    <w:p w14:paraId="5C7B793B" w14:textId="5944683C" w:rsidR="004C088A" w:rsidRDefault="002476EF" w:rsidP="00095A51">
      <w:pPr>
        <w:ind w:firstLine="480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你认为将来你可能从事哪种工作？</w:t>
      </w:r>
      <w:r w:rsidR="00203528">
        <w:rPr>
          <w:rFonts w:ascii="Times New Roman" w:eastAsiaTheme="majorEastAsia" w:hAnsi="Times New Roman" w:cs="Times New Roman" w:hint="eastAsia"/>
        </w:rPr>
        <w:t>说明原因，可适当拓展。提示词：</w:t>
      </w:r>
      <w:r w:rsidR="00203528">
        <w:rPr>
          <w:rFonts w:ascii="Times New Roman" w:eastAsiaTheme="majorEastAsia" w:hAnsi="Times New Roman" w:cs="Times New Roman"/>
        </w:rPr>
        <w:t>can, do well in, be ready to</w:t>
      </w:r>
      <w:r w:rsidR="00203528">
        <w:rPr>
          <w:rFonts w:ascii="Times New Roman" w:eastAsiaTheme="majorEastAsia" w:hAnsi="Times New Roman" w:cs="Times New Roman" w:hint="eastAsia"/>
        </w:rPr>
        <w:t>。</w:t>
      </w:r>
    </w:p>
    <w:p w14:paraId="2767EEE4" w14:textId="305FA39C" w:rsidR="00095A51" w:rsidRPr="00E41304" w:rsidRDefault="00095A51" w:rsidP="00095A51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BE3A16" w14:textId="77777777" w:rsidR="004C088A" w:rsidRPr="001C0239" w:rsidRDefault="004C088A" w:rsidP="00ED3A08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2CB88F8A" w14:textId="0D75CE1D" w:rsidR="00ED3A08" w:rsidRDefault="00ED3A08" w:rsidP="00E425F1">
      <w:pPr>
        <w:ind w:firstLine="480"/>
        <w:jc w:val="left"/>
        <w:rPr>
          <w:rFonts w:ascii="Times New Roman" w:eastAsiaTheme="majorEastAsia" w:hAnsi="Times New Roman"/>
        </w:rPr>
      </w:pPr>
    </w:p>
    <w:p w14:paraId="5788372C" w14:textId="77777777" w:rsidR="002D2A12" w:rsidRPr="002D2A12" w:rsidRDefault="002D2A12" w:rsidP="002D2A12">
      <w:pPr>
        <w:jc w:val="left"/>
        <w:rPr>
          <w:rFonts w:ascii="Times New Roman" w:eastAsiaTheme="majorEastAsia" w:hAnsi="Times New Roman"/>
        </w:rPr>
      </w:pPr>
    </w:p>
    <w:p w14:paraId="6BFAD3F2" w14:textId="77777777" w:rsidR="002D2A12" w:rsidRPr="00253BA2" w:rsidRDefault="002D2A12" w:rsidP="00253BA2">
      <w:pPr>
        <w:jc w:val="left"/>
        <w:rPr>
          <w:rFonts w:ascii="Times New Roman" w:eastAsiaTheme="majorEastAsia" w:hAnsi="Times New Roman"/>
        </w:rPr>
      </w:pPr>
    </w:p>
    <w:p w14:paraId="2CF95214" w14:textId="77777777" w:rsidR="00775F90" w:rsidRDefault="00775F90" w:rsidP="00E425F1">
      <w:pPr>
        <w:ind w:firstLine="480"/>
        <w:jc w:val="left"/>
        <w:rPr>
          <w:rFonts w:ascii="Times New Roman" w:eastAsiaTheme="majorEastAsia" w:hAnsi="Times New Roman"/>
        </w:rPr>
      </w:pPr>
    </w:p>
    <w:p w14:paraId="3C6D17CC" w14:textId="77777777" w:rsidR="00013451" w:rsidRPr="001C0239" w:rsidRDefault="00013451" w:rsidP="00D01667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56A300BB" w14:textId="77777777" w:rsidR="00D02A83" w:rsidRDefault="00D02A83" w:rsidP="00524C37">
      <w:pPr>
        <w:jc w:val="center"/>
        <w:rPr>
          <w:rFonts w:ascii="Times New Roman" w:eastAsiaTheme="majorEastAsia" w:hAnsi="Times New Roman"/>
        </w:rPr>
      </w:pPr>
    </w:p>
    <w:p w14:paraId="27B8C607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7691D1FB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53318969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2E716B78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5034AAC4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2647BFCC" w14:textId="42D5F1AF" w:rsidR="00927EE7" w:rsidRPr="00524C37" w:rsidRDefault="00927EE7" w:rsidP="00520163">
      <w:pPr>
        <w:rPr>
          <w:rFonts w:ascii="Times New Roman" w:eastAsiaTheme="majorEastAsia" w:hAnsi="Times New Roman"/>
        </w:rPr>
      </w:pPr>
    </w:p>
    <w:sectPr w:rsidR="00927EE7" w:rsidRPr="00524C37" w:rsidSect="00064F55">
      <w:footerReference w:type="even" r:id="rId8"/>
      <w:footerReference w:type="default" r:id="rId9"/>
      <w:pgSz w:w="11900" w:h="16840"/>
      <w:pgMar w:top="1276" w:right="1800" w:bottom="1418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3C7B0" w14:textId="77777777" w:rsidR="00FC77F1" w:rsidRDefault="00FC77F1" w:rsidP="00FA5FC5">
      <w:r>
        <w:separator/>
      </w:r>
    </w:p>
  </w:endnote>
  <w:endnote w:type="continuationSeparator" w:id="0">
    <w:p w14:paraId="208D7473" w14:textId="77777777" w:rsidR="00FC77F1" w:rsidRDefault="00FC77F1" w:rsidP="00FA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EEB9E" w14:textId="77777777" w:rsidR="00FC77F1" w:rsidRDefault="00FC77F1" w:rsidP="00073D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F3C2A4" w14:textId="77777777" w:rsidR="00FC77F1" w:rsidRDefault="00FC77F1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E41F" w14:textId="77777777" w:rsidR="00FC77F1" w:rsidRDefault="00FC77F1" w:rsidP="00073D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005E">
      <w:rPr>
        <w:rStyle w:val="a7"/>
        <w:noProof/>
      </w:rPr>
      <w:t>1</w:t>
    </w:r>
    <w:r>
      <w:rPr>
        <w:rStyle w:val="a7"/>
      </w:rPr>
      <w:fldChar w:fldCharType="end"/>
    </w:r>
  </w:p>
  <w:p w14:paraId="598E68C3" w14:textId="77777777" w:rsidR="00FC77F1" w:rsidRDefault="00FC77F1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0F485" w14:textId="77777777" w:rsidR="00FC77F1" w:rsidRDefault="00FC77F1" w:rsidP="00FA5FC5">
      <w:r>
        <w:separator/>
      </w:r>
    </w:p>
  </w:footnote>
  <w:footnote w:type="continuationSeparator" w:id="0">
    <w:p w14:paraId="3DBAF0A8" w14:textId="77777777" w:rsidR="00FC77F1" w:rsidRDefault="00FC77F1" w:rsidP="00FA5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5E"/>
    <w:multiLevelType w:val="hybridMultilevel"/>
    <w:tmpl w:val="80DAD456"/>
    <w:lvl w:ilvl="0" w:tplc="80E0AE7C">
      <w:start w:val="1"/>
      <w:numFmt w:val="upperLetter"/>
      <w:lvlText w:val="%1."/>
      <w:lvlJc w:val="left"/>
      <w:pPr>
        <w:ind w:left="360" w:hanging="360"/>
      </w:pPr>
      <w:rPr>
        <w:rFonts w:ascii="Times New Roman" w:eastAsiaTheme="majorEastAsia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726201"/>
    <w:multiLevelType w:val="hybridMultilevel"/>
    <w:tmpl w:val="23F6E7EA"/>
    <w:lvl w:ilvl="0" w:tplc="4EDA7440">
      <w:start w:val="1"/>
      <w:numFmt w:val="upperLetter"/>
      <w:lvlText w:val="%1．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1F07C3"/>
    <w:multiLevelType w:val="hybridMultilevel"/>
    <w:tmpl w:val="3B522872"/>
    <w:lvl w:ilvl="0" w:tplc="2DA8DC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191B5DD4"/>
    <w:multiLevelType w:val="hybridMultilevel"/>
    <w:tmpl w:val="1E6EBB84"/>
    <w:lvl w:ilvl="0" w:tplc="63DA1B52">
      <w:start w:val="1"/>
      <w:numFmt w:val="decimal"/>
      <w:lvlText w:val="%1）"/>
      <w:lvlJc w:val="left"/>
      <w:pPr>
        <w:ind w:left="360" w:hanging="360"/>
      </w:pPr>
      <w:rPr>
        <w:rFonts w:ascii="Times New Roman" w:eastAsiaTheme="majorEastAsia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C825A1A"/>
    <w:multiLevelType w:val="hybridMultilevel"/>
    <w:tmpl w:val="158E7044"/>
    <w:lvl w:ilvl="0" w:tplc="22242E9A">
      <w:start w:val="1"/>
      <w:numFmt w:val="decimal"/>
      <w:lvlText w:val="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EBC2619"/>
    <w:multiLevelType w:val="hybridMultilevel"/>
    <w:tmpl w:val="552E3130"/>
    <w:lvl w:ilvl="0" w:tplc="7E3AF0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36003BD"/>
    <w:multiLevelType w:val="hybridMultilevel"/>
    <w:tmpl w:val="9224E324"/>
    <w:lvl w:ilvl="0" w:tplc="FF0E539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40779BF"/>
    <w:multiLevelType w:val="hybridMultilevel"/>
    <w:tmpl w:val="6512ED60"/>
    <w:lvl w:ilvl="0" w:tplc="D52A5D28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B2E5E89"/>
    <w:multiLevelType w:val="hybridMultilevel"/>
    <w:tmpl w:val="6F5474CA"/>
    <w:lvl w:ilvl="0" w:tplc="19261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D2"/>
    <w:rsid w:val="0000085E"/>
    <w:rsid w:val="00006A3F"/>
    <w:rsid w:val="00007BA9"/>
    <w:rsid w:val="00013451"/>
    <w:rsid w:val="0001390C"/>
    <w:rsid w:val="00016FF1"/>
    <w:rsid w:val="0003220E"/>
    <w:rsid w:val="0004628A"/>
    <w:rsid w:val="000503C7"/>
    <w:rsid w:val="00052CC3"/>
    <w:rsid w:val="00054317"/>
    <w:rsid w:val="00064F55"/>
    <w:rsid w:val="00067BA9"/>
    <w:rsid w:val="00073D7E"/>
    <w:rsid w:val="000806CB"/>
    <w:rsid w:val="00081EF5"/>
    <w:rsid w:val="000830E5"/>
    <w:rsid w:val="00095A51"/>
    <w:rsid w:val="000B3CB2"/>
    <w:rsid w:val="000B51FC"/>
    <w:rsid w:val="000B52F1"/>
    <w:rsid w:val="000C2A5C"/>
    <w:rsid w:val="000C2D57"/>
    <w:rsid w:val="000C54A0"/>
    <w:rsid w:val="000D6E29"/>
    <w:rsid w:val="000E07FE"/>
    <w:rsid w:val="000E788D"/>
    <w:rsid w:val="00101BE6"/>
    <w:rsid w:val="0010577B"/>
    <w:rsid w:val="00116A8E"/>
    <w:rsid w:val="00117B9A"/>
    <w:rsid w:val="00132E09"/>
    <w:rsid w:val="0013319D"/>
    <w:rsid w:val="001365D8"/>
    <w:rsid w:val="00173C88"/>
    <w:rsid w:val="00177539"/>
    <w:rsid w:val="001802D0"/>
    <w:rsid w:val="001938B5"/>
    <w:rsid w:val="001C0239"/>
    <w:rsid w:val="001D26AE"/>
    <w:rsid w:val="001E0166"/>
    <w:rsid w:val="001F673F"/>
    <w:rsid w:val="00203528"/>
    <w:rsid w:val="00214D67"/>
    <w:rsid w:val="0021578B"/>
    <w:rsid w:val="00227334"/>
    <w:rsid w:val="002476EF"/>
    <w:rsid w:val="00253BA2"/>
    <w:rsid w:val="00261876"/>
    <w:rsid w:val="0026309D"/>
    <w:rsid w:val="00272E34"/>
    <w:rsid w:val="0027603D"/>
    <w:rsid w:val="002A3747"/>
    <w:rsid w:val="002D2A12"/>
    <w:rsid w:val="002D710A"/>
    <w:rsid w:val="00303163"/>
    <w:rsid w:val="00325086"/>
    <w:rsid w:val="00355C7C"/>
    <w:rsid w:val="00357229"/>
    <w:rsid w:val="00372DEC"/>
    <w:rsid w:val="003A53AF"/>
    <w:rsid w:val="003A6DCD"/>
    <w:rsid w:val="003E2403"/>
    <w:rsid w:val="003F0F53"/>
    <w:rsid w:val="003F5631"/>
    <w:rsid w:val="00412E51"/>
    <w:rsid w:val="0041376B"/>
    <w:rsid w:val="00413962"/>
    <w:rsid w:val="0044074E"/>
    <w:rsid w:val="004420BD"/>
    <w:rsid w:val="00443C55"/>
    <w:rsid w:val="00445BD4"/>
    <w:rsid w:val="00456CBF"/>
    <w:rsid w:val="00471165"/>
    <w:rsid w:val="0048175A"/>
    <w:rsid w:val="00491692"/>
    <w:rsid w:val="00493100"/>
    <w:rsid w:val="004A4509"/>
    <w:rsid w:val="004A4A0B"/>
    <w:rsid w:val="004C088A"/>
    <w:rsid w:val="004C1B7F"/>
    <w:rsid w:val="004F0079"/>
    <w:rsid w:val="004F0D1A"/>
    <w:rsid w:val="005013FF"/>
    <w:rsid w:val="00502DF5"/>
    <w:rsid w:val="00507B8B"/>
    <w:rsid w:val="00520163"/>
    <w:rsid w:val="00524C37"/>
    <w:rsid w:val="00541584"/>
    <w:rsid w:val="005454D9"/>
    <w:rsid w:val="0054610F"/>
    <w:rsid w:val="00553BC3"/>
    <w:rsid w:val="0056087C"/>
    <w:rsid w:val="0059197F"/>
    <w:rsid w:val="0059363D"/>
    <w:rsid w:val="005A3326"/>
    <w:rsid w:val="005B050B"/>
    <w:rsid w:val="005E019D"/>
    <w:rsid w:val="006013E8"/>
    <w:rsid w:val="00606FDD"/>
    <w:rsid w:val="006146DA"/>
    <w:rsid w:val="006230C2"/>
    <w:rsid w:val="00630922"/>
    <w:rsid w:val="00641724"/>
    <w:rsid w:val="00655CE5"/>
    <w:rsid w:val="00663E72"/>
    <w:rsid w:val="0067158E"/>
    <w:rsid w:val="00683915"/>
    <w:rsid w:val="006965F2"/>
    <w:rsid w:val="006A1AA0"/>
    <w:rsid w:val="006B02ED"/>
    <w:rsid w:val="006B27A2"/>
    <w:rsid w:val="006C5694"/>
    <w:rsid w:val="006C57DA"/>
    <w:rsid w:val="006E7C41"/>
    <w:rsid w:val="006F3B3B"/>
    <w:rsid w:val="006F3BAF"/>
    <w:rsid w:val="006F6181"/>
    <w:rsid w:val="00703656"/>
    <w:rsid w:val="00704A12"/>
    <w:rsid w:val="007222B1"/>
    <w:rsid w:val="0073655A"/>
    <w:rsid w:val="00736F51"/>
    <w:rsid w:val="0074400F"/>
    <w:rsid w:val="00760F72"/>
    <w:rsid w:val="00767C09"/>
    <w:rsid w:val="00775F90"/>
    <w:rsid w:val="00784C93"/>
    <w:rsid w:val="00791297"/>
    <w:rsid w:val="007A6D36"/>
    <w:rsid w:val="007B0EA8"/>
    <w:rsid w:val="007E434C"/>
    <w:rsid w:val="007E55AF"/>
    <w:rsid w:val="007F4579"/>
    <w:rsid w:val="00804745"/>
    <w:rsid w:val="0081306D"/>
    <w:rsid w:val="00822175"/>
    <w:rsid w:val="00825D67"/>
    <w:rsid w:val="008468C3"/>
    <w:rsid w:val="008533D8"/>
    <w:rsid w:val="00860164"/>
    <w:rsid w:val="00862937"/>
    <w:rsid w:val="00863F56"/>
    <w:rsid w:val="00866CFE"/>
    <w:rsid w:val="008876BA"/>
    <w:rsid w:val="00893BB2"/>
    <w:rsid w:val="008B3DAE"/>
    <w:rsid w:val="008C74D3"/>
    <w:rsid w:val="008F0A86"/>
    <w:rsid w:val="009214E2"/>
    <w:rsid w:val="00927EE7"/>
    <w:rsid w:val="00931156"/>
    <w:rsid w:val="009359AB"/>
    <w:rsid w:val="00936B11"/>
    <w:rsid w:val="009657EB"/>
    <w:rsid w:val="00967BA0"/>
    <w:rsid w:val="0097778B"/>
    <w:rsid w:val="009812F7"/>
    <w:rsid w:val="0099694B"/>
    <w:rsid w:val="009A01D0"/>
    <w:rsid w:val="009A085C"/>
    <w:rsid w:val="009A7F0A"/>
    <w:rsid w:val="009C157A"/>
    <w:rsid w:val="009F0D7A"/>
    <w:rsid w:val="009F2170"/>
    <w:rsid w:val="00A003C9"/>
    <w:rsid w:val="00A053EC"/>
    <w:rsid w:val="00A165D7"/>
    <w:rsid w:val="00A265C7"/>
    <w:rsid w:val="00A520CA"/>
    <w:rsid w:val="00A536FA"/>
    <w:rsid w:val="00A63674"/>
    <w:rsid w:val="00A9544B"/>
    <w:rsid w:val="00A955B7"/>
    <w:rsid w:val="00AA3BA0"/>
    <w:rsid w:val="00AA5E68"/>
    <w:rsid w:val="00AB2851"/>
    <w:rsid w:val="00AB2B75"/>
    <w:rsid w:val="00AC0038"/>
    <w:rsid w:val="00AC45C3"/>
    <w:rsid w:val="00AD1306"/>
    <w:rsid w:val="00AD23C7"/>
    <w:rsid w:val="00AD3975"/>
    <w:rsid w:val="00AE0AE7"/>
    <w:rsid w:val="00AE2290"/>
    <w:rsid w:val="00B0005E"/>
    <w:rsid w:val="00B052CC"/>
    <w:rsid w:val="00B07106"/>
    <w:rsid w:val="00B41B2A"/>
    <w:rsid w:val="00B614DB"/>
    <w:rsid w:val="00B63722"/>
    <w:rsid w:val="00B74D87"/>
    <w:rsid w:val="00B87E19"/>
    <w:rsid w:val="00BA0F41"/>
    <w:rsid w:val="00BB1A83"/>
    <w:rsid w:val="00BC0956"/>
    <w:rsid w:val="00BC67A8"/>
    <w:rsid w:val="00BC6BF8"/>
    <w:rsid w:val="00BD3CC6"/>
    <w:rsid w:val="00BE7D1B"/>
    <w:rsid w:val="00C104DA"/>
    <w:rsid w:val="00C1070C"/>
    <w:rsid w:val="00C16C72"/>
    <w:rsid w:val="00C24909"/>
    <w:rsid w:val="00C36364"/>
    <w:rsid w:val="00C4676C"/>
    <w:rsid w:val="00C47B91"/>
    <w:rsid w:val="00C51CDE"/>
    <w:rsid w:val="00C615D2"/>
    <w:rsid w:val="00C64DF0"/>
    <w:rsid w:val="00C6718D"/>
    <w:rsid w:val="00C8378E"/>
    <w:rsid w:val="00CB2E41"/>
    <w:rsid w:val="00CB4720"/>
    <w:rsid w:val="00CB7C76"/>
    <w:rsid w:val="00CC4F63"/>
    <w:rsid w:val="00CC639A"/>
    <w:rsid w:val="00CF3E5D"/>
    <w:rsid w:val="00D01667"/>
    <w:rsid w:val="00D02A83"/>
    <w:rsid w:val="00D11703"/>
    <w:rsid w:val="00D13684"/>
    <w:rsid w:val="00D21538"/>
    <w:rsid w:val="00D27A5A"/>
    <w:rsid w:val="00D60F38"/>
    <w:rsid w:val="00D6566B"/>
    <w:rsid w:val="00D73F9F"/>
    <w:rsid w:val="00D8544C"/>
    <w:rsid w:val="00D94E08"/>
    <w:rsid w:val="00D96B4C"/>
    <w:rsid w:val="00DA1FC0"/>
    <w:rsid w:val="00DA2908"/>
    <w:rsid w:val="00DA2D69"/>
    <w:rsid w:val="00DA7171"/>
    <w:rsid w:val="00DA7CDF"/>
    <w:rsid w:val="00DB61C9"/>
    <w:rsid w:val="00DC4845"/>
    <w:rsid w:val="00DC6CC4"/>
    <w:rsid w:val="00DD3DDD"/>
    <w:rsid w:val="00DD7733"/>
    <w:rsid w:val="00DE25F3"/>
    <w:rsid w:val="00E011C4"/>
    <w:rsid w:val="00E026B2"/>
    <w:rsid w:val="00E2381E"/>
    <w:rsid w:val="00E25169"/>
    <w:rsid w:val="00E34254"/>
    <w:rsid w:val="00E41304"/>
    <w:rsid w:val="00E425F1"/>
    <w:rsid w:val="00E47B16"/>
    <w:rsid w:val="00E674AA"/>
    <w:rsid w:val="00E704CC"/>
    <w:rsid w:val="00E74D65"/>
    <w:rsid w:val="00E853CB"/>
    <w:rsid w:val="00E8783A"/>
    <w:rsid w:val="00E93C3B"/>
    <w:rsid w:val="00E93CA6"/>
    <w:rsid w:val="00E96E02"/>
    <w:rsid w:val="00EA7BF7"/>
    <w:rsid w:val="00EA7E1F"/>
    <w:rsid w:val="00EB1296"/>
    <w:rsid w:val="00EC77D0"/>
    <w:rsid w:val="00EC7A29"/>
    <w:rsid w:val="00ED2740"/>
    <w:rsid w:val="00ED3A08"/>
    <w:rsid w:val="00EE1125"/>
    <w:rsid w:val="00EF4254"/>
    <w:rsid w:val="00F0510D"/>
    <w:rsid w:val="00F067EE"/>
    <w:rsid w:val="00F10D92"/>
    <w:rsid w:val="00F14EEB"/>
    <w:rsid w:val="00F202CD"/>
    <w:rsid w:val="00F21D58"/>
    <w:rsid w:val="00F25C6A"/>
    <w:rsid w:val="00F370B1"/>
    <w:rsid w:val="00F41867"/>
    <w:rsid w:val="00F47FE8"/>
    <w:rsid w:val="00F54946"/>
    <w:rsid w:val="00F5733F"/>
    <w:rsid w:val="00F60B09"/>
    <w:rsid w:val="00F6661B"/>
    <w:rsid w:val="00F93FC7"/>
    <w:rsid w:val="00F97E76"/>
    <w:rsid w:val="00FA014C"/>
    <w:rsid w:val="00FA5FC5"/>
    <w:rsid w:val="00FB0C67"/>
    <w:rsid w:val="00FC77F1"/>
    <w:rsid w:val="00FD6F51"/>
    <w:rsid w:val="00FE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1D7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F56"/>
    <w:pPr>
      <w:ind w:firstLineChars="200" w:firstLine="420"/>
    </w:pPr>
  </w:style>
  <w:style w:type="table" w:styleId="a4">
    <w:name w:val="Table Grid"/>
    <w:basedOn w:val="a1"/>
    <w:uiPriority w:val="59"/>
    <w:rsid w:val="008C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FA5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FA5FC5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FA5F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F56"/>
    <w:pPr>
      <w:ind w:firstLineChars="200" w:firstLine="420"/>
    </w:pPr>
  </w:style>
  <w:style w:type="table" w:styleId="a4">
    <w:name w:val="Table Grid"/>
    <w:basedOn w:val="a1"/>
    <w:uiPriority w:val="59"/>
    <w:rsid w:val="008C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FA5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FA5FC5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FA5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3</Pages>
  <Words>352</Words>
  <Characters>2012</Characters>
  <Application>Microsoft Macintosh Word</Application>
  <DocSecurity>0</DocSecurity>
  <Lines>16</Lines>
  <Paragraphs>4</Paragraphs>
  <ScaleCrop>false</ScaleCrop>
  <Company>fghj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 Apple</dc:creator>
  <cp:keywords/>
  <dc:description/>
  <cp:lastModifiedBy>rrr Apple</cp:lastModifiedBy>
  <cp:revision>2549</cp:revision>
  <dcterms:created xsi:type="dcterms:W3CDTF">2022-01-17T08:00:00Z</dcterms:created>
  <dcterms:modified xsi:type="dcterms:W3CDTF">2022-02-17T23:06:00Z</dcterms:modified>
</cp:coreProperties>
</file>