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 xml:space="preserve">八年级下册第12课 </w:t>
      </w:r>
      <w:r>
        <w:rPr>
          <w:rFonts w:hint="eastAsia" w:ascii="黑体" w:hAnsi="黑体" w:eastAsia="黑体" w:cs="黑体"/>
          <w:b/>
          <w:sz w:val="30"/>
          <w:lang w:eastAsia="zh-CN"/>
        </w:rPr>
        <w:t>《</w:t>
      </w:r>
      <w:r>
        <w:rPr>
          <w:rFonts w:hint="eastAsia" w:ascii="黑体" w:hAnsi="黑体" w:eastAsia="黑体" w:cs="黑体"/>
          <w:b/>
          <w:sz w:val="30"/>
        </w:rPr>
        <w:t>民族大团结</w:t>
      </w:r>
      <w:r>
        <w:rPr>
          <w:rFonts w:hint="eastAsia" w:ascii="黑体" w:hAnsi="黑体" w:eastAsia="黑体" w:cs="黑体"/>
          <w:b/>
          <w:sz w:val="30"/>
          <w:lang w:eastAsia="zh-CN"/>
        </w:rPr>
        <w:t>》</w:t>
      </w:r>
      <w:r>
        <w:rPr>
          <w:rFonts w:hint="eastAsia" w:ascii="黑体" w:hAnsi="黑体" w:eastAsia="黑体" w:cs="黑体"/>
          <w:b/>
          <w:sz w:val="30"/>
        </w:rPr>
        <w:t xml:space="preserve"> 课后作业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一、选做题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1．实施西部大开发战略，有利于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①促进民族团结</w:t>
      </w:r>
      <w:r>
        <w:rPr>
          <w:rFonts w:hint="eastAsia"/>
          <w:lang w:val="en-US" w:eastAsia="zh-CN"/>
        </w:rPr>
        <w:t xml:space="preserve">     </w:t>
      </w:r>
      <w:r>
        <w:t>②缩小东西差距</w:t>
      </w:r>
      <w:r>
        <w:rPr>
          <w:rFonts w:hint="eastAsia"/>
          <w:lang w:val="en-US" w:eastAsia="zh-CN"/>
        </w:rPr>
        <w:t xml:space="preserve">     </w:t>
      </w:r>
      <w:r>
        <w:t>③各民族共同发展</w:t>
      </w:r>
      <w:r>
        <w:rPr>
          <w:rFonts w:hint="eastAsia"/>
          <w:lang w:val="en-US" w:eastAsia="zh-CN"/>
        </w:rPr>
        <w:t xml:space="preserve">      </w:t>
      </w:r>
      <w:r>
        <w:t>④政府依法行政</w:t>
      </w:r>
    </w:p>
    <w:p>
      <w:pPr>
        <w:spacing w:line="360" w:lineRule="auto"/>
        <w:jc w:val="left"/>
        <w:textAlignment w:val="center"/>
      </w:pPr>
      <w:r>
        <w:t>A．①②③</w:t>
      </w:r>
      <w:r>
        <w:rPr>
          <w:rFonts w:hint="eastAsia"/>
          <w:lang w:val="en-US" w:eastAsia="zh-CN"/>
        </w:rPr>
        <w:t xml:space="preserve">     </w:t>
      </w:r>
      <w:r>
        <w:t>B．②③④</w:t>
      </w:r>
      <w:r>
        <w:rPr>
          <w:rFonts w:hint="eastAsia"/>
          <w:lang w:val="en-US" w:eastAsia="zh-CN"/>
        </w:rPr>
        <w:t xml:space="preserve">     </w:t>
      </w:r>
      <w:r>
        <w:t>C．①③④</w:t>
      </w:r>
      <w:r>
        <w:rPr>
          <w:rFonts w:hint="eastAsia"/>
          <w:lang w:val="en-US" w:eastAsia="zh-CN"/>
        </w:rPr>
        <w:t xml:space="preserve">      </w:t>
      </w:r>
      <w:r>
        <w:t>D．②④</w:t>
      </w:r>
    </w:p>
    <w:p>
      <w:pPr>
        <w:spacing w:line="360" w:lineRule="auto"/>
        <w:jc w:val="left"/>
        <w:textAlignment w:val="center"/>
      </w:pPr>
      <w:r>
        <w:t>2．“五十六个星座,五十六枝花,五十六族兄弟姐妹是一家。五十六族语言汇成一句话,我爱中华……”这首歌反映了中国是个统一的多民族的国家（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spacing w:line="360" w:lineRule="auto"/>
        <w:jc w:val="left"/>
        <w:textAlignment w:val="center"/>
      </w:pPr>
      <w:r>
        <w:t>①实行民族平等的原则②实行民族团结的原则③实行共同繁荣的原则④反对民族歧视和压迫⑤实行民族区域自治的原则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A．①②③④⑤</w:t>
      </w:r>
      <w:r>
        <w:tab/>
      </w:r>
      <w:r>
        <w:t>B．①②③⑤</w:t>
      </w:r>
      <w:r>
        <w:tab/>
      </w:r>
      <w:r>
        <w:t>C．①②④⑤</w:t>
      </w:r>
      <w:r>
        <w:tab/>
      </w:r>
      <w:r>
        <w:t>D．②③④⑤</w:t>
      </w:r>
    </w:p>
    <w:p>
      <w:pPr>
        <w:spacing w:line="360" w:lineRule="auto"/>
        <w:jc w:val="left"/>
        <w:textAlignment w:val="center"/>
      </w:pPr>
      <w:r>
        <w:t>3．我国处理民族关系的基本政治制度是少数民族地区实行（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A．民族平等原则</w:t>
      </w:r>
      <w:r>
        <w:tab/>
      </w:r>
      <w:r>
        <w:t>B．民族区域自治制度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C．民族团结原则</w:t>
      </w:r>
      <w:r>
        <w:tab/>
      </w:r>
      <w:r>
        <w:t>D．荣辱与共原则</w:t>
      </w:r>
    </w:p>
    <w:p>
      <w:pPr>
        <w:spacing w:line="360" w:lineRule="auto"/>
        <w:jc w:val="left"/>
        <w:textAlignment w:val="center"/>
      </w:pPr>
      <w:r>
        <w:t>4．3月28日被定为“西藏百万农奴解放纪念日”。使西藏百万农民解放的事件是（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spacing w:line="360" w:lineRule="auto"/>
        <w:jc w:val="left"/>
        <w:textAlignment w:val="center"/>
      </w:pPr>
      <w:r>
        <w:t>A．西藏开始归属中央政权管辖</w:t>
      </w:r>
      <w:r>
        <w:rPr>
          <w:rFonts w:hint="eastAsia"/>
          <w:lang w:val="en-US" w:eastAsia="zh-CN"/>
        </w:rPr>
        <w:t xml:space="preserve">          </w:t>
      </w:r>
      <w:r>
        <w:t>B．西藏和平解放，人民解放军进驻西藏</w:t>
      </w:r>
    </w:p>
    <w:p>
      <w:pPr>
        <w:spacing w:line="360" w:lineRule="auto"/>
        <w:jc w:val="left"/>
        <w:textAlignment w:val="center"/>
      </w:pPr>
      <w:r>
        <w:t>C．西藏实行民族区域自治</w:t>
      </w:r>
      <w:r>
        <w:rPr>
          <w:rFonts w:hint="eastAsia"/>
          <w:lang w:val="en-US" w:eastAsia="zh-CN"/>
        </w:rPr>
        <w:t xml:space="preserve">              </w:t>
      </w:r>
      <w:r>
        <w:t>D．西藏民主改革，废除封建农奴制度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5．“杂居聚居尊民意，五区人民得自治”，这幅对联赞扬了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A．人民代表大会制度</w:t>
      </w:r>
      <w:r>
        <w:tab/>
      </w:r>
      <w:r>
        <w:t>B．家庭联产承包责任制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C．民族区域自治制度</w:t>
      </w:r>
      <w:r>
        <w:tab/>
      </w:r>
      <w:r>
        <w:t>D．政治协商制度</w:t>
      </w:r>
    </w:p>
    <w:p>
      <w:pPr>
        <w:spacing w:line="360" w:lineRule="auto"/>
        <w:jc w:val="left"/>
        <w:textAlignment w:val="center"/>
      </w:pPr>
      <w:r>
        <w:t>6．20世纪50年代，我国社会主义政治制度建设的内容包括（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spacing w:line="360" w:lineRule="auto"/>
        <w:jc w:val="left"/>
        <w:textAlignment w:val="center"/>
      </w:pPr>
      <w:r>
        <w:t>①人民代表大会制度</w:t>
      </w:r>
      <w:r>
        <w:rPr>
          <w:rFonts w:ascii="'Times New Roman'" w:hAnsi="'Times New Roman'" w:eastAsia="'Times New Roman'" w:cs="'Times New Roman'"/>
        </w:rPr>
        <w:t xml:space="preserve">            </w:t>
      </w:r>
      <w:r>
        <w:t>②民族区域自治制度</w:t>
      </w:r>
    </w:p>
    <w:p>
      <w:pPr>
        <w:spacing w:line="360" w:lineRule="auto"/>
        <w:jc w:val="left"/>
        <w:textAlignment w:val="center"/>
      </w:pPr>
      <w:r>
        <w:t>③社会保障制度</w:t>
      </w:r>
      <w:r>
        <w:rPr>
          <w:rFonts w:ascii="'Times New Roman'" w:hAnsi="'Times New Roman'" w:eastAsia="'Times New Roman'" w:cs="'Times New Roman'"/>
        </w:rPr>
        <w:t xml:space="preserve">                </w:t>
      </w:r>
      <w:r>
        <w:t>④中国共产党领导的多党合作和政治协商制度的发展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B．②③④</w:t>
      </w:r>
      <w:r>
        <w:tab/>
      </w:r>
      <w:r>
        <w:t>C．①②④</w:t>
      </w:r>
      <w:r>
        <w:tab/>
      </w:r>
      <w:r>
        <w:t>D．①③④</w:t>
      </w:r>
    </w:p>
    <w:p>
      <w:pPr>
        <w:spacing w:line="360" w:lineRule="auto"/>
        <w:jc w:val="left"/>
        <w:textAlignment w:val="center"/>
      </w:pPr>
      <w:r>
        <w:t>7．新中国成立后，为实现各民族共同繁荣采取的措施有（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spacing w:line="360" w:lineRule="auto"/>
        <w:jc w:val="left"/>
        <w:textAlignment w:val="center"/>
      </w:pPr>
      <w:r>
        <w:t>①确立民族区域自治制度</w:t>
      </w:r>
    </w:p>
    <w:p>
      <w:pPr>
        <w:spacing w:line="360" w:lineRule="auto"/>
        <w:jc w:val="left"/>
        <w:textAlignment w:val="center"/>
      </w:pPr>
      <w:r>
        <w:t>②尊重各民族的宗教信仰和风俗习惯，保护其文化遗产</w:t>
      </w:r>
    </w:p>
    <w:p>
      <w:pPr>
        <w:spacing w:line="360" w:lineRule="auto"/>
        <w:jc w:val="left"/>
        <w:textAlignment w:val="center"/>
      </w:pPr>
      <w:r>
        <w:t>③从政策、技术、人才、资金、物资等方面大力援助少数民族</w:t>
      </w:r>
    </w:p>
    <w:p>
      <w:pPr>
        <w:spacing w:line="360" w:lineRule="auto"/>
        <w:jc w:val="left"/>
        <w:textAlignment w:val="center"/>
      </w:pPr>
      <w:r>
        <w:t>④实行西部大开发战略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B．①③④</w:t>
      </w:r>
      <w:r>
        <w:tab/>
      </w:r>
      <w:r>
        <w:t>C．①②③④</w:t>
      </w:r>
      <w:r>
        <w:tab/>
      </w:r>
      <w:r>
        <w:t>D．①②④</w:t>
      </w:r>
    </w:p>
    <w:p>
      <w:pPr>
        <w:spacing w:line="360" w:lineRule="auto"/>
        <w:jc w:val="left"/>
        <w:textAlignment w:val="center"/>
      </w:pPr>
      <w:r>
        <w:t>8．“民族区域自治是在统一下的自治，而不是独立、“分裂”或“单干”，它是促进多民族共同繁荣、共同发展、共同治理的地方自治。”这表明民族区域自治的特点是（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A．统一与自治相结合</w:t>
      </w:r>
      <w:r>
        <w:tab/>
      </w:r>
      <w:r>
        <w:t>B．民族区域高度自治</w:t>
      </w:r>
      <w:r>
        <w:tab/>
      </w:r>
      <w:r>
        <w:t>C．基于民族地理分布</w:t>
      </w:r>
      <w:r>
        <w:tab/>
      </w:r>
      <w:r>
        <w:t>D．专门立法保障实施</w:t>
      </w:r>
    </w:p>
    <w:p>
      <w:pPr>
        <w:spacing w:line="360" w:lineRule="auto"/>
        <w:jc w:val="left"/>
        <w:textAlignment w:val="center"/>
      </w:pPr>
      <w:r>
        <w:t>9．下列有关民族区域自治的说法正确的是（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spacing w:line="360" w:lineRule="auto"/>
        <w:jc w:val="left"/>
        <w:textAlignment w:val="center"/>
      </w:pPr>
      <w:r>
        <w:t>①民族区域自治是我国的一项基本国策</w:t>
      </w:r>
      <w:r>
        <w:rPr>
          <w:rFonts w:ascii="'Times New Roman'" w:hAnsi="'Times New Roman'" w:eastAsia="'Times New Roman'" w:cs="'Times New Roman'"/>
        </w:rPr>
        <w:t xml:space="preserve">             </w:t>
      </w:r>
      <w:r>
        <w:t>②民族区域自治就是在自治区内，由当地民族当家做主，享有独立主权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③民族区域自治的实施，使西部地区出现了大开发、大发展的新气象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④民族区域自治对民族平等、民族团结和共同发展具有重大的意义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C．①④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10．1960年底，西藏地区成立乡级政权1009个，区级政权283个；78个县（包括县级区）和8个专区（市）也成立了人民政权。乡级干部全是藏族区级干部90%以上是藏族，并且有300多名藏族干部担任了县以上领导职务。对材料理解正确的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A．藏族享受比其他民族更多的权利</w:t>
      </w:r>
      <w:r>
        <w:tab/>
      </w:r>
      <w:r>
        <w:t>B．有利于保障少数民族当家作主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C．我国实行民族区域自治制度</w:t>
      </w:r>
      <w:r>
        <w:tab/>
      </w:r>
      <w:r>
        <w:t>D．实现了少数民族地区协调发展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二、必做题</w:t>
      </w:r>
    </w:p>
    <w:p>
      <w:pPr>
        <w:spacing w:line="360" w:lineRule="auto"/>
        <w:jc w:val="left"/>
        <w:textAlignment w:val="center"/>
      </w:pPr>
      <w:r>
        <w:t>11．阅读下列材料：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材料一</w:t>
      </w:r>
      <w:r>
        <w:rPr>
          <w:rFonts w:hint="eastAsia" w:ascii="楷体" w:hAnsi="楷体" w:eastAsia="楷体" w:cs="楷体"/>
          <w:lang w:val="en-US" w:eastAsia="zh-CN"/>
        </w:rPr>
        <w:t>:</w:t>
      </w:r>
      <w:r>
        <w:rPr>
          <w:rFonts w:ascii="'Times New Roman'" w:hAnsi="'Times New Roman'" w:eastAsia="'Times New Roman'" w:cs="'Times New Roman'"/>
        </w:rPr>
        <w:t xml:space="preserve">  </w:t>
      </w:r>
      <w:r>
        <w:rPr>
          <w:rFonts w:ascii="楷体" w:hAnsi="楷体" w:eastAsia="楷体" w:cs="楷体"/>
        </w:rPr>
        <w:t>一般来说，中原王朝和边疆民族关系的发展模式主要有以下几种：一种是中原政权覆灭，各边疆地区少数民族进入中原，基本上会出现混乱局面。但在混乱中，各民族却相互融合。第二种是边疆民族的强大导致与中原王朝势均力敌，于是各民族政权之间呈现相互并立之势，形成割据分裂局面。但在割据中却有不少交往，有统一的愿望、因素和趋势。第三种是统一的中原王朝非常强大，各边疆民族以中原民族和地区为中心相互交往，直至融入中原民族，呈现统一局面下的民族大融合状况。</w:t>
      </w:r>
    </w:p>
    <w:p>
      <w:pPr>
        <w:spacing w:line="360" w:lineRule="auto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——刘宗绪主编《历史新知识创新能力培养》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hint="eastAsia" w:ascii="楷体" w:hAnsi="楷体" w:eastAsia="楷体" w:cs="楷体"/>
          <w:lang w:val="en-US" w:eastAsia="zh-CN"/>
        </w:rPr>
        <w:t>:</w:t>
      </w:r>
      <w:r>
        <w:rPr>
          <w:rFonts w:ascii="'Times New Roman'" w:hAnsi="'Times New Roman'" w:eastAsia="'Times New Roman'" w:cs="'Times New Roman'"/>
        </w:rPr>
        <w:t xml:space="preserve"> </w:t>
      </w:r>
      <w:r>
        <w:rPr>
          <w:rFonts w:ascii="楷体" w:hAnsi="楷体" w:eastAsia="楷体" w:cs="楷体"/>
        </w:rPr>
        <w:t>（中国历史上）形成了各民族杂居的现象。而一个民族完全聚居在一个地方的比较少，甚至极少。……历史的发展使中国各民族是杂居的，互相同化，互相影响。我们整个中华民族对外曾是长期受帝国主义压迫的民族，内部各民族在革命战争中同甘共苦结成了战斗的友谊，使我们这个民族大家庭得到了解放。在中国这个民族大家庭中，我们采取民族区域自治改革，是为了经过民族合作，民族互助，求得共同发展，共同的繁荣。</w:t>
      </w:r>
    </w:p>
    <w:p>
      <w:pPr>
        <w:spacing w:line="360" w:lineRule="auto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——周恩来《关于我国民族政策的几个问题》</w:t>
      </w:r>
    </w:p>
    <w:p>
      <w:pPr>
        <w:spacing w:line="360" w:lineRule="auto"/>
        <w:jc w:val="left"/>
        <w:textAlignment w:val="center"/>
      </w:pPr>
      <w:r>
        <w:t>请回答：</w:t>
      </w:r>
    </w:p>
    <w:p>
      <w:pPr>
        <w:spacing w:line="360" w:lineRule="auto"/>
        <w:jc w:val="left"/>
        <w:textAlignment w:val="center"/>
      </w:pPr>
      <w:r>
        <w:t>(1)据材料一并结合所学知识，判断北魏、唐朝和宋朝分别属于“中原王朝和边疆民族关系发展模式”的哪一种模式？请分别用相关史实证明你的判断。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  <w:r>
        <w:t>(2)据材料二，概括指出我国实行民族区域自治政策的依据和目的。</w:t>
      </w:r>
    </w:p>
    <w:p>
      <w:pPr>
        <w:jc w:val="both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  </w:t>
      </w:r>
      <w:r>
        <w:t>2．B</w:t>
      </w:r>
      <w:r>
        <w:rPr>
          <w:rFonts w:hint="eastAsia"/>
          <w:lang w:val="en-US" w:eastAsia="zh-CN"/>
        </w:rPr>
        <w:t xml:space="preserve"> 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4．D</w:t>
      </w:r>
      <w:r>
        <w:rPr>
          <w:rFonts w:hint="eastAsia"/>
          <w:lang w:val="en-US" w:eastAsia="zh-CN"/>
        </w:rPr>
        <w:t xml:space="preserve">    </w:t>
      </w:r>
      <w:r>
        <w:t>5．C</w:t>
      </w:r>
      <w:r>
        <w:rPr>
          <w:rFonts w:hint="eastAsia"/>
          <w:lang w:val="en-US" w:eastAsia="zh-CN"/>
        </w:rPr>
        <w:t xml:space="preserve">     </w:t>
      </w:r>
      <w:r>
        <w:t>6．C</w:t>
      </w:r>
      <w:r>
        <w:rPr>
          <w:rFonts w:hint="eastAsia"/>
          <w:lang w:val="en-US" w:eastAsia="zh-CN"/>
        </w:rPr>
        <w:t xml:space="preserve">        </w:t>
      </w:r>
      <w:r>
        <w:t>7．C</w:t>
      </w:r>
    </w:p>
    <w:p>
      <w:pPr>
        <w:spacing w:line="360" w:lineRule="auto"/>
        <w:jc w:val="left"/>
        <w:textAlignment w:val="center"/>
      </w:pPr>
      <w:r>
        <w:t>8．A</w:t>
      </w:r>
      <w:r>
        <w:rPr>
          <w:rFonts w:hint="eastAsia"/>
          <w:lang w:val="en-US" w:eastAsia="zh-CN"/>
        </w:rPr>
        <w:t xml:space="preserve">     </w:t>
      </w:r>
      <w:r>
        <w:t>9．C</w:t>
      </w:r>
      <w:r>
        <w:rPr>
          <w:rFonts w:hint="eastAsia"/>
          <w:lang w:val="en-US" w:eastAsia="zh-CN"/>
        </w:rPr>
        <w:t xml:space="preserve">     </w:t>
      </w:r>
      <w:bookmarkStart w:id="0" w:name="_GoBack"/>
      <w:bookmarkEnd w:id="0"/>
      <w:r>
        <w:t>10．B</w:t>
      </w:r>
    </w:p>
    <w:p>
      <w:pPr>
        <w:spacing w:line="360" w:lineRule="auto"/>
        <w:jc w:val="left"/>
        <w:textAlignment w:val="center"/>
      </w:pPr>
      <w:r>
        <w:t>11．(1)北魏属于第一种，史实证明：魏晋南北朝时期，边疆少数民族纷纷进入中原地区，出现东晋十六国和南北朝混乱局面，北魏孝文帝改革促进了民族交融。</w:t>
      </w:r>
    </w:p>
    <w:p>
      <w:pPr>
        <w:spacing w:line="360" w:lineRule="auto"/>
        <w:jc w:val="left"/>
        <w:textAlignment w:val="center"/>
      </w:pPr>
      <w:r>
        <w:t>唐朝属于第三种，史实证明：唐朝建立了强大的中央政权，西北少数民族尊称唐太宗为“天可汗”，唐朝也对北部和西北少数民族地区设置都护府等，实施有效统治。</w:t>
      </w:r>
    </w:p>
    <w:p>
      <w:pPr>
        <w:spacing w:line="360" w:lineRule="auto"/>
        <w:jc w:val="left"/>
        <w:textAlignment w:val="center"/>
      </w:pPr>
      <w:r>
        <w:t>宋朝属于第二种，史实证明：两宋时期，宋朝与辽、西夏、金等少数民族政权并立，北宋与辽签订澶渊之盟，南宋与金议和，势均力敌，形成割据分裂局面</w:t>
      </w:r>
    </w:p>
    <w:p>
      <w:pPr>
        <w:spacing w:line="360" w:lineRule="auto"/>
        <w:jc w:val="left"/>
        <w:textAlignment w:val="center"/>
      </w:pPr>
      <w:r>
        <w:t>(2)依据：历史上我国各民族互相杂居，互相同化、影响；近代以来我国各民族同受帝国主义压迫，在革命战争中结成深厚的友谊。</w:t>
      </w:r>
    </w:p>
    <w:p>
      <w:pPr>
        <w:spacing w:line="360" w:lineRule="auto"/>
        <w:jc w:val="left"/>
        <w:textAlignment w:val="center"/>
      </w:pPr>
      <w:r>
        <w:t>目的：经过民族合作、民族互助，实现各民族的共同发展、共同繁荣。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9A301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周康</cp:lastModifiedBy>
  <dcterms:modified xsi:type="dcterms:W3CDTF">2022-02-22T08:15:09Z</dcterms:modified>
  <dc:title>八年级下册第12课 民族大团结 课后作业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2052-11.1.0.11405</vt:lpwstr>
  </property>
  <property fmtid="{D5CDD505-2E9C-101B-9397-08002B2CF9AE}" pid="4" name="ICV">
    <vt:lpwstr>D85BC3A68B6C4CF3B685B31530187A3E</vt:lpwstr>
  </property>
</Properties>
</file>