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八年级下册第10课</w:t>
      </w:r>
      <w:r>
        <w:rPr>
          <w:rFonts w:hint="eastAsia" w:ascii="黑体" w:hAnsi="黑体" w:eastAsia="黑体" w:cs="黑体"/>
          <w:b/>
          <w:sz w:val="30"/>
          <w:lang w:eastAsia="zh-CN"/>
        </w:rPr>
        <w:t>《</w:t>
      </w:r>
      <w:r>
        <w:rPr>
          <w:rFonts w:hint="eastAsia" w:ascii="黑体" w:hAnsi="黑体" w:eastAsia="黑体" w:cs="黑体"/>
          <w:b/>
          <w:sz w:val="30"/>
        </w:rPr>
        <w:t xml:space="preserve"> 建设中国特色社会主义</w:t>
      </w:r>
      <w:r>
        <w:rPr>
          <w:rFonts w:hint="eastAsia" w:ascii="黑体" w:hAnsi="黑体" w:eastAsia="黑体" w:cs="黑体"/>
          <w:b/>
          <w:sz w:val="30"/>
          <w:lang w:eastAsia="zh-CN"/>
        </w:rPr>
        <w:t>》</w:t>
      </w:r>
      <w:r>
        <w:rPr>
          <w:rFonts w:hint="eastAsia" w:ascii="黑体" w:hAnsi="黑体" w:eastAsia="黑体" w:cs="黑体"/>
          <w:b/>
          <w:sz w:val="30"/>
        </w:rPr>
        <w:t>课后作业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一、必做题</w:t>
      </w:r>
    </w:p>
    <w:p>
      <w:pPr>
        <w:spacing w:line="360" w:lineRule="auto"/>
        <w:jc w:val="left"/>
        <w:textAlignment w:val="center"/>
      </w:pPr>
      <w:r>
        <w:t>1．1987年10月25日，中国共产党第十三次全国代表大会在北京人民大会堂召开。邓颖超在人民大会堂迎面遇见了邓小平，高兴地说：“小平同志，向你祝贺十三大的召开!”本次大会值得祝贺在于提出了（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A．实施“走出去”的战略</w:t>
      </w:r>
      <w:r>
        <w:tab/>
      </w:r>
      <w:r>
        <w:t>B．建设有中国特色的社会主义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C．社会主义初级阶段的理论</w:t>
      </w:r>
      <w:r>
        <w:tab/>
      </w:r>
      <w:r>
        <w:t>D．解放思想、实事求是的路线</w:t>
      </w:r>
    </w:p>
    <w:p>
      <w:pPr>
        <w:spacing w:line="360" w:lineRule="auto"/>
        <w:jc w:val="left"/>
        <w:textAlignment w:val="center"/>
      </w:pPr>
      <w:r>
        <w:t>2．1992年3月26日出版的《深圳特区报》头版头条位置的一篇通讯报道的标题为“东方风来满眼春——邓小平同志在深圳纪实”，与其内容最为相符的是</w:t>
      </w:r>
    </w:p>
    <w:p>
      <w:pPr>
        <w:numPr>
          <w:ilvl w:val="0"/>
          <w:numId w:val="1"/>
        </w:numPr>
        <w:tabs>
          <w:tab w:val="left" w:pos="4153"/>
        </w:tabs>
        <w:spacing w:line="360" w:lineRule="auto"/>
        <w:jc w:val="left"/>
        <w:textAlignment w:val="center"/>
      </w:pPr>
      <w:r>
        <w:t>中共十一届三中全会的召开实现历史性转折</w:t>
      </w:r>
      <w:r>
        <w:tab/>
      </w:r>
    </w:p>
    <w:p>
      <w:pPr>
        <w:numPr>
          <w:numId w:val="0"/>
        </w:numPr>
        <w:tabs>
          <w:tab w:val="left" w:pos="4153"/>
        </w:tabs>
        <w:spacing w:line="360" w:lineRule="auto"/>
        <w:jc w:val="left"/>
        <w:textAlignment w:val="center"/>
      </w:pPr>
      <w:r>
        <w:t>B．经济特区的设立打开对外开放的窗口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C．南方谈话推动了改革开放的深人发展</w:t>
      </w:r>
      <w:r>
        <w:tab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D．中共十四大提出建立社会主义市场经济体制的目标</w:t>
      </w:r>
    </w:p>
    <w:p>
      <w:pPr>
        <w:spacing w:line="360" w:lineRule="auto"/>
        <w:jc w:val="left"/>
        <w:textAlignment w:val="center"/>
      </w:pPr>
      <w:r>
        <w:t>3．中共十一届三中全会、中共十四大、中共十六大、中共十九大是党的重要会议，其会议主题关键词对应最准确的是（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t>A．兴国之魂——美丽中国——科学发展观——“三个代表”</w:t>
      </w:r>
    </w:p>
    <w:p>
      <w:pPr>
        <w:spacing w:line="360" w:lineRule="auto"/>
        <w:jc w:val="left"/>
        <w:textAlignment w:val="center"/>
      </w:pPr>
      <w:r>
        <w:t>B．经济特区——初级阶段——一国两制——市场经济</w:t>
      </w:r>
    </w:p>
    <w:p>
      <w:pPr>
        <w:spacing w:line="360" w:lineRule="auto"/>
        <w:jc w:val="left"/>
        <w:textAlignment w:val="center"/>
      </w:pPr>
      <w:r>
        <w:t>C．中国特色——市场经济——“三个代表”——企业自主权</w:t>
      </w:r>
    </w:p>
    <w:p>
      <w:pPr>
        <w:spacing w:line="360" w:lineRule="auto"/>
        <w:jc w:val="left"/>
        <w:textAlignment w:val="center"/>
      </w:pPr>
      <w:r>
        <w:t>D．改革开放——市场经济——“三个代表”——主要矛盾</w:t>
      </w:r>
    </w:p>
    <w:p>
      <w:pPr>
        <w:spacing w:line="360" w:lineRule="auto"/>
        <w:jc w:val="left"/>
        <w:textAlignment w:val="center"/>
      </w:pPr>
      <w:r>
        <w:t>4．“它进一步回答了什么是社会主义、怎样建设社会主义的问题，创造性地回答了建设什么样的党、怎样建设党的问题。”这里的“它”指的是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A．马克思主义</w:t>
      </w:r>
      <w:r>
        <w:rPr>
          <w:rFonts w:hint="eastAsia"/>
          <w:lang w:val="en-US" w:eastAsia="zh-CN"/>
        </w:rPr>
        <w:t xml:space="preserve">                    </w:t>
      </w:r>
      <w:r>
        <w:t>B．毛泽东思想</w:t>
      </w:r>
      <w:r>
        <w:rPr>
          <w:rFonts w:hint="eastAsia"/>
          <w:lang w:val="en-US" w:eastAsia="zh-CN"/>
        </w:rPr>
        <w:t xml:space="preserve">      </w:t>
      </w:r>
    </w:p>
    <w:p>
      <w:pPr>
        <w:spacing w:line="360" w:lineRule="auto"/>
        <w:jc w:val="left"/>
        <w:textAlignment w:val="center"/>
      </w:pPr>
      <w:r>
        <w:t>C．“三个代表”重要思想</w:t>
      </w:r>
      <w:r>
        <w:rPr>
          <w:rFonts w:hint="eastAsia"/>
          <w:lang w:val="en-US" w:eastAsia="zh-CN"/>
        </w:rPr>
        <w:t xml:space="preserve">            </w:t>
      </w:r>
      <w:r>
        <w:t>D．科学发展观</w:t>
      </w:r>
    </w:p>
    <w:p>
      <w:pPr>
        <w:spacing w:line="360" w:lineRule="auto"/>
        <w:jc w:val="left"/>
        <w:textAlignment w:val="center"/>
      </w:pPr>
      <w:r>
        <w:t>5．习近平总书记对社会主义市场经济体制这样总结：“经过20多年实践，社会主义市场经济体制初步建立，但仍存在不少问题……这些问题不解决，完善的社会主义市场经济体制是难以形成的。”那么，建立社会主义市场经济体制是在哪次重要会议上明确提出的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A．十一届三中全会</w:t>
      </w:r>
      <w:r>
        <w:rPr>
          <w:rFonts w:hint="eastAsia"/>
          <w:lang w:val="en-US" w:eastAsia="zh-CN"/>
        </w:rPr>
        <w:t xml:space="preserve">                </w:t>
      </w:r>
      <w:r>
        <w:t>B．中共十四大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C．中共十三大</w:t>
      </w:r>
      <w:r>
        <w:rPr>
          <w:rFonts w:hint="eastAsia"/>
          <w:lang w:val="en-US" w:eastAsia="zh-CN"/>
        </w:rPr>
        <w:t xml:space="preserve">                    </w:t>
      </w:r>
      <w:r>
        <w:t>D．中共十五大</w:t>
      </w:r>
    </w:p>
    <w:p>
      <w:pPr>
        <w:spacing w:line="360" w:lineRule="auto"/>
        <w:jc w:val="left"/>
        <w:textAlignment w:val="center"/>
      </w:pPr>
      <w:r>
        <w:t>6．新中国成立后，许多人的名字都带有时代烙印。下列四人中年龄最大的应该是（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A．王文革</w:t>
      </w:r>
      <w:r>
        <w:tab/>
      </w:r>
      <w:r>
        <w:t>B．向小康</w:t>
      </w:r>
      <w:r>
        <w:tab/>
      </w:r>
      <w:r>
        <w:t>C．张建国</w:t>
      </w:r>
      <w:r>
        <w:tab/>
      </w:r>
      <w:r>
        <w:t>D．刘跃进</w:t>
      </w:r>
    </w:p>
    <w:p>
      <w:pPr>
        <w:spacing w:line="360" w:lineRule="auto"/>
        <w:jc w:val="left"/>
        <w:textAlignment w:val="center"/>
      </w:pPr>
      <w:r>
        <w:t>7．社会主义初级阶段的基本路线是指</w:t>
      </w:r>
    </w:p>
    <w:p>
      <w:pPr>
        <w:spacing w:line="360" w:lineRule="auto"/>
        <w:jc w:val="left"/>
        <w:textAlignment w:val="center"/>
      </w:pPr>
      <w:r>
        <w:t>①以经济建设为中心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②以阶级斗争为中心 ③坚持改革开放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④坚持四项基本原则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A．①②④</w:t>
      </w:r>
      <w:r>
        <w:tab/>
      </w:r>
      <w:r>
        <w:t>B．①③④</w:t>
      </w:r>
      <w:r>
        <w:tab/>
      </w:r>
      <w:r>
        <w:t>C．②③④</w:t>
      </w:r>
      <w:r>
        <w:tab/>
      </w:r>
      <w:r>
        <w:t>D．①②③</w:t>
      </w:r>
    </w:p>
    <w:p>
      <w:pPr>
        <w:spacing w:line="360" w:lineRule="auto"/>
        <w:jc w:val="left"/>
        <w:textAlignment w:val="center"/>
      </w:pPr>
      <w:r>
        <w:t>8．毛泽东开创了农村包围城市的革命道路，邓小平开创了建设有中国特色的社会主义道路，两者最重要的共同点在于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A．实事求是，从中国国情出发</w:t>
      </w:r>
      <w:r>
        <w:tab/>
      </w:r>
      <w:r>
        <w:t>B．向西方开放学习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C．坚定不移地走社会主义道路</w:t>
      </w:r>
      <w:r>
        <w:tab/>
      </w:r>
      <w:r>
        <w:t>D．借鉴苏联的经验</w:t>
      </w:r>
    </w:p>
    <w:p>
      <w:pPr>
        <w:spacing w:line="360" w:lineRule="auto"/>
        <w:jc w:val="left"/>
        <w:textAlignment w:val="center"/>
      </w:pPr>
      <w:r>
        <w:t>9．系统阐述社会主义初级阶段理论的会议是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A．中共十一届三中全</w:t>
      </w:r>
      <w:r>
        <w:rPr>
          <w:rFonts w:hint="eastAsia"/>
          <w:lang w:val="en-US" w:eastAsia="zh-CN"/>
        </w:rPr>
        <w:t xml:space="preserve">    </w:t>
      </w:r>
      <w:r>
        <w:t>B．中共十二大</w:t>
      </w:r>
      <w:r>
        <w:rPr>
          <w:rFonts w:hint="eastAsia"/>
          <w:lang w:val="en-US" w:eastAsia="zh-CN"/>
        </w:rPr>
        <w:t xml:space="preserve">    </w:t>
      </w:r>
      <w:r>
        <w:t>C．中共十三大</w:t>
      </w:r>
      <w:r>
        <w:rPr>
          <w:rFonts w:hint="eastAsia"/>
          <w:lang w:val="en-US" w:eastAsia="zh-CN"/>
        </w:rPr>
        <w:t xml:space="preserve">     </w:t>
      </w:r>
      <w:r>
        <w:t>D．中共十四大</w:t>
      </w:r>
    </w:p>
    <w:p>
      <w:pPr>
        <w:spacing w:line="360" w:lineRule="auto"/>
        <w:jc w:val="left"/>
        <w:textAlignment w:val="center"/>
      </w:pPr>
      <w:r>
        <w:t>10．在中华民族伟大复兴的道路上，“邓小平理论”是指引我们继续前进的一面鲜明旗帜.对“对小平理论”表示正确的有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①是当代中国的马克思主义</w:t>
      </w:r>
      <w:r>
        <w:rPr>
          <w:rFonts w:hint="eastAsia"/>
          <w:lang w:val="en-US" w:eastAsia="zh-CN"/>
        </w:rPr>
        <w:t xml:space="preserve">    </w:t>
      </w:r>
    </w:p>
    <w:p>
      <w:pPr>
        <w:spacing w:line="360" w:lineRule="auto"/>
        <w:jc w:val="left"/>
        <w:textAlignment w:val="center"/>
      </w:pPr>
      <w:r>
        <w:t>②中共十五大首次使用了这个科学称谓</w:t>
      </w:r>
    </w:p>
    <w:p>
      <w:pPr>
        <w:spacing w:line="360" w:lineRule="auto"/>
        <w:jc w:val="left"/>
        <w:textAlignment w:val="center"/>
      </w:pPr>
      <w:r>
        <w:t>③是改革开放和社会主义现代化建设的指导思想</w:t>
      </w:r>
    </w:p>
    <w:p>
      <w:pPr>
        <w:spacing w:line="360" w:lineRule="auto"/>
        <w:jc w:val="left"/>
        <w:textAlignment w:val="center"/>
      </w:pPr>
      <w:r>
        <w:t>④是以邓小平为核心的党中央第二代领导集体智慧的结晶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A．①②④</w:t>
      </w:r>
      <w:r>
        <w:tab/>
      </w:r>
      <w:r>
        <w:t>B．②③④</w:t>
      </w:r>
      <w:r>
        <w:tab/>
      </w:r>
      <w:r>
        <w:t>C．①③④</w:t>
      </w:r>
      <w:r>
        <w:tab/>
      </w:r>
      <w:r>
        <w:t>D．①②③④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二、选做题</w:t>
      </w:r>
    </w:p>
    <w:p>
      <w:pPr>
        <w:spacing w:line="360" w:lineRule="auto"/>
        <w:jc w:val="left"/>
        <w:textAlignment w:val="center"/>
      </w:pPr>
      <w:r>
        <w:t>11．阅读下列材料，回答问题。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材料一：1978年，邓小平（右图）第一次成为《时代周刊》的年度风云人物，题词为：给饱受极端主义之苦的中国带来了稳定与安宁。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24098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材料二：它是一个光辉的起点，它标志着中国共产党从严重的挫折中重新奋起，带领中国人民在新的历史条件下开始了新的伟大革命……社会主义中国将在这场新的革命中告别贫穷和落后，走向繁荣和进步。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righ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——费正清《剑桥中华人民共和国史》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材料三：（1978年）邓小平及其同像同样依赖改变组织方式……来提高农业生产率。如果我们追溯中华人民共和国融入世界的历史，那1980年打开的第一扇“窗”则需永远铭记……最鲜明的特点是……从沿海到沿江沿边，从东部到中西部……大门毅然决然地打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righ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——费正清《剑桥中华人民共和国史》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材料四：1982年中共十二大上，邓小平明确指出：把马克思主义的普遍真理同我国的具体实际结合起来，走自己的道路……</w:t>
      </w: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(1)材料一中的“极端主义”指的是哪一事件？20世纪50年代后期在探索建设社会主义道路中还发生了什么严重失误？</w:t>
      </w: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(2)材料二中的“光辉的起点”指的是党的哪一重大会议？为此次会议的顺利召开奠定思想基础的是哪一事件？“新的伟大革命”指的是在此次会议上做出的什么决策？</w:t>
      </w: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(3)材料三中“邓小平及其同僚同样依赖改变组织方式……来提高农业生产率”采取的具体举措是什么？该具体举措最早是在哪里被探索出来的？第一扇“窗”指的是哪一城市？</w:t>
      </w: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(4)材料四中“走自己的道路”指的是党最终找到了一条什么正确道路？在探索这一道路的过程中逐渐形成了什么理论？该理论在哪次会议上被确立为党的指导思想并写入了党章？</w:t>
      </w: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(5)综合上述材料和所学知识，从我国探索社会主义建设之路中可以得到什么启示？</w:t>
      </w:r>
    </w:p>
    <w:p>
      <w:p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both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</w:rPr>
        <w:t>参考答案：</w:t>
      </w:r>
    </w:p>
    <w:bookmarkEnd w:id="0"/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   </w:t>
      </w:r>
      <w:r>
        <w:t>2．C</w:t>
      </w:r>
      <w:r>
        <w:rPr>
          <w:rFonts w:hint="eastAsia"/>
          <w:lang w:val="en-US" w:eastAsia="zh-CN"/>
        </w:rPr>
        <w:t xml:space="preserve">     </w:t>
      </w:r>
      <w:r>
        <w:t>3．D</w:t>
      </w:r>
      <w:r>
        <w:rPr>
          <w:rFonts w:hint="eastAsia"/>
          <w:lang w:val="en-US" w:eastAsia="zh-CN"/>
        </w:rPr>
        <w:t xml:space="preserve">     </w:t>
      </w:r>
      <w:r>
        <w:t>4．C</w:t>
      </w:r>
      <w:r>
        <w:rPr>
          <w:rFonts w:hint="eastAsia"/>
          <w:lang w:val="en-US" w:eastAsia="zh-CN"/>
        </w:rPr>
        <w:t xml:space="preserve">     </w:t>
      </w:r>
      <w:r>
        <w:t>5．B</w:t>
      </w:r>
      <w:r>
        <w:rPr>
          <w:rFonts w:hint="eastAsia"/>
          <w:lang w:val="en-US" w:eastAsia="zh-CN"/>
        </w:rPr>
        <w:t xml:space="preserve">     </w:t>
      </w:r>
      <w:r>
        <w:t>6．C</w:t>
      </w:r>
      <w:r>
        <w:rPr>
          <w:rFonts w:hint="eastAsia"/>
          <w:lang w:val="en-US" w:eastAsia="zh-CN"/>
        </w:rPr>
        <w:t xml:space="preserve">       </w:t>
      </w:r>
      <w:r>
        <w:t>7．B</w:t>
      </w:r>
    </w:p>
    <w:p>
      <w:pPr>
        <w:spacing w:line="360" w:lineRule="auto"/>
        <w:jc w:val="left"/>
        <w:textAlignment w:val="center"/>
      </w:pPr>
      <w:r>
        <w:t>8．A</w:t>
      </w:r>
      <w:r>
        <w:rPr>
          <w:rFonts w:hint="eastAsia"/>
          <w:lang w:val="en-US" w:eastAsia="zh-CN"/>
        </w:rPr>
        <w:t xml:space="preserve">     </w:t>
      </w:r>
      <w:r>
        <w:t>9．C</w:t>
      </w:r>
      <w:r>
        <w:rPr>
          <w:rFonts w:hint="eastAsia"/>
          <w:lang w:val="en-US" w:eastAsia="zh-CN"/>
        </w:rPr>
        <w:t xml:space="preserve">     </w:t>
      </w:r>
      <w:r>
        <w:t>10．D</w:t>
      </w:r>
    </w:p>
    <w:p>
      <w:pPr>
        <w:spacing w:line="360" w:lineRule="auto"/>
        <w:jc w:val="left"/>
        <w:textAlignment w:val="center"/>
      </w:pPr>
      <w:r>
        <w:t>11．(1)文化大革命；“大跃进”和人民公社会运动（只答一项不得分）</w:t>
      </w:r>
    </w:p>
    <w:p>
      <w:pPr>
        <w:spacing w:line="360" w:lineRule="auto"/>
        <w:jc w:val="left"/>
        <w:textAlignment w:val="center"/>
      </w:pPr>
      <w:r>
        <w:t>(2)十一届三中全会；关于真理标准问题的讨论；改革开放。</w:t>
      </w:r>
    </w:p>
    <w:p>
      <w:pPr>
        <w:spacing w:line="360" w:lineRule="auto"/>
        <w:jc w:val="left"/>
        <w:textAlignment w:val="center"/>
      </w:pPr>
      <w:r>
        <w:t>(3)实行家庭联产承包责任制；安徽凤阳小岗村；深圳。</w:t>
      </w:r>
    </w:p>
    <w:p>
      <w:pPr>
        <w:spacing w:line="360" w:lineRule="auto"/>
        <w:jc w:val="left"/>
        <w:textAlignment w:val="center"/>
      </w:pPr>
      <w:r>
        <w:t>(4)建设有中国特色的社会主义道路；邓小平理论；中共十五大。</w:t>
      </w:r>
    </w:p>
    <w:p>
      <w:pPr>
        <w:spacing w:line="360" w:lineRule="auto"/>
        <w:jc w:val="left"/>
        <w:textAlignment w:val="center"/>
      </w:pPr>
      <w:r>
        <w:t>(5)社会主义建设要依据国情；要遵循客观经济规律；一切从实际出发，实事求是；生产关系要适应生产力发展。（言之有理即可）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C8137F"/>
    <w:multiLevelType w:val="singleLevel"/>
    <w:tmpl w:val="10C8137F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334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周康</cp:lastModifiedBy>
  <dcterms:modified xsi:type="dcterms:W3CDTF">2022-02-22T08:09:45Z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2052-11.1.0.11405</vt:lpwstr>
  </property>
  <property fmtid="{D5CDD505-2E9C-101B-9397-08002B2CF9AE}" pid="4" name="ICV">
    <vt:lpwstr>8C1EA70653014C9E8C6187C5E64BCCC9</vt:lpwstr>
  </property>
</Properties>
</file>