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eastAsia="宋体" w:cs="宋体"/>
          <w:b/>
          <w:bCs/>
          <w:sz w:val="24"/>
        </w:rPr>
      </w:pPr>
      <w:r>
        <w:rPr>
          <w:rFonts w:hint="eastAsia" w:ascii="宋体" w:hAnsi="宋体" w:eastAsia="宋体" w:cs="宋体"/>
          <w:b/>
          <w:bCs/>
          <w:sz w:val="28"/>
          <w:szCs w:val="28"/>
        </w:rPr>
        <w:t>课时作业</w:t>
      </w:r>
    </w:p>
    <w:p>
      <w:pPr>
        <w:spacing w:line="360" w:lineRule="auto"/>
        <w:jc w:val="center"/>
        <w:rPr>
          <w:rFonts w:ascii="华文楷体" w:hAnsi="华文楷体" w:eastAsia="华文楷体" w:cs="华文楷体"/>
          <w:sz w:val="24"/>
        </w:rPr>
      </w:pPr>
      <w:r>
        <w:rPr>
          <w:rFonts w:hint="eastAsia" w:ascii="华文楷体" w:hAnsi="华文楷体" w:eastAsia="华文楷体" w:cs="华文楷体"/>
          <w:sz w:val="24"/>
        </w:rPr>
        <w:t>（范围：第十单元 课题2 第1课时 酸和碱的中和反应）</w:t>
      </w:r>
    </w:p>
    <w:p>
      <w:pPr>
        <w:spacing w:line="360" w:lineRule="auto"/>
        <w:rPr>
          <w:rFonts w:ascii="Times New Roman" w:hAnsi="Times New Roman" w:eastAsia="宋体"/>
          <w:bCs/>
          <w:color w:val="000000" w:themeColor="text1"/>
          <w:sz w:val="28"/>
          <w:szCs w:val="28"/>
          <w14:textFill>
            <w14:solidFill>
              <w14:schemeClr w14:val="tx1"/>
            </w14:solidFill>
          </w14:textFill>
        </w:rPr>
      </w:pPr>
      <w:r>
        <w:rPr>
          <w:rFonts w:ascii="Times New Roman" w:hAnsi="Times New Roman" w:eastAsia="宋体"/>
          <w:bCs/>
          <w:color w:val="000000" w:themeColor="text1"/>
          <w:sz w:val="28"/>
          <w:szCs w:val="28"/>
          <w:u w:val="double"/>
          <w:lang w:bidi="ar"/>
          <w14:textFill>
            <w14:solidFill>
              <w14:schemeClr w14:val="tx1"/>
            </w14:solidFill>
          </w14:textFill>
        </w:rPr>
        <w:t>【学习目标】</w:t>
      </w:r>
      <w:r>
        <w:rPr>
          <w:rFonts w:ascii="Times New Roman" w:hAnsi="Times New Roman" w:eastAsia="宋体"/>
          <w:bCs/>
          <w:color w:val="000000" w:themeColor="text1"/>
          <w:sz w:val="28"/>
          <w:szCs w:val="28"/>
          <w14:textFill>
            <w14:solidFill>
              <w14:schemeClr w14:val="tx1"/>
            </w14:solidFill>
          </w14:textFill>
        </w:rPr>
        <w:t> </w:t>
      </w:r>
    </w:p>
    <w:p>
      <w:pPr>
        <w:widowControl/>
        <w:spacing w:line="360" w:lineRule="auto"/>
        <w:ind w:firstLine="420" w:firstLineChars="200"/>
        <w:jc w:val="left"/>
        <w:rPr>
          <w:rFonts w:ascii="Times New Roman" w:hAnsi="Times New Roman" w:eastAsia="宋体" w:cs="仿宋"/>
          <w:bCs/>
          <w:color w:val="000000" w:themeColor="text1"/>
          <w:szCs w:val="21"/>
          <w14:textFill>
            <w14:solidFill>
              <w14:schemeClr w14:val="tx1"/>
            </w14:solidFill>
          </w14:textFill>
        </w:rPr>
      </w:pPr>
      <w:r>
        <w:rPr>
          <w:rFonts w:hint="eastAsia" w:ascii="Times New Roman" w:hAnsi="Times New Roman" w:eastAsia="宋体" w:cs="仿宋"/>
          <w:bCs/>
          <w:color w:val="000000" w:themeColor="text1"/>
          <w:szCs w:val="21"/>
          <w14:textFill>
            <w14:solidFill>
              <w14:schemeClr w14:val="tx1"/>
            </w14:solidFill>
          </w14:textFill>
        </w:rPr>
        <w:t>1.通过“往滴有酚酞溶液的氢氧化钠溶液中滴加稀盐酸”的实验，知道什么是中和反应。</w:t>
      </w:r>
    </w:p>
    <w:p>
      <w:pPr>
        <w:spacing w:line="360" w:lineRule="auto"/>
        <w:ind w:firstLine="420" w:firstLineChars="200"/>
        <w:rPr>
          <w:rFonts w:ascii="Times New Roman" w:hAnsi="Times New Roman" w:eastAsia="宋体" w:cs="仿宋"/>
          <w:bCs/>
          <w:color w:val="000000" w:themeColor="text1"/>
          <w:szCs w:val="21"/>
          <w14:textFill>
            <w14:solidFill>
              <w14:schemeClr w14:val="tx1"/>
            </w14:solidFill>
          </w14:textFill>
        </w:rPr>
      </w:pPr>
      <w:r>
        <w:rPr>
          <w:rFonts w:hint="eastAsia" w:ascii="Times New Roman" w:hAnsi="Times New Roman" w:eastAsia="宋体" w:cs="仿宋"/>
          <w:bCs/>
          <w:color w:val="000000" w:themeColor="text1"/>
          <w:szCs w:val="21"/>
          <w14:textFill>
            <w14:solidFill>
              <w14:schemeClr w14:val="tx1"/>
            </w14:solidFill>
          </w14:textFill>
        </w:rPr>
        <w:t>2.通过画出“中和反应”的微观示意图，领会中和反应的实质。</w:t>
      </w:r>
    </w:p>
    <w:p>
      <w:pPr>
        <w:spacing w:line="360" w:lineRule="auto"/>
        <w:ind w:firstLine="420" w:firstLineChars="200"/>
        <w:rPr>
          <w:rFonts w:ascii="Times New Roman" w:hAnsi="Times New Roman" w:eastAsia="宋体" w:cs="仿宋"/>
          <w:bCs/>
          <w:color w:val="000000" w:themeColor="text1"/>
          <w:szCs w:val="21"/>
          <w14:textFill>
            <w14:solidFill>
              <w14:schemeClr w14:val="tx1"/>
            </w14:solidFill>
          </w14:textFill>
        </w:rPr>
      </w:pPr>
      <w:r>
        <w:rPr>
          <w:rFonts w:hint="eastAsia" w:ascii="Times New Roman" w:hAnsi="Times New Roman" w:eastAsia="宋体" w:cs="仿宋"/>
          <w:bCs/>
          <w:color w:val="000000" w:themeColor="text1"/>
          <w:szCs w:val="21"/>
          <w14:textFill>
            <w14:solidFill>
              <w14:schemeClr w14:val="tx1"/>
            </w14:solidFill>
          </w14:textFill>
        </w:rPr>
        <w:t>3.通过中和反应的实际应用加深对中和反应的理解，同时体会化学与人类生产、生活、人体健康的密切联系。</w:t>
      </w:r>
    </w:p>
    <w:p>
      <w:pPr>
        <w:spacing w:line="360" w:lineRule="auto"/>
        <w:rPr>
          <w:rFonts w:ascii="Times New Roman" w:hAnsi="Times New Roman" w:eastAsia="宋体"/>
          <w:bCs/>
          <w:color w:val="000000" w:themeColor="text1"/>
          <w14:textFill>
            <w14:solidFill>
              <w14:schemeClr w14:val="tx1"/>
            </w14:solidFill>
          </w14:textFill>
        </w:rPr>
      </w:pPr>
      <w:r>
        <w:rPr>
          <w:rFonts w:ascii="Times New Roman" w:hAnsi="Times New Roman" w:eastAsia="宋体"/>
          <w:bCs/>
          <w:color w:val="000000" w:themeColor="text1"/>
          <w:sz w:val="28"/>
          <w:szCs w:val="28"/>
          <w:u w:val="double"/>
          <w:lang w:bidi="ar"/>
          <w14:textFill>
            <w14:solidFill>
              <w14:schemeClr w14:val="tx1"/>
            </w14:solidFill>
          </w14:textFill>
        </w:rPr>
        <w:t>【课前</w:t>
      </w:r>
      <w:r>
        <w:rPr>
          <w:rFonts w:hint="eastAsia" w:ascii="Times New Roman" w:hAnsi="Times New Roman" w:eastAsia="宋体"/>
          <w:bCs/>
          <w:color w:val="000000" w:themeColor="text1"/>
          <w:sz w:val="28"/>
          <w:szCs w:val="28"/>
          <w:u w:val="double"/>
          <w:lang w:bidi="ar"/>
          <w14:textFill>
            <w14:solidFill>
              <w14:schemeClr w14:val="tx1"/>
            </w14:solidFill>
          </w14:textFill>
        </w:rPr>
        <w:t>作业</w:t>
      </w:r>
      <w:r>
        <w:rPr>
          <w:rFonts w:ascii="Times New Roman" w:hAnsi="Times New Roman" w:eastAsia="宋体"/>
          <w:bCs/>
          <w:color w:val="000000" w:themeColor="text1"/>
          <w:sz w:val="28"/>
          <w:szCs w:val="28"/>
          <w:u w:val="double"/>
          <w:lang w:bidi="ar"/>
          <w14:textFill>
            <w14:solidFill>
              <w14:schemeClr w14:val="tx1"/>
            </w14:solidFill>
          </w14:textFill>
        </w:rPr>
        <w:t>】</w:t>
      </w:r>
    </w:p>
    <w:p>
      <w:pPr>
        <w:spacing w:line="360" w:lineRule="auto"/>
        <w:ind w:firstLine="420" w:firstLineChars="200"/>
        <w:rPr>
          <w:rFonts w:ascii="Times New Roman" w:hAnsi="Times New Roman" w:eastAsia="宋体" w:cs="Courier New"/>
          <w:bCs/>
          <w:color w:val="000000" w:themeColor="text1"/>
          <w:szCs w:val="21"/>
          <w14:textFill>
            <w14:solidFill>
              <w14:schemeClr w14:val="tx1"/>
            </w14:solidFill>
          </w14:textFill>
        </w:rPr>
      </w:pPr>
      <w:r>
        <w:rPr>
          <w:rFonts w:hint="eastAsia" w:ascii="Times New Roman" w:hAnsi="Times New Roman" w:eastAsia="宋体" w:cs="Courier New"/>
          <w:bCs/>
          <w:color w:val="000000" w:themeColor="text1"/>
          <w:szCs w:val="21"/>
          <w14:textFill>
            <w14:solidFill>
              <w14:schemeClr w14:val="tx1"/>
            </w14:solidFill>
          </w14:textFill>
        </w:rPr>
        <w:t>1.【实验准备】取食品干燥剂（生石灰）一包加入适量水，制备澄清石灰水。取适量紫甘蓝切碎，加入适量的水加热煮沸，制备紫色甘蓝汁（酸碱指示剂）。</w:t>
      </w:r>
    </w:p>
    <w:p>
      <w:pPr>
        <w:spacing w:line="360" w:lineRule="auto"/>
        <w:ind w:firstLine="420" w:firstLineChars="200"/>
        <w:rPr>
          <w:rFonts w:ascii="Times New Roman" w:hAnsi="Times New Roman" w:eastAsia="宋体" w:cs="Courier New"/>
          <w:bCs/>
          <w:color w:val="000000" w:themeColor="text1"/>
          <w:szCs w:val="21"/>
          <w14:textFill>
            <w14:solidFill>
              <w14:schemeClr w14:val="tx1"/>
            </w14:solidFill>
          </w14:textFill>
        </w:rPr>
      </w:pPr>
      <w:r>
        <w:rPr>
          <w:rFonts w:hint="eastAsia" w:ascii="Times New Roman" w:hAnsi="Times New Roman" w:eastAsia="宋体" w:cs="Courier New"/>
          <w:bCs/>
          <w:color w:val="000000" w:themeColor="text1"/>
          <w:szCs w:val="21"/>
          <w14:textFill>
            <w14:solidFill>
              <w14:schemeClr w14:val="tx1"/>
            </w14:solidFill>
          </w14:textFill>
        </w:rPr>
        <w:t>【实验用品】澄清石灰水，紫色甘蓝汁，白醋，玻璃杯，筷子等</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09"/>
        <w:gridCol w:w="2512"/>
        <w:gridCol w:w="17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09" w:type="dxa"/>
          </w:tcPr>
          <w:p>
            <w:pPr>
              <w:spacing w:line="360" w:lineRule="auto"/>
              <w:jc w:val="center"/>
              <w:rPr>
                <w:rFonts w:ascii="Times New Roman" w:hAnsi="Times New Roman" w:eastAsia="宋体" w:cs="Courier New"/>
                <w:bCs/>
                <w:color w:val="000000" w:themeColor="text1"/>
                <w:szCs w:val="21"/>
                <w14:textFill>
                  <w14:solidFill>
                    <w14:schemeClr w14:val="tx1"/>
                  </w14:solidFill>
                </w14:textFill>
              </w:rPr>
            </w:pPr>
            <w:r>
              <w:rPr>
                <w:rFonts w:hint="eastAsia" w:ascii="Times New Roman" w:hAnsi="Times New Roman" w:eastAsia="宋体" w:cs="Courier New"/>
                <w:bCs/>
                <w:color w:val="000000" w:themeColor="text1"/>
                <w:szCs w:val="21"/>
                <w14:textFill>
                  <w14:solidFill>
                    <w14:schemeClr w14:val="tx1"/>
                  </w14:solidFill>
                </w14:textFill>
              </w:rPr>
              <w:t>实验步骤</w:t>
            </w:r>
          </w:p>
        </w:tc>
        <w:tc>
          <w:tcPr>
            <w:tcW w:w="2512" w:type="dxa"/>
          </w:tcPr>
          <w:p>
            <w:pPr>
              <w:spacing w:line="360" w:lineRule="auto"/>
              <w:jc w:val="center"/>
              <w:rPr>
                <w:rFonts w:ascii="Times New Roman" w:hAnsi="Times New Roman" w:eastAsia="宋体" w:cs="Courier New"/>
                <w:bCs/>
                <w:color w:val="000000" w:themeColor="text1"/>
                <w:szCs w:val="21"/>
                <w14:textFill>
                  <w14:solidFill>
                    <w14:schemeClr w14:val="tx1"/>
                  </w14:solidFill>
                </w14:textFill>
              </w:rPr>
            </w:pPr>
            <w:r>
              <w:rPr>
                <w:rFonts w:hint="eastAsia" w:ascii="Times New Roman" w:hAnsi="Times New Roman" w:eastAsia="宋体" w:cs="Courier New"/>
                <w:bCs/>
                <w:color w:val="000000" w:themeColor="text1"/>
                <w:szCs w:val="21"/>
                <w14:textFill>
                  <w14:solidFill>
                    <w14:schemeClr w14:val="tx1"/>
                  </w14:solidFill>
                </w14:textFill>
              </w:rPr>
              <w:t>实验现象</w:t>
            </w:r>
          </w:p>
        </w:tc>
        <w:tc>
          <w:tcPr>
            <w:tcW w:w="1748" w:type="dxa"/>
          </w:tcPr>
          <w:p>
            <w:pPr>
              <w:spacing w:line="360" w:lineRule="auto"/>
              <w:jc w:val="center"/>
              <w:rPr>
                <w:rFonts w:ascii="Times New Roman" w:hAnsi="Times New Roman" w:eastAsia="宋体" w:cs="Courier New"/>
                <w:bCs/>
                <w:color w:val="000000" w:themeColor="text1"/>
                <w:szCs w:val="21"/>
                <w14:textFill>
                  <w14:solidFill>
                    <w14:schemeClr w14:val="tx1"/>
                  </w14:solidFill>
                </w14:textFill>
              </w:rPr>
            </w:pPr>
            <w:r>
              <w:rPr>
                <w:rFonts w:hint="eastAsia" w:ascii="Times New Roman" w:hAnsi="Times New Roman" w:eastAsia="宋体" w:cs="Courier New"/>
                <w:bCs/>
                <w:color w:val="000000" w:themeColor="text1"/>
                <w:szCs w:val="21"/>
                <w14:textFill>
                  <w14:solidFill>
                    <w14:schemeClr w14:val="tx1"/>
                  </w14:solidFill>
                </w14:textFill>
              </w:rPr>
              <w:t>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09" w:type="dxa"/>
          </w:tcPr>
          <w:p>
            <w:pPr>
              <w:spacing w:line="360" w:lineRule="auto"/>
              <w:rPr>
                <w:rFonts w:ascii="Times New Roman" w:hAnsi="Times New Roman" w:eastAsia="宋体" w:cs="Courier New"/>
                <w:bCs/>
                <w:color w:val="000000" w:themeColor="text1"/>
                <w:szCs w:val="21"/>
                <w14:textFill>
                  <w14:solidFill>
                    <w14:schemeClr w14:val="tx1"/>
                  </w14:solidFill>
                </w14:textFill>
              </w:rPr>
            </w:pPr>
            <w:r>
              <w:rPr>
                <w:rFonts w:hint="eastAsia" w:ascii="Times New Roman" w:hAnsi="Times New Roman" w:eastAsia="宋体" w:cs="Courier New"/>
                <w:bCs/>
                <w:color w:val="000000" w:themeColor="text1"/>
                <w:szCs w:val="21"/>
                <w:lang w:val="en-US" w:eastAsia="zh-CN"/>
                <w14:textFill>
                  <w14:solidFill>
                    <w14:schemeClr w14:val="tx1"/>
                  </w14:solidFill>
                </w14:textFill>
              </w:rPr>
              <w:t>取</w:t>
            </w:r>
            <w:r>
              <w:rPr>
                <w:rFonts w:hint="eastAsia" w:ascii="Times New Roman" w:hAnsi="Times New Roman" w:eastAsia="宋体" w:cs="Courier New"/>
                <w:bCs/>
                <w:color w:val="000000" w:themeColor="text1"/>
                <w:szCs w:val="21"/>
                <w14:textFill>
                  <w14:solidFill>
                    <w14:schemeClr w14:val="tx1"/>
                  </w14:solidFill>
                </w14:textFill>
              </w:rPr>
              <w:t>一只水杯</w:t>
            </w:r>
            <w:r>
              <w:rPr>
                <w:rFonts w:hint="eastAsia" w:ascii="Times New Roman" w:hAnsi="Times New Roman" w:eastAsia="宋体" w:cs="Courier New"/>
                <w:bCs/>
                <w:color w:val="000000" w:themeColor="text1"/>
                <w:szCs w:val="21"/>
                <w:lang w:eastAsia="zh-CN"/>
                <w14:textFill>
                  <w14:solidFill>
                    <w14:schemeClr w14:val="tx1"/>
                  </w14:solidFill>
                </w14:textFill>
              </w:rPr>
              <w:t>，</w:t>
            </w:r>
            <w:r>
              <w:rPr>
                <w:rFonts w:hint="eastAsia" w:ascii="Times New Roman" w:hAnsi="Times New Roman" w:eastAsia="宋体" w:cs="Courier New"/>
                <w:bCs/>
                <w:color w:val="000000" w:themeColor="text1"/>
                <w:szCs w:val="21"/>
                <w:lang w:val="en-US" w:eastAsia="zh-CN"/>
                <w14:textFill>
                  <w14:solidFill>
                    <w14:schemeClr w14:val="tx1"/>
                  </w14:solidFill>
                </w14:textFill>
              </w:rPr>
              <w:t>先向其中加</w:t>
            </w:r>
            <w:r>
              <w:rPr>
                <w:rFonts w:hint="eastAsia" w:ascii="Times New Roman" w:hAnsi="Times New Roman" w:eastAsia="宋体" w:cs="Courier New"/>
                <w:bCs/>
                <w:color w:val="000000" w:themeColor="text1"/>
                <w:szCs w:val="21"/>
                <w14:textFill>
                  <w14:solidFill>
                    <w14:schemeClr w14:val="tx1"/>
                  </w14:solidFill>
                </w14:textFill>
              </w:rPr>
              <w:t>入少量纯净水，再</w:t>
            </w:r>
            <w:r>
              <w:rPr>
                <w:rFonts w:hint="eastAsia" w:ascii="Times New Roman" w:hAnsi="Times New Roman" w:eastAsia="宋体" w:cs="Courier New"/>
                <w:bCs/>
                <w:color w:val="000000" w:themeColor="text1"/>
                <w:szCs w:val="21"/>
                <w:lang w:val="en-US" w:eastAsia="zh-CN"/>
                <w14:textFill>
                  <w14:solidFill>
                    <w14:schemeClr w14:val="tx1"/>
                  </w14:solidFill>
                </w14:textFill>
              </w:rPr>
              <w:t>滴入</w:t>
            </w:r>
            <w:r>
              <w:rPr>
                <w:rFonts w:hint="eastAsia" w:ascii="Times New Roman" w:hAnsi="Times New Roman" w:eastAsia="宋体" w:cs="Courier New"/>
                <w:bCs/>
                <w:color w:val="000000" w:themeColor="text1"/>
                <w:szCs w:val="21"/>
                <w14:textFill>
                  <w14:solidFill>
                    <w14:schemeClr w14:val="tx1"/>
                  </w14:solidFill>
                </w14:textFill>
              </w:rPr>
              <w:t>适量的紫色甘蓝汁，搅拌</w:t>
            </w:r>
            <w:r>
              <w:rPr>
                <w:rFonts w:hint="eastAsia" w:ascii="Times New Roman" w:hAnsi="Times New Roman" w:eastAsia="宋体" w:cs="Courier New"/>
                <w:bCs/>
                <w:color w:val="000000" w:themeColor="text1"/>
                <w:szCs w:val="21"/>
                <w:lang w:eastAsia="zh-CN"/>
                <w14:textFill>
                  <w14:solidFill>
                    <w14:schemeClr w14:val="tx1"/>
                  </w14:solidFill>
                </w14:textFill>
              </w:rPr>
              <w:t>，</w:t>
            </w:r>
            <w:r>
              <w:rPr>
                <w:rFonts w:hint="eastAsia" w:ascii="Times New Roman" w:hAnsi="Times New Roman" w:eastAsia="宋体" w:cs="Courier New"/>
                <w:bCs/>
                <w:color w:val="000000" w:themeColor="text1"/>
                <w:szCs w:val="21"/>
                <w:lang w:val="en-US" w:eastAsia="zh-CN"/>
                <w14:textFill>
                  <w14:solidFill>
                    <w14:schemeClr w14:val="tx1"/>
                  </w14:solidFill>
                </w14:textFill>
              </w:rPr>
              <w:t>观察颜色变化</w:t>
            </w:r>
            <w:r>
              <w:rPr>
                <w:rFonts w:hint="eastAsia" w:ascii="Times New Roman" w:hAnsi="Times New Roman" w:eastAsia="宋体" w:cs="Courier New"/>
                <w:bCs/>
                <w:color w:val="000000" w:themeColor="text1"/>
                <w:szCs w:val="21"/>
                <w14:textFill>
                  <w14:solidFill>
                    <w14:schemeClr w14:val="tx1"/>
                  </w14:solidFill>
                </w14:textFill>
              </w:rPr>
              <w:t>。</w:t>
            </w:r>
          </w:p>
        </w:tc>
        <w:tc>
          <w:tcPr>
            <w:tcW w:w="2512" w:type="dxa"/>
          </w:tcPr>
          <w:p>
            <w:pPr>
              <w:spacing w:line="360" w:lineRule="auto"/>
              <w:rPr>
                <w:rFonts w:ascii="Times New Roman" w:hAnsi="Times New Roman" w:eastAsia="宋体" w:cs="Courier New"/>
                <w:bCs/>
                <w:color w:val="000000" w:themeColor="text1"/>
                <w:szCs w:val="21"/>
                <w14:textFill>
                  <w14:solidFill>
                    <w14:schemeClr w14:val="tx1"/>
                  </w14:solidFill>
                </w14:textFill>
              </w:rPr>
            </w:pPr>
          </w:p>
        </w:tc>
        <w:tc>
          <w:tcPr>
            <w:tcW w:w="1748" w:type="dxa"/>
          </w:tcPr>
          <w:p>
            <w:pPr>
              <w:spacing w:line="360" w:lineRule="auto"/>
              <w:rPr>
                <w:rFonts w:ascii="Times New Roman" w:hAnsi="Times New Roman" w:eastAsia="宋体" w:cs="Courier New"/>
                <w:bCs/>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trPr>
        <w:tc>
          <w:tcPr>
            <w:tcW w:w="4009" w:type="dxa"/>
          </w:tcPr>
          <w:p>
            <w:pPr>
              <w:spacing w:line="360" w:lineRule="auto"/>
              <w:rPr>
                <w:rFonts w:ascii="Times New Roman" w:hAnsi="Times New Roman" w:eastAsia="宋体" w:cs="Courier New"/>
                <w:bCs/>
                <w:color w:val="000000" w:themeColor="text1"/>
                <w:szCs w:val="21"/>
                <w14:textFill>
                  <w14:solidFill>
                    <w14:schemeClr w14:val="tx1"/>
                  </w14:solidFill>
                </w14:textFill>
              </w:rPr>
            </w:pPr>
            <w:r>
              <w:rPr>
                <w:rFonts w:hint="eastAsia" w:ascii="Times New Roman" w:hAnsi="Times New Roman" w:eastAsia="宋体" w:cs="Courier New"/>
                <w:bCs/>
                <w:color w:val="000000" w:themeColor="text1"/>
                <w:szCs w:val="21"/>
                <w:lang w:val="en-US" w:eastAsia="zh-CN"/>
                <w14:textFill>
                  <w14:solidFill>
                    <w14:schemeClr w14:val="tx1"/>
                  </w14:solidFill>
                </w14:textFill>
              </w:rPr>
              <w:t>另取第二</w:t>
            </w:r>
            <w:r>
              <w:rPr>
                <w:rFonts w:hint="eastAsia" w:ascii="Times New Roman" w:hAnsi="Times New Roman" w:eastAsia="宋体" w:cs="Courier New"/>
                <w:bCs/>
                <w:color w:val="000000" w:themeColor="text1"/>
                <w:szCs w:val="21"/>
                <w14:textFill>
                  <w14:solidFill>
                    <w14:schemeClr w14:val="tx1"/>
                  </w14:solidFill>
                </w14:textFill>
              </w:rPr>
              <w:t>只水杯</w:t>
            </w:r>
            <w:r>
              <w:rPr>
                <w:rFonts w:hint="eastAsia" w:ascii="Times New Roman" w:hAnsi="Times New Roman" w:eastAsia="宋体" w:cs="Courier New"/>
                <w:bCs/>
                <w:color w:val="000000" w:themeColor="text1"/>
                <w:szCs w:val="21"/>
                <w:lang w:eastAsia="zh-CN"/>
                <w14:textFill>
                  <w14:solidFill>
                    <w14:schemeClr w14:val="tx1"/>
                  </w14:solidFill>
                </w14:textFill>
              </w:rPr>
              <w:t>，</w:t>
            </w:r>
            <w:r>
              <w:rPr>
                <w:rFonts w:hint="eastAsia" w:ascii="Times New Roman" w:hAnsi="Times New Roman" w:eastAsia="宋体" w:cs="Courier New"/>
                <w:bCs/>
                <w:color w:val="000000" w:themeColor="text1"/>
                <w:szCs w:val="21"/>
                <w14:textFill>
                  <w14:solidFill>
                    <w14:schemeClr w14:val="tx1"/>
                  </w14:solidFill>
                </w14:textFill>
              </w:rPr>
              <w:t>先</w:t>
            </w:r>
            <w:r>
              <w:rPr>
                <w:rFonts w:hint="eastAsia" w:ascii="Times New Roman" w:hAnsi="Times New Roman" w:eastAsia="宋体" w:cs="Courier New"/>
                <w:bCs/>
                <w:color w:val="000000" w:themeColor="text1"/>
                <w:szCs w:val="21"/>
                <w:lang w:val="en-US" w:eastAsia="zh-CN"/>
                <w14:textFill>
                  <w14:solidFill>
                    <w14:schemeClr w14:val="tx1"/>
                  </w14:solidFill>
                </w14:textFill>
              </w:rPr>
              <w:t>向其中</w:t>
            </w:r>
            <w:r>
              <w:rPr>
                <w:rFonts w:hint="eastAsia" w:ascii="Times New Roman" w:hAnsi="Times New Roman" w:eastAsia="宋体" w:cs="Courier New"/>
                <w:bCs/>
                <w:color w:val="000000" w:themeColor="text1"/>
                <w:szCs w:val="21"/>
                <w14:textFill>
                  <w14:solidFill>
                    <w14:schemeClr w14:val="tx1"/>
                  </w14:solidFill>
                </w14:textFill>
              </w:rPr>
              <w:t>加入与第一只水杯等量的白醋，再滴加同量紫色甘蓝汁，</w:t>
            </w:r>
            <w:r>
              <w:rPr>
                <w:rFonts w:hint="eastAsia" w:ascii="Times New Roman" w:hAnsi="Times New Roman" w:eastAsia="宋体" w:cs="Courier New"/>
                <w:bCs/>
                <w:color w:val="000000" w:themeColor="text1"/>
                <w:szCs w:val="21"/>
                <w:lang w:val="en-US" w:eastAsia="zh-CN"/>
                <w14:textFill>
                  <w14:solidFill>
                    <w14:schemeClr w14:val="tx1"/>
                  </w14:solidFill>
                </w14:textFill>
              </w:rPr>
              <w:t>搅拌，观察颜色变化</w:t>
            </w:r>
            <w:r>
              <w:rPr>
                <w:rFonts w:hint="eastAsia" w:ascii="Times New Roman" w:hAnsi="Times New Roman" w:eastAsia="宋体" w:cs="Courier New"/>
                <w:bCs/>
                <w:color w:val="000000" w:themeColor="text1"/>
                <w:szCs w:val="21"/>
                <w14:textFill>
                  <w14:solidFill>
                    <w14:schemeClr w14:val="tx1"/>
                  </w14:solidFill>
                </w14:textFill>
              </w:rPr>
              <w:t>。</w:t>
            </w:r>
          </w:p>
        </w:tc>
        <w:tc>
          <w:tcPr>
            <w:tcW w:w="2512" w:type="dxa"/>
          </w:tcPr>
          <w:p>
            <w:pPr>
              <w:spacing w:line="360" w:lineRule="auto"/>
              <w:rPr>
                <w:rFonts w:ascii="Times New Roman" w:hAnsi="Times New Roman" w:eastAsia="宋体" w:cs="Courier New"/>
                <w:bCs/>
                <w:color w:val="000000" w:themeColor="text1"/>
                <w:szCs w:val="21"/>
                <w14:textFill>
                  <w14:solidFill>
                    <w14:schemeClr w14:val="tx1"/>
                  </w14:solidFill>
                </w14:textFill>
              </w:rPr>
            </w:pPr>
          </w:p>
        </w:tc>
        <w:tc>
          <w:tcPr>
            <w:tcW w:w="1748" w:type="dxa"/>
          </w:tcPr>
          <w:p>
            <w:pPr>
              <w:spacing w:line="360" w:lineRule="auto"/>
              <w:rPr>
                <w:rFonts w:ascii="Times New Roman" w:hAnsi="Times New Roman" w:eastAsia="宋体" w:cs="Courier New"/>
                <w:bCs/>
                <w:color w:val="000000" w:themeColor="text1"/>
                <w:szCs w:val="21"/>
                <w14:textFill>
                  <w14:solidFill>
                    <w14:schemeClr w14:val="tx1"/>
                  </w14:solidFill>
                </w14:textFill>
              </w:rPr>
            </w:pPr>
          </w:p>
          <w:p>
            <w:pPr>
              <w:spacing w:line="360" w:lineRule="auto"/>
              <w:rPr>
                <w:rFonts w:ascii="Times New Roman" w:hAnsi="Times New Roman" w:eastAsia="宋体" w:cs="Courier New"/>
                <w:bCs/>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09" w:type="dxa"/>
          </w:tcPr>
          <w:p>
            <w:pPr>
              <w:spacing w:line="360" w:lineRule="auto"/>
              <w:rPr>
                <w:rFonts w:ascii="Times New Roman" w:hAnsi="Times New Roman" w:eastAsia="宋体" w:cs="Courier New"/>
                <w:bCs/>
                <w:color w:val="000000" w:themeColor="text1"/>
                <w:szCs w:val="21"/>
                <w14:textFill>
                  <w14:solidFill>
                    <w14:schemeClr w14:val="tx1"/>
                  </w14:solidFill>
                </w14:textFill>
              </w:rPr>
            </w:pPr>
            <w:r>
              <w:rPr>
                <w:rFonts w:hint="eastAsia" w:ascii="Times New Roman" w:hAnsi="Times New Roman" w:eastAsia="宋体" w:cs="Courier New"/>
                <w:bCs/>
                <w:color w:val="000000" w:themeColor="text1"/>
                <w:szCs w:val="21"/>
                <w:lang w:val="en-US" w:eastAsia="zh-CN"/>
                <w14:textFill>
                  <w14:solidFill>
                    <w14:schemeClr w14:val="tx1"/>
                  </w14:solidFill>
                </w14:textFill>
              </w:rPr>
              <w:t>取</w:t>
            </w:r>
            <w:r>
              <w:rPr>
                <w:rFonts w:hint="eastAsia" w:ascii="Times New Roman" w:hAnsi="Times New Roman" w:eastAsia="宋体" w:cs="Courier New"/>
                <w:bCs/>
                <w:color w:val="000000" w:themeColor="text1"/>
                <w:szCs w:val="21"/>
                <w14:textFill>
                  <w14:solidFill>
                    <w14:schemeClr w14:val="tx1"/>
                  </w14:solidFill>
                </w14:textFill>
              </w:rPr>
              <w:t>第三只水杯</w:t>
            </w:r>
            <w:r>
              <w:rPr>
                <w:rFonts w:hint="eastAsia" w:ascii="Times New Roman" w:hAnsi="Times New Roman" w:eastAsia="宋体" w:cs="Courier New"/>
                <w:bCs/>
                <w:color w:val="000000" w:themeColor="text1"/>
                <w:szCs w:val="21"/>
                <w:lang w:eastAsia="zh-CN"/>
                <w14:textFill>
                  <w14:solidFill>
                    <w14:schemeClr w14:val="tx1"/>
                  </w14:solidFill>
                </w14:textFill>
              </w:rPr>
              <w:t>，</w:t>
            </w:r>
            <w:r>
              <w:rPr>
                <w:rFonts w:hint="eastAsia" w:ascii="Times New Roman" w:hAnsi="Times New Roman" w:eastAsia="宋体" w:cs="Courier New"/>
                <w:bCs/>
                <w:color w:val="000000" w:themeColor="text1"/>
                <w:szCs w:val="21"/>
                <w14:textFill>
                  <w14:solidFill>
                    <w14:schemeClr w14:val="tx1"/>
                  </w14:solidFill>
                </w14:textFill>
              </w:rPr>
              <w:t>先</w:t>
            </w:r>
            <w:r>
              <w:rPr>
                <w:rFonts w:hint="eastAsia" w:ascii="Times New Roman" w:hAnsi="Times New Roman" w:eastAsia="宋体" w:cs="Courier New"/>
                <w:bCs/>
                <w:color w:val="000000" w:themeColor="text1"/>
                <w:szCs w:val="21"/>
                <w:lang w:val="en-US" w:eastAsia="zh-CN"/>
                <w14:textFill>
                  <w14:solidFill>
                    <w14:schemeClr w14:val="tx1"/>
                  </w14:solidFill>
                </w14:textFill>
              </w:rPr>
              <w:t>向其中</w:t>
            </w:r>
            <w:r>
              <w:rPr>
                <w:rFonts w:hint="eastAsia" w:ascii="Times New Roman" w:hAnsi="Times New Roman" w:eastAsia="宋体" w:cs="Courier New"/>
                <w:bCs/>
                <w:color w:val="000000" w:themeColor="text1"/>
                <w:szCs w:val="21"/>
                <w14:textFill>
                  <w14:solidFill>
                    <w14:schemeClr w14:val="tx1"/>
                  </w14:solidFill>
                </w14:textFill>
              </w:rPr>
              <w:t>加入等量的澄清石灰水，再滴加同量的紫色甘蓝汁，搅拌，</w:t>
            </w:r>
            <w:r>
              <w:rPr>
                <w:rFonts w:hint="eastAsia" w:ascii="Times New Roman" w:hAnsi="Times New Roman" w:eastAsia="宋体" w:cs="Courier New"/>
                <w:bCs/>
                <w:color w:val="000000" w:themeColor="text1"/>
                <w:szCs w:val="21"/>
                <w:lang w:val="en-US" w:eastAsia="zh-CN"/>
                <w14:textFill>
                  <w14:solidFill>
                    <w14:schemeClr w14:val="tx1"/>
                  </w14:solidFill>
                </w14:textFill>
              </w:rPr>
              <w:t>观察现象，然后</w:t>
            </w:r>
            <w:r>
              <w:rPr>
                <w:rFonts w:hint="eastAsia" w:ascii="Times New Roman" w:hAnsi="Times New Roman" w:eastAsia="宋体" w:cs="Courier New"/>
                <w:bCs/>
                <w:color w:val="000000" w:themeColor="text1"/>
                <w:szCs w:val="21"/>
                <w14:textFill>
                  <w14:solidFill>
                    <w14:schemeClr w14:val="tx1"/>
                  </w14:solidFill>
                </w14:textFill>
              </w:rPr>
              <w:t>再滴加白醋，至</w:t>
            </w:r>
            <w:r>
              <w:rPr>
                <w:rFonts w:hint="eastAsia" w:ascii="Times New Roman" w:hAnsi="Times New Roman" w:eastAsia="宋体" w:cs="Courier New"/>
                <w:bCs/>
                <w:color w:val="000000" w:themeColor="text1"/>
                <w:szCs w:val="21"/>
                <w:lang w:val="en-US" w:eastAsia="zh-CN"/>
                <w14:textFill>
                  <w14:solidFill>
                    <w14:schemeClr w14:val="tx1"/>
                  </w14:solidFill>
                </w14:textFill>
              </w:rPr>
              <w:t>变色</w:t>
            </w:r>
            <w:r>
              <w:rPr>
                <w:rFonts w:hint="eastAsia" w:ascii="Times New Roman" w:hAnsi="Times New Roman" w:eastAsia="宋体" w:cs="Courier New"/>
                <w:bCs/>
                <w:color w:val="000000" w:themeColor="text1"/>
                <w:szCs w:val="21"/>
                <w14:textFill>
                  <w14:solidFill>
                    <w14:schemeClr w14:val="tx1"/>
                  </w14:solidFill>
                </w14:textFill>
              </w:rPr>
              <w:t>。</w:t>
            </w:r>
          </w:p>
        </w:tc>
        <w:tc>
          <w:tcPr>
            <w:tcW w:w="2512" w:type="dxa"/>
          </w:tcPr>
          <w:p>
            <w:pPr>
              <w:spacing w:line="360" w:lineRule="auto"/>
              <w:rPr>
                <w:rFonts w:ascii="Times New Roman" w:hAnsi="Times New Roman" w:eastAsia="宋体" w:cs="Courier New"/>
                <w:bCs/>
                <w:color w:val="000000" w:themeColor="text1"/>
                <w:szCs w:val="21"/>
                <w14:textFill>
                  <w14:solidFill>
                    <w14:schemeClr w14:val="tx1"/>
                  </w14:solidFill>
                </w14:textFill>
              </w:rPr>
            </w:pPr>
          </w:p>
        </w:tc>
        <w:tc>
          <w:tcPr>
            <w:tcW w:w="1748" w:type="dxa"/>
          </w:tcPr>
          <w:p>
            <w:pPr>
              <w:spacing w:line="360" w:lineRule="auto"/>
              <w:rPr>
                <w:rFonts w:ascii="Times New Roman" w:hAnsi="Times New Roman" w:eastAsia="宋体" w:cs="Courier New"/>
                <w:bCs/>
                <w:color w:val="000000" w:themeColor="text1"/>
                <w:szCs w:val="21"/>
                <w14:textFill>
                  <w14:solidFill>
                    <w14:schemeClr w14:val="tx1"/>
                  </w14:solidFill>
                </w14:textFill>
              </w:rPr>
            </w:pPr>
          </w:p>
        </w:tc>
      </w:tr>
    </w:tbl>
    <w:p>
      <w:pPr>
        <w:spacing w:line="360" w:lineRule="auto"/>
        <w:rPr>
          <w:rFonts w:ascii="Times New Roman" w:hAnsi="Times New Roman" w:eastAsia="宋体" w:cs="Courier New"/>
          <w:bCs/>
          <w:color w:val="000000" w:themeColor="text1"/>
          <w:szCs w:val="21"/>
          <w14:textFill>
            <w14:solidFill>
              <w14:schemeClr w14:val="tx1"/>
            </w14:solidFill>
          </w14:textFill>
        </w:rPr>
      </w:pPr>
      <w:r>
        <w:rPr>
          <w:rFonts w:hint="eastAsia" w:ascii="Times New Roman" w:hAnsi="Times New Roman" w:eastAsia="宋体" w:cs="Courier New"/>
          <w:bCs/>
          <w:color w:val="000000" w:themeColor="text1"/>
          <w:szCs w:val="21"/>
          <w14:textFill>
            <w14:solidFill>
              <w14:schemeClr w14:val="tx1"/>
            </w14:solidFill>
          </w14:textFill>
        </w:rPr>
        <w:t>思考：</w:t>
      </w:r>
      <w:r>
        <w:rPr>
          <w:rFonts w:hint="eastAsia" w:ascii="Times New Roman" w:hAnsi="Times New Roman" w:eastAsia="宋体" w:cs="Courier New"/>
          <w:bCs/>
          <w:color w:val="000000" w:themeColor="text1"/>
          <w:szCs w:val="21"/>
          <w:lang w:val="en-US" w:eastAsia="zh-CN"/>
          <w14:textFill>
            <w14:solidFill>
              <w14:schemeClr w14:val="tx1"/>
            </w14:solidFill>
          </w14:textFill>
        </w:rPr>
        <w:t xml:space="preserve"> </w:t>
      </w:r>
      <w:r>
        <w:rPr>
          <w:rFonts w:hint="eastAsia" w:ascii="Times New Roman" w:hAnsi="Times New Roman" w:eastAsia="宋体" w:cs="Courier New"/>
          <w:bCs/>
          <w:color w:val="000000" w:themeColor="text1"/>
          <w:szCs w:val="21"/>
          <w14:textFill>
            <w14:solidFill>
              <w14:schemeClr w14:val="tx1"/>
            </w14:solidFill>
          </w14:textFill>
        </w:rPr>
        <w:t>（1）通过该实验你认为酸和碱是否能发生反应？</w:t>
      </w:r>
    </w:p>
    <w:p>
      <w:pPr>
        <w:spacing w:line="360" w:lineRule="auto"/>
        <w:ind w:firstLine="630" w:firstLineChars="300"/>
        <w:rPr>
          <w:rFonts w:hint="eastAsia" w:ascii="Times New Roman" w:hAnsi="Times New Roman" w:eastAsia="宋体" w:cs="Courier New"/>
          <w:bCs/>
          <w:color w:val="000000" w:themeColor="text1"/>
          <w:szCs w:val="21"/>
          <w14:textFill>
            <w14:solidFill>
              <w14:schemeClr w14:val="tx1"/>
            </w14:solidFill>
          </w14:textFill>
        </w:rPr>
      </w:pPr>
      <w:r>
        <w:rPr>
          <w:rFonts w:hint="eastAsia" w:ascii="Times New Roman" w:hAnsi="Times New Roman" w:eastAsia="宋体" w:cs="Courier New"/>
          <w:bCs/>
          <w:color w:val="000000" w:themeColor="text1"/>
          <w:szCs w:val="21"/>
          <w:lang w:eastAsia="zh-CN"/>
          <w14:textFill>
            <w14:solidFill>
              <w14:schemeClr w14:val="tx1"/>
            </w14:solidFill>
          </w14:textFill>
        </w:rPr>
        <w:t>（</w:t>
      </w:r>
      <w:r>
        <w:rPr>
          <w:rFonts w:hint="eastAsia" w:ascii="Times New Roman" w:hAnsi="Times New Roman" w:eastAsia="宋体" w:cs="Courier New"/>
          <w:bCs/>
          <w:color w:val="000000" w:themeColor="text1"/>
          <w:szCs w:val="21"/>
          <w:lang w:val="en-US" w:eastAsia="zh-CN"/>
          <w14:textFill>
            <w14:solidFill>
              <w14:schemeClr w14:val="tx1"/>
            </w14:solidFill>
          </w14:textFill>
        </w:rPr>
        <w:t>2</w:t>
      </w:r>
      <w:r>
        <w:rPr>
          <w:rFonts w:hint="eastAsia" w:ascii="Times New Roman" w:hAnsi="Times New Roman" w:eastAsia="宋体" w:cs="Courier New"/>
          <w:bCs/>
          <w:color w:val="000000" w:themeColor="text1"/>
          <w:szCs w:val="21"/>
          <w:lang w:eastAsia="zh-CN"/>
          <w14:textFill>
            <w14:solidFill>
              <w14:schemeClr w14:val="tx1"/>
            </w14:solidFill>
          </w14:textFill>
        </w:rPr>
        <w:t>）</w:t>
      </w:r>
      <w:r>
        <w:rPr>
          <w:rFonts w:hint="eastAsia" w:ascii="Times New Roman" w:hAnsi="Times New Roman" w:eastAsia="宋体" w:cs="Courier New"/>
          <w:bCs/>
          <w:color w:val="000000" w:themeColor="text1"/>
          <w:szCs w:val="21"/>
          <w14:textFill>
            <w14:solidFill>
              <w14:schemeClr w14:val="tx1"/>
            </w14:solidFill>
          </w14:textFill>
        </w:rPr>
        <w:t>第一只水杯的作用</w:t>
      </w:r>
      <w:r>
        <w:rPr>
          <w:rFonts w:hint="eastAsia" w:ascii="Times New Roman" w:hAnsi="Times New Roman" w:eastAsia="宋体" w:cs="Courier New"/>
          <w:bCs/>
          <w:color w:val="000000" w:themeColor="text1"/>
          <w:szCs w:val="21"/>
          <w:lang w:val="en-US" w:eastAsia="zh-CN"/>
          <w14:textFill>
            <w14:solidFill>
              <w14:schemeClr w14:val="tx1"/>
            </w14:solidFill>
          </w14:textFill>
        </w:rPr>
        <w:t>是</w:t>
      </w:r>
      <w:r>
        <w:rPr>
          <w:rFonts w:hint="eastAsia" w:ascii="Times New Roman" w:hAnsi="Times New Roman" w:eastAsia="宋体" w:cs="Courier New"/>
          <w:bCs/>
          <w:color w:val="000000" w:themeColor="text1"/>
          <w:szCs w:val="21"/>
          <w14:textFill>
            <w14:solidFill>
              <w14:schemeClr w14:val="tx1"/>
            </w14:solidFill>
          </w14:textFill>
        </w:rPr>
        <w:t>什么？</w:t>
      </w:r>
    </w:p>
    <w:p>
      <w:pPr>
        <w:spacing w:line="360" w:lineRule="auto"/>
        <w:ind w:firstLine="424" w:firstLineChars="202"/>
        <w:rPr>
          <w:rFonts w:hint="eastAsia" w:ascii="Times New Roman" w:hAnsi="Times New Roman" w:eastAsia="宋体" w:cs="Courier New"/>
          <w:bCs/>
          <w:color w:val="auto"/>
          <w:szCs w:val="21"/>
          <w:lang w:val="en-US" w:eastAsia="zh-CN"/>
        </w:rPr>
      </w:pPr>
      <w:r>
        <w:rPr>
          <w:rFonts w:hint="eastAsia" w:ascii="Times New Roman" w:hAnsi="Times New Roman" w:eastAsia="宋体" w:cs="Courier New"/>
          <w:bCs/>
          <w:color w:val="auto"/>
          <w:szCs w:val="21"/>
        </w:rPr>
        <w:t>2.</w:t>
      </w:r>
      <w:r>
        <w:rPr>
          <w:rFonts w:hint="eastAsia" w:ascii="Times New Roman" w:hAnsi="Times New Roman" w:eastAsia="宋体" w:cs="Courier New"/>
          <w:bCs/>
          <w:color w:val="auto"/>
          <w:szCs w:val="21"/>
          <w:lang w:val="en-US" w:eastAsia="zh-CN"/>
        </w:rPr>
        <w:t>分析稀盐酸和稀硫酸溶液中存在的主要离子：</w:t>
      </w:r>
    </w:p>
    <w:p>
      <w:pPr>
        <w:spacing w:line="360" w:lineRule="auto"/>
        <w:ind w:firstLine="424" w:firstLineChars="202"/>
        <w:rPr>
          <w:rFonts w:hint="eastAsia" w:ascii="Times New Roman" w:hAnsi="Times New Roman" w:eastAsia="宋体" w:cs="Courier New"/>
          <w:bCs/>
          <w:color w:val="auto"/>
          <w:szCs w:val="21"/>
        </w:rPr>
      </w:pPr>
      <w:r>
        <w:rPr>
          <w:rFonts w:hint="eastAsia" w:ascii="Times New Roman" w:hAnsi="Times New Roman" w:eastAsia="宋体" w:cs="Courier New"/>
          <w:bCs/>
          <w:color w:val="auto"/>
          <w:szCs w:val="21"/>
          <w:lang w:val="en-US" w:eastAsia="zh-CN"/>
        </w:rPr>
        <w:t>（1）在稀盐酸中，</w:t>
      </w:r>
      <w:r>
        <w:rPr>
          <w:rFonts w:hint="eastAsia" w:ascii="Times New Roman" w:hAnsi="Times New Roman" w:eastAsia="宋体" w:cs="Courier New"/>
          <w:bCs/>
          <w:color w:val="auto"/>
          <w:szCs w:val="21"/>
        </w:rPr>
        <w:t>HCI会解离出</w:t>
      </w:r>
      <w:r>
        <w:rPr>
          <w:rFonts w:hint="eastAsia" w:ascii="Times New Roman" w:hAnsi="Times New Roman" w:eastAsia="宋体" w:cs="Courier New"/>
          <w:bCs/>
          <w:color w:val="auto"/>
          <w:szCs w:val="21"/>
          <w:u w:val="single"/>
        </w:rPr>
        <w:t xml:space="preserve">      </w:t>
      </w:r>
      <w:r>
        <w:rPr>
          <w:rFonts w:hint="eastAsia" w:ascii="Times New Roman" w:hAnsi="Times New Roman" w:eastAsia="宋体" w:cs="Courier New"/>
          <w:bCs/>
          <w:color w:val="auto"/>
          <w:szCs w:val="21"/>
        </w:rPr>
        <w:t>和</w:t>
      </w:r>
      <w:r>
        <w:rPr>
          <w:rFonts w:hint="eastAsia" w:ascii="Times New Roman" w:hAnsi="Times New Roman" w:eastAsia="宋体" w:cs="Courier New"/>
          <w:bCs/>
          <w:color w:val="auto"/>
          <w:szCs w:val="21"/>
          <w:u w:val="single"/>
        </w:rPr>
        <w:t xml:space="preserve">        </w:t>
      </w:r>
      <w:r>
        <w:rPr>
          <w:rFonts w:hint="eastAsia" w:ascii="Times New Roman" w:hAnsi="Times New Roman" w:eastAsia="宋体" w:cs="Courier New"/>
          <w:bCs/>
          <w:color w:val="auto"/>
          <w:szCs w:val="21"/>
        </w:rPr>
        <w:t>（写离子符号）；</w:t>
      </w:r>
    </w:p>
    <w:p>
      <w:pPr>
        <w:spacing w:line="360" w:lineRule="auto"/>
        <w:ind w:firstLine="424" w:firstLineChars="202"/>
        <w:rPr>
          <w:rFonts w:hint="eastAsia" w:ascii="Times New Roman" w:hAnsi="Times New Roman" w:eastAsia="宋体" w:cs="Courier New"/>
          <w:bCs/>
          <w:color w:val="auto"/>
          <w:szCs w:val="21"/>
        </w:rPr>
      </w:pPr>
      <w:r>
        <w:rPr>
          <w:rFonts w:hint="eastAsia" w:ascii="Times New Roman" w:hAnsi="Times New Roman" w:eastAsia="宋体" w:cs="Courier New"/>
          <w:bCs/>
          <w:color w:val="auto"/>
          <w:szCs w:val="21"/>
          <w:lang w:eastAsia="zh-CN"/>
        </w:rPr>
        <w:t>（</w:t>
      </w:r>
      <w:r>
        <w:rPr>
          <w:rFonts w:hint="eastAsia" w:ascii="Times New Roman" w:hAnsi="Times New Roman" w:eastAsia="宋体" w:cs="Courier New"/>
          <w:bCs/>
          <w:color w:val="auto"/>
          <w:szCs w:val="21"/>
          <w:lang w:val="en-US" w:eastAsia="zh-CN"/>
        </w:rPr>
        <w:t>2</w:t>
      </w:r>
      <w:r>
        <w:rPr>
          <w:rFonts w:hint="eastAsia" w:ascii="Times New Roman" w:hAnsi="Times New Roman" w:eastAsia="宋体" w:cs="Courier New"/>
          <w:bCs/>
          <w:color w:val="auto"/>
          <w:szCs w:val="21"/>
          <w:lang w:eastAsia="zh-CN"/>
        </w:rPr>
        <w:t>）</w:t>
      </w:r>
      <w:r>
        <w:rPr>
          <w:rFonts w:hint="eastAsia" w:ascii="Times New Roman" w:hAnsi="Times New Roman" w:eastAsia="宋体" w:cs="Courier New"/>
          <w:bCs/>
          <w:color w:val="auto"/>
          <w:szCs w:val="21"/>
          <w:lang w:val="en-US" w:eastAsia="zh-CN"/>
        </w:rPr>
        <w:t>在稀硫酸中，</w:t>
      </w:r>
      <w:r>
        <w:rPr>
          <w:rFonts w:hint="eastAsia" w:ascii="Times New Roman" w:hAnsi="Times New Roman" w:eastAsia="宋体" w:cs="Courier New"/>
          <w:bCs/>
          <w:color w:val="auto"/>
          <w:szCs w:val="21"/>
        </w:rPr>
        <w:t>H</w:t>
      </w:r>
      <w:r>
        <w:rPr>
          <w:rFonts w:hint="eastAsia" w:ascii="Times New Roman" w:hAnsi="Times New Roman" w:eastAsia="宋体" w:cs="Courier New"/>
          <w:bCs/>
          <w:color w:val="auto"/>
          <w:szCs w:val="21"/>
          <w:vertAlign w:val="subscript"/>
        </w:rPr>
        <w:t>2</w:t>
      </w:r>
      <w:r>
        <w:rPr>
          <w:rFonts w:hint="eastAsia" w:ascii="Times New Roman" w:hAnsi="Times New Roman" w:eastAsia="宋体" w:cs="Courier New"/>
          <w:bCs/>
          <w:color w:val="auto"/>
          <w:szCs w:val="21"/>
        </w:rPr>
        <w:t>SO</w:t>
      </w:r>
      <w:r>
        <w:rPr>
          <w:rFonts w:hint="eastAsia" w:ascii="Times New Roman" w:hAnsi="Times New Roman" w:eastAsia="宋体" w:cs="Courier New"/>
          <w:bCs/>
          <w:color w:val="auto"/>
          <w:szCs w:val="21"/>
          <w:vertAlign w:val="subscript"/>
        </w:rPr>
        <w:t>4</w:t>
      </w:r>
      <w:r>
        <w:rPr>
          <w:rFonts w:hint="eastAsia" w:ascii="Times New Roman" w:hAnsi="Times New Roman" w:eastAsia="宋体" w:cs="Courier New"/>
          <w:bCs/>
          <w:color w:val="auto"/>
          <w:szCs w:val="21"/>
        </w:rPr>
        <w:t>会解离出</w:t>
      </w:r>
      <w:r>
        <w:rPr>
          <w:rFonts w:hint="eastAsia" w:ascii="Times New Roman" w:hAnsi="Times New Roman" w:eastAsia="宋体" w:cs="Courier New"/>
          <w:bCs/>
          <w:color w:val="auto"/>
          <w:szCs w:val="21"/>
          <w:u w:val="single"/>
        </w:rPr>
        <w:t xml:space="preserve">      </w:t>
      </w:r>
      <w:r>
        <w:rPr>
          <w:rFonts w:hint="eastAsia" w:ascii="Times New Roman" w:hAnsi="Times New Roman" w:eastAsia="宋体" w:cs="Courier New"/>
          <w:bCs/>
          <w:color w:val="auto"/>
          <w:szCs w:val="21"/>
        </w:rPr>
        <w:t>和</w:t>
      </w:r>
      <w:r>
        <w:rPr>
          <w:rFonts w:hint="eastAsia" w:ascii="Times New Roman" w:hAnsi="Times New Roman" w:eastAsia="宋体" w:cs="Courier New"/>
          <w:bCs/>
          <w:color w:val="auto"/>
          <w:szCs w:val="21"/>
          <w:u w:val="single"/>
        </w:rPr>
        <w:t xml:space="preserve">        </w:t>
      </w:r>
      <w:r>
        <w:rPr>
          <w:rFonts w:hint="eastAsia" w:ascii="Times New Roman" w:hAnsi="Times New Roman" w:eastAsia="宋体" w:cs="Courier New"/>
          <w:bCs/>
          <w:color w:val="auto"/>
          <w:szCs w:val="21"/>
        </w:rPr>
        <w:t>（写离子符号）；</w:t>
      </w:r>
    </w:p>
    <w:p>
      <w:pPr>
        <w:spacing w:line="360" w:lineRule="auto"/>
        <w:ind w:firstLine="424" w:firstLineChars="202"/>
        <w:rPr>
          <w:rFonts w:hint="eastAsia"/>
          <w:color w:val="auto"/>
        </w:rPr>
      </w:pPr>
      <w:r>
        <w:rPr>
          <w:rFonts w:hint="eastAsia" w:ascii="Times New Roman" w:hAnsi="Times New Roman" w:eastAsia="宋体" w:cs="Courier New"/>
          <w:bCs/>
          <w:color w:val="auto"/>
          <w:szCs w:val="21"/>
          <w:lang w:eastAsia="zh-CN"/>
        </w:rPr>
        <w:t>（</w:t>
      </w:r>
      <w:r>
        <w:rPr>
          <w:rFonts w:hint="eastAsia" w:ascii="Times New Roman" w:hAnsi="Times New Roman" w:eastAsia="宋体" w:cs="Courier New"/>
          <w:bCs/>
          <w:color w:val="auto"/>
          <w:szCs w:val="21"/>
          <w:lang w:val="en-US" w:eastAsia="zh-CN"/>
        </w:rPr>
        <w:t>3</w:t>
      </w:r>
      <w:r>
        <w:rPr>
          <w:rFonts w:hint="eastAsia" w:ascii="Times New Roman" w:hAnsi="Times New Roman" w:eastAsia="宋体" w:cs="Courier New"/>
          <w:bCs/>
          <w:color w:val="auto"/>
          <w:szCs w:val="21"/>
          <w:lang w:eastAsia="zh-CN"/>
        </w:rPr>
        <w:t>）</w:t>
      </w:r>
      <w:r>
        <w:rPr>
          <w:rFonts w:hint="eastAsia" w:ascii="Times New Roman" w:hAnsi="Times New Roman" w:eastAsia="宋体" w:cs="Courier New"/>
          <w:bCs/>
          <w:color w:val="auto"/>
          <w:szCs w:val="21"/>
        </w:rPr>
        <w:t>说出酸</w:t>
      </w:r>
      <w:r>
        <w:rPr>
          <w:rFonts w:hint="eastAsia" w:ascii="Times New Roman" w:hAnsi="Times New Roman" w:eastAsia="宋体" w:cs="Courier New"/>
          <w:bCs/>
          <w:color w:val="auto"/>
          <w:szCs w:val="21"/>
          <w:lang w:val="en-US" w:eastAsia="zh-CN"/>
        </w:rPr>
        <w:t>溶液</w:t>
      </w:r>
      <w:r>
        <w:rPr>
          <w:rFonts w:hint="eastAsia" w:ascii="Times New Roman" w:hAnsi="Times New Roman" w:eastAsia="宋体" w:cs="Courier New"/>
          <w:bCs/>
          <w:color w:val="auto"/>
          <w:szCs w:val="21"/>
        </w:rPr>
        <w:t>具有相似</w:t>
      </w:r>
      <w:r>
        <w:rPr>
          <w:rFonts w:hint="eastAsia" w:ascii="Times New Roman" w:hAnsi="Times New Roman" w:eastAsia="宋体" w:cs="Courier New"/>
          <w:bCs/>
          <w:color w:val="auto"/>
          <w:szCs w:val="21"/>
          <w:lang w:val="en-US" w:eastAsia="zh-CN"/>
        </w:rPr>
        <w:t>化学</w:t>
      </w:r>
      <w:r>
        <w:rPr>
          <w:rFonts w:hint="eastAsia" w:ascii="Times New Roman" w:hAnsi="Times New Roman" w:eastAsia="宋体" w:cs="Courier New"/>
          <w:bCs/>
          <w:color w:val="auto"/>
          <w:szCs w:val="21"/>
        </w:rPr>
        <w:t>性质的原因</w:t>
      </w:r>
      <w:r>
        <w:rPr>
          <w:rFonts w:hint="eastAsia" w:ascii="Times New Roman" w:hAnsi="Times New Roman" w:eastAsia="宋体" w:cs="Courier New"/>
          <w:bCs/>
          <w:color w:val="auto"/>
          <w:szCs w:val="21"/>
          <w:lang w:val="en-US" w:eastAsia="zh-CN"/>
        </w:rPr>
        <w:t>是</w:t>
      </w:r>
      <w:r>
        <w:rPr>
          <w:rFonts w:hint="eastAsia" w:ascii="Times New Roman" w:hAnsi="Times New Roman" w:eastAsia="宋体" w:cs="Courier New"/>
          <w:bCs/>
          <w:color w:val="auto"/>
          <w:szCs w:val="21"/>
          <w:u w:val="single"/>
        </w:rPr>
        <w:t xml:space="preserve">     </w:t>
      </w:r>
      <w:r>
        <w:rPr>
          <w:rFonts w:hint="eastAsia" w:ascii="Times New Roman" w:hAnsi="Times New Roman" w:eastAsia="宋体" w:cs="Courier New"/>
          <w:bCs/>
          <w:color w:val="auto"/>
          <w:szCs w:val="21"/>
          <w:u w:val="single"/>
          <w:lang w:val="en-US" w:eastAsia="zh-CN"/>
        </w:rPr>
        <w:t xml:space="preserve">      </w:t>
      </w:r>
      <w:r>
        <w:rPr>
          <w:rFonts w:hint="eastAsia" w:ascii="Times New Roman" w:hAnsi="Times New Roman" w:eastAsia="宋体" w:cs="Courier New"/>
          <w:bCs/>
          <w:color w:val="auto"/>
          <w:szCs w:val="21"/>
          <w:u w:val="single"/>
        </w:rPr>
        <w:t xml:space="preserve">    </w:t>
      </w:r>
      <w:r>
        <w:rPr>
          <w:rFonts w:hint="eastAsia"/>
          <w:color w:val="auto"/>
          <w:u w:val="single"/>
        </w:rPr>
        <w:t xml:space="preserve">         </w:t>
      </w:r>
      <w:r>
        <w:rPr>
          <w:rFonts w:hint="eastAsia"/>
          <w:color w:val="auto"/>
        </w:rPr>
        <w:t>。</w:t>
      </w:r>
    </w:p>
    <w:p>
      <w:pPr>
        <w:spacing w:line="360" w:lineRule="auto"/>
        <w:ind w:firstLine="424" w:firstLineChars="202"/>
        <w:rPr>
          <w:rFonts w:hint="eastAsia" w:ascii="Times New Roman" w:hAnsi="Times New Roman" w:eastAsia="宋体" w:cs="Courier New"/>
          <w:bCs/>
          <w:color w:val="auto"/>
          <w:szCs w:val="21"/>
          <w:lang w:val="en-US" w:eastAsia="zh-CN"/>
        </w:rPr>
      </w:pPr>
      <w:r>
        <w:rPr>
          <w:rFonts w:hint="eastAsia"/>
          <w:color w:val="auto"/>
        </w:rPr>
        <w:t>3.</w:t>
      </w:r>
      <w:r>
        <w:rPr>
          <w:rFonts w:hint="eastAsia" w:ascii="Times New Roman" w:hAnsi="Times New Roman" w:eastAsia="宋体" w:cs="Courier New"/>
          <w:bCs/>
          <w:color w:val="auto"/>
          <w:szCs w:val="21"/>
        </w:rPr>
        <w:t xml:space="preserve"> </w:t>
      </w:r>
      <w:r>
        <w:rPr>
          <w:rFonts w:hint="eastAsia" w:ascii="Times New Roman" w:hAnsi="Times New Roman" w:eastAsia="宋体" w:cs="Courier New"/>
          <w:bCs/>
          <w:color w:val="auto"/>
          <w:szCs w:val="21"/>
          <w:lang w:val="en-US" w:eastAsia="zh-CN"/>
        </w:rPr>
        <w:t>分析氢氧化钠溶液和澄清石灰水中存在的离子：</w:t>
      </w:r>
    </w:p>
    <w:p>
      <w:pPr>
        <w:spacing w:line="360" w:lineRule="auto"/>
        <w:ind w:firstLine="424" w:firstLineChars="202"/>
        <w:rPr>
          <w:rFonts w:hint="eastAsia" w:ascii="Times New Roman" w:hAnsi="Times New Roman" w:eastAsia="宋体" w:cs="Courier New"/>
          <w:bCs/>
          <w:color w:val="auto"/>
          <w:szCs w:val="21"/>
        </w:rPr>
      </w:pPr>
      <w:r>
        <w:rPr>
          <w:rFonts w:hint="eastAsia" w:ascii="Times New Roman" w:hAnsi="Times New Roman" w:eastAsia="宋体" w:cs="Courier New"/>
          <w:bCs/>
          <w:color w:val="auto"/>
          <w:szCs w:val="21"/>
          <w:lang w:val="en-US" w:eastAsia="zh-CN"/>
        </w:rPr>
        <w:t>（1）在氢氧化钠溶液中，</w:t>
      </w:r>
      <w:r>
        <w:rPr>
          <w:rFonts w:hint="eastAsia" w:ascii="Times New Roman" w:hAnsi="Times New Roman" w:eastAsia="宋体" w:cs="Courier New"/>
          <w:bCs/>
          <w:color w:val="auto"/>
          <w:szCs w:val="21"/>
        </w:rPr>
        <w:t>NaOH会解离出</w:t>
      </w:r>
      <w:r>
        <w:rPr>
          <w:rFonts w:hint="eastAsia" w:ascii="Times New Roman" w:hAnsi="Times New Roman" w:eastAsia="宋体" w:cs="Courier New"/>
          <w:bCs/>
          <w:color w:val="auto"/>
          <w:szCs w:val="21"/>
          <w:u w:val="single"/>
        </w:rPr>
        <w:t xml:space="preserve">      </w:t>
      </w:r>
      <w:r>
        <w:rPr>
          <w:rFonts w:hint="eastAsia" w:ascii="Times New Roman" w:hAnsi="Times New Roman" w:eastAsia="宋体" w:cs="Courier New"/>
          <w:bCs/>
          <w:color w:val="auto"/>
          <w:szCs w:val="21"/>
        </w:rPr>
        <w:t>和</w:t>
      </w:r>
      <w:r>
        <w:rPr>
          <w:rFonts w:hint="eastAsia" w:ascii="Times New Roman" w:hAnsi="Times New Roman" w:eastAsia="宋体" w:cs="Courier New"/>
          <w:bCs/>
          <w:color w:val="auto"/>
          <w:szCs w:val="21"/>
          <w:u w:val="single"/>
        </w:rPr>
        <w:t xml:space="preserve">        </w:t>
      </w:r>
      <w:r>
        <w:rPr>
          <w:rFonts w:hint="eastAsia" w:ascii="Times New Roman" w:hAnsi="Times New Roman" w:eastAsia="宋体" w:cs="Courier New"/>
          <w:bCs/>
          <w:color w:val="auto"/>
          <w:szCs w:val="21"/>
        </w:rPr>
        <w:t>（写离子符号）；</w:t>
      </w:r>
    </w:p>
    <w:p>
      <w:pPr>
        <w:spacing w:line="360" w:lineRule="auto"/>
        <w:ind w:firstLine="424" w:firstLineChars="202"/>
        <w:rPr>
          <w:rFonts w:hint="eastAsia" w:ascii="Times New Roman" w:hAnsi="Times New Roman" w:eastAsia="宋体" w:cs="Courier New"/>
          <w:bCs/>
          <w:color w:val="auto"/>
          <w:szCs w:val="21"/>
        </w:rPr>
      </w:pPr>
      <w:r>
        <w:rPr>
          <w:rFonts w:hint="eastAsia" w:ascii="Times New Roman" w:hAnsi="Times New Roman" w:eastAsia="宋体" w:cs="Courier New"/>
          <w:bCs/>
          <w:color w:val="auto"/>
          <w:szCs w:val="21"/>
          <w:lang w:eastAsia="zh-CN"/>
        </w:rPr>
        <w:t>（</w:t>
      </w:r>
      <w:r>
        <w:rPr>
          <w:rFonts w:hint="eastAsia" w:ascii="Times New Roman" w:hAnsi="Times New Roman" w:eastAsia="宋体" w:cs="Courier New"/>
          <w:bCs/>
          <w:color w:val="auto"/>
          <w:szCs w:val="21"/>
          <w:lang w:val="en-US" w:eastAsia="zh-CN"/>
        </w:rPr>
        <w:t>2</w:t>
      </w:r>
      <w:r>
        <w:rPr>
          <w:rFonts w:hint="eastAsia" w:ascii="Times New Roman" w:hAnsi="Times New Roman" w:eastAsia="宋体" w:cs="Courier New"/>
          <w:bCs/>
          <w:color w:val="auto"/>
          <w:szCs w:val="21"/>
          <w:lang w:eastAsia="zh-CN"/>
        </w:rPr>
        <w:t>）</w:t>
      </w:r>
      <w:r>
        <w:rPr>
          <w:rFonts w:hint="eastAsia" w:ascii="Times New Roman" w:hAnsi="Times New Roman" w:eastAsia="宋体" w:cs="Courier New"/>
          <w:bCs/>
          <w:color w:val="auto"/>
          <w:szCs w:val="21"/>
          <w:lang w:val="en-US" w:eastAsia="zh-CN"/>
        </w:rPr>
        <w:t>在澄清石灰水中</w:t>
      </w:r>
      <w:r>
        <w:rPr>
          <w:rFonts w:hint="eastAsia" w:ascii="Times New Roman" w:hAnsi="Times New Roman" w:eastAsia="宋体" w:cs="Courier New"/>
          <w:bCs/>
          <w:color w:val="auto"/>
          <w:szCs w:val="21"/>
        </w:rPr>
        <w:t>Ca(OH)</w:t>
      </w:r>
      <w:r>
        <w:rPr>
          <w:rFonts w:hint="eastAsia" w:ascii="Times New Roman" w:hAnsi="Times New Roman" w:eastAsia="宋体" w:cs="Courier New"/>
          <w:bCs/>
          <w:color w:val="auto"/>
          <w:szCs w:val="21"/>
          <w:vertAlign w:val="subscript"/>
        </w:rPr>
        <w:t>2</w:t>
      </w:r>
      <w:r>
        <w:rPr>
          <w:rFonts w:hint="eastAsia" w:ascii="Times New Roman" w:hAnsi="Times New Roman" w:eastAsia="宋体" w:cs="Courier New"/>
          <w:bCs/>
          <w:color w:val="auto"/>
          <w:szCs w:val="21"/>
        </w:rPr>
        <w:t>会解离出</w:t>
      </w:r>
      <w:r>
        <w:rPr>
          <w:rFonts w:hint="eastAsia" w:ascii="Times New Roman" w:hAnsi="Times New Roman" w:eastAsia="宋体" w:cs="Courier New"/>
          <w:bCs/>
          <w:color w:val="auto"/>
          <w:szCs w:val="21"/>
          <w:u w:val="single"/>
        </w:rPr>
        <w:t xml:space="preserve">    </w:t>
      </w:r>
      <w:r>
        <w:rPr>
          <w:rFonts w:hint="eastAsia" w:ascii="Times New Roman" w:hAnsi="Times New Roman" w:eastAsia="宋体" w:cs="Courier New"/>
          <w:bCs/>
          <w:color w:val="auto"/>
          <w:szCs w:val="21"/>
          <w:u w:val="single"/>
          <w:lang w:val="en-US" w:eastAsia="zh-CN"/>
        </w:rPr>
        <w:t xml:space="preserve">  </w:t>
      </w:r>
      <w:r>
        <w:rPr>
          <w:rFonts w:hint="eastAsia" w:ascii="Times New Roman" w:hAnsi="Times New Roman" w:eastAsia="宋体" w:cs="Courier New"/>
          <w:bCs/>
          <w:color w:val="auto"/>
          <w:szCs w:val="21"/>
          <w:u w:val="single"/>
        </w:rPr>
        <w:t xml:space="preserve"> </w:t>
      </w:r>
      <w:r>
        <w:rPr>
          <w:rFonts w:hint="eastAsia" w:ascii="Times New Roman" w:hAnsi="Times New Roman" w:eastAsia="宋体" w:cs="Courier New"/>
          <w:bCs/>
          <w:color w:val="auto"/>
          <w:szCs w:val="21"/>
        </w:rPr>
        <w:t>和</w:t>
      </w:r>
      <w:r>
        <w:rPr>
          <w:rFonts w:hint="eastAsia" w:ascii="Times New Roman" w:hAnsi="Times New Roman" w:eastAsia="宋体" w:cs="Courier New"/>
          <w:bCs/>
          <w:color w:val="auto"/>
          <w:szCs w:val="21"/>
          <w:u w:val="single"/>
        </w:rPr>
        <w:t xml:space="preserve">        </w:t>
      </w:r>
      <w:r>
        <w:rPr>
          <w:rFonts w:hint="eastAsia" w:ascii="Times New Roman" w:hAnsi="Times New Roman" w:eastAsia="宋体" w:cs="Courier New"/>
          <w:bCs/>
          <w:color w:val="auto"/>
          <w:szCs w:val="21"/>
        </w:rPr>
        <w:t>（写离子符号）；</w:t>
      </w:r>
    </w:p>
    <w:p>
      <w:pPr>
        <w:spacing w:line="360" w:lineRule="auto"/>
        <w:ind w:firstLine="424" w:firstLineChars="202"/>
        <w:rPr>
          <w:rFonts w:hint="eastAsia"/>
          <w:color w:val="auto"/>
        </w:rPr>
      </w:pPr>
      <w:r>
        <w:rPr>
          <w:rFonts w:hint="eastAsia" w:ascii="Times New Roman" w:hAnsi="Times New Roman" w:eastAsia="宋体" w:cs="Courier New"/>
          <w:bCs/>
          <w:color w:val="auto"/>
          <w:szCs w:val="21"/>
          <w:lang w:eastAsia="zh-CN"/>
        </w:rPr>
        <w:t>（</w:t>
      </w:r>
      <w:r>
        <w:rPr>
          <w:rFonts w:hint="eastAsia" w:ascii="Times New Roman" w:hAnsi="Times New Roman" w:eastAsia="宋体" w:cs="Courier New"/>
          <w:bCs/>
          <w:color w:val="auto"/>
          <w:szCs w:val="21"/>
          <w:lang w:val="en-US" w:eastAsia="zh-CN"/>
        </w:rPr>
        <w:t>3</w:t>
      </w:r>
      <w:r>
        <w:rPr>
          <w:rFonts w:hint="eastAsia" w:ascii="Times New Roman" w:hAnsi="Times New Roman" w:eastAsia="宋体" w:cs="Courier New"/>
          <w:bCs/>
          <w:color w:val="auto"/>
          <w:szCs w:val="21"/>
          <w:lang w:eastAsia="zh-CN"/>
        </w:rPr>
        <w:t>）</w:t>
      </w:r>
      <w:r>
        <w:rPr>
          <w:rFonts w:hint="eastAsia" w:ascii="Times New Roman" w:hAnsi="Times New Roman" w:eastAsia="宋体" w:cs="Courier New"/>
          <w:bCs/>
          <w:color w:val="auto"/>
          <w:szCs w:val="21"/>
        </w:rPr>
        <w:t>说出碱具有相似性质的原因：</w:t>
      </w:r>
      <w:r>
        <w:rPr>
          <w:rFonts w:hint="eastAsia" w:ascii="Times New Roman" w:hAnsi="Times New Roman" w:eastAsia="宋体" w:cs="Courier New"/>
          <w:bCs/>
          <w:color w:val="auto"/>
          <w:szCs w:val="21"/>
          <w:u w:val="single"/>
        </w:rPr>
        <w:t xml:space="preserve">   </w:t>
      </w:r>
      <w:r>
        <w:rPr>
          <w:rFonts w:hint="eastAsia"/>
          <w:color w:val="auto"/>
          <w:u w:val="single"/>
        </w:rPr>
        <w:t xml:space="preserve">                            </w:t>
      </w:r>
      <w:r>
        <w:rPr>
          <w:rFonts w:hint="eastAsia"/>
          <w:color w:val="auto"/>
        </w:rPr>
        <w:t>。</w:t>
      </w:r>
    </w:p>
    <w:p>
      <w:pPr>
        <w:pStyle w:val="2"/>
        <w:ind w:firstLine="424" w:firstLineChars="236"/>
        <w:jc w:val="both"/>
      </w:pPr>
    </w:p>
    <w:p>
      <w:pPr>
        <w:rPr>
          <w:b/>
          <w:bCs/>
          <w:sz w:val="28"/>
          <w:szCs w:val="28"/>
          <w:u w:val="double"/>
          <w:lang w:eastAsia="zh-Hans" w:bidi="ar"/>
        </w:rPr>
      </w:pPr>
      <w:r>
        <w:rPr>
          <w:b/>
          <w:bCs/>
          <w:sz w:val="28"/>
          <w:szCs w:val="28"/>
          <w:u w:val="double"/>
          <w:lang w:bidi="ar"/>
        </w:rPr>
        <w:t>【</w:t>
      </w:r>
      <w:r>
        <w:rPr>
          <w:rFonts w:hint="eastAsia"/>
          <w:b/>
          <w:bCs/>
          <w:sz w:val="28"/>
          <w:szCs w:val="28"/>
          <w:u w:val="double"/>
          <w:lang w:bidi="ar"/>
        </w:rPr>
        <w:t>课堂及课后作业</w:t>
      </w:r>
      <w:r>
        <w:rPr>
          <w:b/>
          <w:bCs/>
          <w:sz w:val="28"/>
          <w:szCs w:val="28"/>
          <w:u w:val="double"/>
          <w:lang w:bidi="ar"/>
        </w:rPr>
        <w:t>】</w:t>
      </w:r>
    </w:p>
    <w:p>
      <w:pPr>
        <w:ind w:left="-420" w:leftChars="-200" w:firstLine="360" w:firstLineChars="150"/>
        <w:rPr>
          <w:rFonts w:ascii="华文新魏" w:hAnsi="Times New Roman" w:eastAsia="华文新魏"/>
          <w:b/>
          <w:bCs/>
          <w:sz w:val="24"/>
          <w:lang w:bidi="ar"/>
        </w:rPr>
      </w:pPr>
      <w:r>
        <w:rPr>
          <w:rFonts w:hint="eastAsia" w:ascii="华文新魏" w:hAnsi="宋体" w:eastAsia="华文新魏" w:cs="宋体"/>
          <w:bCs/>
          <w:sz w:val="24"/>
        </w:rPr>
        <w:t>说明：★（A层次作业）★★（B层次作业）★★★（C层次作业）</w:t>
      </w:r>
    </w:p>
    <w:p>
      <w:pPr>
        <w:ind w:left="-420" w:leftChars="-200" w:firstLine="422" w:firstLineChars="150"/>
        <w:rPr>
          <w:rFonts w:ascii="宋体" w:hAnsi="宋体" w:eastAsia="宋体" w:cs="宋体"/>
          <w:color w:val="000000"/>
          <w:kern w:val="0"/>
          <w:szCs w:val="21"/>
        </w:rPr>
      </w:pPr>
      <w:bookmarkStart w:id="0" w:name="_GoBack"/>
      <w:bookmarkEnd w:id="0"/>
      <w:r>
        <w:rPr>
          <w:rFonts w:hint="eastAsia"/>
          <w:b/>
          <w:bCs/>
          <w:sz w:val="28"/>
          <w:szCs w:val="28"/>
          <w:u w:val="double"/>
          <w:lang w:bidi="ar"/>
        </w:rPr>
        <w:t>对应目标1</w:t>
      </w:r>
    </w:p>
    <w:p>
      <w:pPr>
        <w:pStyle w:val="3"/>
        <w:spacing w:line="300" w:lineRule="auto"/>
        <w:jc w:val="left"/>
        <w:rPr>
          <w:rFonts w:hint="eastAsia" w:ascii="Times New Roman" w:hAnsi="Times New Roman" w:cs="Times New Roman"/>
          <w:color w:val="auto"/>
        </w:rPr>
      </w:pPr>
      <w:r>
        <w:rPr>
          <w:rFonts w:hint="eastAsia" w:ascii="Times New Roman" w:hAnsi="Times New Roman" w:cs="Times New Roman"/>
          <w:color w:val="auto"/>
        </w:rPr>
        <w:t>1.</w:t>
      </w:r>
      <w:r>
        <w:rPr>
          <w:rFonts w:hint="eastAsia" w:ascii="Times New Roman" w:hAnsi="Times New Roman" w:eastAsia="宋体"/>
          <w:bCs/>
          <w:color w:val="auto"/>
        </w:rPr>
        <w:t xml:space="preserve"> ★</w:t>
      </w:r>
      <w:r>
        <w:rPr>
          <w:rFonts w:hint="eastAsia" w:ascii="Times New Roman" w:hAnsi="Times New Roman" w:eastAsia="宋体" w:cs="Times New Roman"/>
          <w:color w:val="auto"/>
          <w:lang w:val="en-US" w:eastAsia="zh-CN"/>
        </w:rPr>
        <w:t>参</w:t>
      </w:r>
      <w:r>
        <w:rPr>
          <w:rFonts w:hint="eastAsia" w:ascii="Times New Roman" w:hAnsi="Times New Roman" w:cs="Times New Roman"/>
          <w:color w:val="auto"/>
        </w:rPr>
        <w:t>照课本第60页实验10-8，设计实验证明澄清石灰水和稀盐酸发生了化学反应，该反应叫做中和反应。</w:t>
      </w:r>
    </w:p>
    <w:p>
      <w:pPr>
        <w:pStyle w:val="3"/>
        <w:spacing w:line="300" w:lineRule="auto"/>
        <w:jc w:val="left"/>
        <w:rPr>
          <w:rFonts w:ascii="Times New Roman" w:hAnsi="Times New Roman" w:eastAsia="宋体" w:cs="Times New Roman"/>
        </w:rPr>
      </w:pPr>
      <w:r>
        <w:rPr>
          <w:rFonts w:hint="eastAsia" w:ascii="Times New Roman" w:hAnsi="Times New Roman" w:cs="Times New Roman"/>
        </w:rPr>
        <w:t>2</w:t>
      </w:r>
      <w:r>
        <w:rPr>
          <w:rFonts w:ascii="Times New Roman" w:hAnsi="Times New Roman" w:cs="Times New Roman"/>
        </w:rPr>
        <w:t>．</w:t>
      </w:r>
      <w:r>
        <w:rPr>
          <w:rFonts w:hint="eastAsia" w:ascii="Times New Roman" w:hAnsi="Times New Roman" w:eastAsia="宋体"/>
          <w:bCs/>
          <w:color w:val="000000" w:themeColor="text1"/>
          <w14:textFill>
            <w14:solidFill>
              <w14:schemeClr w14:val="tx1"/>
            </w14:solidFill>
          </w14:textFill>
        </w:rPr>
        <w:t>★下列反应属于中和反应的是（    ）</w:t>
      </w:r>
    </w:p>
    <w:p>
      <w:pPr>
        <w:pStyle w:val="2"/>
        <w:shd w:val="clear" w:color="auto" w:fill="auto"/>
        <w:spacing w:line="360" w:lineRule="auto"/>
        <w:ind w:firstLine="210" w:firstLineChars="100"/>
        <w:jc w:val="left"/>
        <w:rPr>
          <w:rFonts w:ascii="Times New Roman" w:hAnsi="Times New Roman" w:eastAsia="宋体"/>
          <w:bCs/>
          <w:color w:val="000000" w:themeColor="text1"/>
          <w:sz w:val="21"/>
          <w:szCs w:val="21"/>
          <w14:textFill>
            <w14:solidFill>
              <w14:schemeClr w14:val="tx1"/>
            </w14:solidFill>
          </w14:textFill>
        </w:rPr>
      </w:pPr>
      <w:r>
        <w:rPr>
          <w:rFonts w:hint="eastAsia" w:ascii="Times New Roman" w:hAnsi="Times New Roman" w:eastAsia="宋体"/>
          <w:bCs/>
          <w:color w:val="000000" w:themeColor="text1"/>
          <w:sz w:val="21"/>
          <w:szCs w:val="21"/>
          <w14:textFill>
            <w14:solidFill>
              <w14:schemeClr w14:val="tx1"/>
            </w14:solidFill>
          </w14:textFill>
        </w:rPr>
        <w:t>A.Na</w:t>
      </w:r>
      <w:r>
        <w:rPr>
          <w:rFonts w:hint="eastAsia" w:ascii="Times New Roman" w:hAnsi="Times New Roman" w:eastAsia="宋体"/>
          <w:bCs/>
          <w:color w:val="000000" w:themeColor="text1"/>
          <w:sz w:val="21"/>
          <w:szCs w:val="21"/>
          <w:vertAlign w:val="subscript"/>
          <w14:textFill>
            <w14:solidFill>
              <w14:schemeClr w14:val="tx1"/>
            </w14:solidFill>
          </w14:textFill>
        </w:rPr>
        <w:t>2</w:t>
      </w:r>
      <w:r>
        <w:rPr>
          <w:rFonts w:hint="eastAsia" w:ascii="Times New Roman" w:hAnsi="Times New Roman" w:eastAsia="宋体"/>
          <w:bCs/>
          <w:color w:val="000000" w:themeColor="text1"/>
          <w:sz w:val="21"/>
          <w:szCs w:val="21"/>
          <w14:textFill>
            <w14:solidFill>
              <w14:schemeClr w14:val="tx1"/>
            </w14:solidFill>
          </w14:textFill>
        </w:rPr>
        <w:t>CO</w:t>
      </w:r>
      <w:r>
        <w:rPr>
          <w:rFonts w:hint="eastAsia" w:ascii="Times New Roman" w:hAnsi="Times New Roman" w:eastAsia="宋体"/>
          <w:bCs/>
          <w:color w:val="000000" w:themeColor="text1"/>
          <w:sz w:val="21"/>
          <w:szCs w:val="21"/>
          <w:vertAlign w:val="subscript"/>
          <w14:textFill>
            <w14:solidFill>
              <w14:schemeClr w14:val="tx1"/>
            </w14:solidFill>
          </w14:textFill>
        </w:rPr>
        <w:t>3</w:t>
      </w:r>
      <w:r>
        <w:rPr>
          <w:rFonts w:hint="eastAsia" w:ascii="Times New Roman" w:hAnsi="Times New Roman" w:eastAsia="宋体"/>
          <w:bCs/>
          <w:color w:val="000000" w:themeColor="text1"/>
          <w:sz w:val="21"/>
          <w:szCs w:val="21"/>
          <w14:textFill>
            <w14:solidFill>
              <w14:schemeClr w14:val="tx1"/>
            </w14:solidFill>
          </w14:textFill>
        </w:rPr>
        <w:t>+2HCl====2NaCl+H</w:t>
      </w:r>
      <w:r>
        <w:rPr>
          <w:rFonts w:hint="eastAsia" w:ascii="Times New Roman" w:hAnsi="Times New Roman" w:eastAsia="宋体"/>
          <w:bCs/>
          <w:color w:val="000000" w:themeColor="text1"/>
          <w:sz w:val="21"/>
          <w:szCs w:val="21"/>
          <w:vertAlign w:val="subscript"/>
          <w14:textFill>
            <w14:solidFill>
              <w14:schemeClr w14:val="tx1"/>
            </w14:solidFill>
          </w14:textFill>
        </w:rPr>
        <w:t>2</w:t>
      </w:r>
      <w:r>
        <w:rPr>
          <w:rFonts w:hint="eastAsia" w:ascii="Times New Roman" w:hAnsi="Times New Roman" w:eastAsia="宋体"/>
          <w:bCs/>
          <w:color w:val="000000" w:themeColor="text1"/>
          <w:sz w:val="21"/>
          <w:szCs w:val="21"/>
          <w14:textFill>
            <w14:solidFill>
              <w14:schemeClr w14:val="tx1"/>
            </w14:solidFill>
          </w14:textFill>
        </w:rPr>
        <w:t>O+CO</w:t>
      </w:r>
      <w:r>
        <w:rPr>
          <w:rFonts w:hint="eastAsia" w:ascii="Times New Roman" w:hAnsi="Times New Roman" w:eastAsia="宋体"/>
          <w:bCs/>
          <w:color w:val="000000" w:themeColor="text1"/>
          <w:sz w:val="21"/>
          <w:szCs w:val="21"/>
          <w:vertAlign w:val="subscript"/>
          <w14:textFill>
            <w14:solidFill>
              <w14:schemeClr w14:val="tx1"/>
            </w14:solidFill>
          </w14:textFill>
        </w:rPr>
        <w:t>2</w:t>
      </w:r>
      <w:r>
        <w:rPr>
          <w:rFonts w:hint="eastAsia" w:ascii="Times New Roman" w:hAnsi="Times New Roman" w:eastAsia="宋体"/>
          <w:bCs/>
          <w:color w:val="000000" w:themeColor="text1"/>
          <w:sz w:val="21"/>
          <w:szCs w:val="21"/>
          <w14:textFill>
            <w14:solidFill>
              <w14:schemeClr w14:val="tx1"/>
            </w14:solidFill>
          </w14:textFill>
        </w:rPr>
        <w:t>↑     B.2NaOH+H</w:t>
      </w:r>
      <w:r>
        <w:rPr>
          <w:rFonts w:hint="eastAsia" w:ascii="Times New Roman" w:hAnsi="Times New Roman" w:eastAsia="宋体"/>
          <w:bCs/>
          <w:color w:val="000000" w:themeColor="text1"/>
          <w:sz w:val="21"/>
          <w:szCs w:val="21"/>
          <w:vertAlign w:val="subscript"/>
          <w14:textFill>
            <w14:solidFill>
              <w14:schemeClr w14:val="tx1"/>
            </w14:solidFill>
          </w14:textFill>
        </w:rPr>
        <w:t>2</w:t>
      </w:r>
      <w:r>
        <w:rPr>
          <w:rFonts w:hint="eastAsia" w:ascii="Times New Roman" w:hAnsi="Times New Roman" w:eastAsia="宋体"/>
          <w:bCs/>
          <w:color w:val="000000" w:themeColor="text1"/>
          <w:sz w:val="21"/>
          <w:szCs w:val="21"/>
          <w14:textFill>
            <w14:solidFill>
              <w14:schemeClr w14:val="tx1"/>
            </w14:solidFill>
          </w14:textFill>
        </w:rPr>
        <w:t>SO</w:t>
      </w:r>
      <w:r>
        <w:rPr>
          <w:rFonts w:hint="eastAsia" w:ascii="Times New Roman" w:hAnsi="Times New Roman" w:eastAsia="宋体"/>
          <w:bCs/>
          <w:color w:val="000000" w:themeColor="text1"/>
          <w:sz w:val="21"/>
          <w:szCs w:val="21"/>
          <w:vertAlign w:val="subscript"/>
          <w14:textFill>
            <w14:solidFill>
              <w14:schemeClr w14:val="tx1"/>
            </w14:solidFill>
          </w14:textFill>
        </w:rPr>
        <w:t>4</w:t>
      </w:r>
      <w:r>
        <w:rPr>
          <w:rFonts w:hint="eastAsia" w:ascii="Times New Roman" w:hAnsi="Times New Roman" w:eastAsia="宋体"/>
          <w:bCs/>
          <w:color w:val="000000" w:themeColor="text1"/>
          <w:sz w:val="21"/>
          <w:szCs w:val="21"/>
          <w14:textFill>
            <w14:solidFill>
              <w14:schemeClr w14:val="tx1"/>
            </w14:solidFill>
          </w14:textFill>
        </w:rPr>
        <w:t>====Na</w:t>
      </w:r>
      <w:r>
        <w:rPr>
          <w:rFonts w:hint="eastAsia" w:ascii="Times New Roman" w:hAnsi="Times New Roman" w:eastAsia="宋体"/>
          <w:bCs/>
          <w:color w:val="000000" w:themeColor="text1"/>
          <w:sz w:val="21"/>
          <w:szCs w:val="21"/>
          <w:vertAlign w:val="subscript"/>
          <w14:textFill>
            <w14:solidFill>
              <w14:schemeClr w14:val="tx1"/>
            </w14:solidFill>
          </w14:textFill>
        </w:rPr>
        <w:t>2</w:t>
      </w:r>
      <w:r>
        <w:rPr>
          <w:rFonts w:hint="eastAsia" w:ascii="Times New Roman" w:hAnsi="Times New Roman" w:eastAsia="宋体"/>
          <w:bCs/>
          <w:color w:val="000000" w:themeColor="text1"/>
          <w:sz w:val="21"/>
          <w:szCs w:val="21"/>
          <w14:textFill>
            <w14:solidFill>
              <w14:schemeClr w14:val="tx1"/>
            </w14:solidFill>
          </w14:textFill>
        </w:rPr>
        <w:t>SO</w:t>
      </w:r>
      <w:r>
        <w:rPr>
          <w:rFonts w:hint="eastAsia" w:ascii="Times New Roman" w:hAnsi="Times New Roman" w:eastAsia="宋体"/>
          <w:bCs/>
          <w:color w:val="000000" w:themeColor="text1"/>
          <w:sz w:val="21"/>
          <w:szCs w:val="21"/>
          <w:vertAlign w:val="subscript"/>
          <w14:textFill>
            <w14:solidFill>
              <w14:schemeClr w14:val="tx1"/>
            </w14:solidFill>
          </w14:textFill>
        </w:rPr>
        <w:t>4</w:t>
      </w:r>
      <w:r>
        <w:rPr>
          <w:rFonts w:hint="eastAsia" w:ascii="Times New Roman" w:hAnsi="Times New Roman" w:eastAsia="宋体"/>
          <w:bCs/>
          <w:color w:val="000000" w:themeColor="text1"/>
          <w:sz w:val="21"/>
          <w:szCs w:val="21"/>
          <w14:textFill>
            <w14:solidFill>
              <w14:schemeClr w14:val="tx1"/>
            </w14:solidFill>
          </w14:textFill>
        </w:rPr>
        <w:t>+2H</w:t>
      </w:r>
      <w:r>
        <w:rPr>
          <w:rFonts w:hint="eastAsia" w:ascii="Times New Roman" w:hAnsi="Times New Roman" w:eastAsia="宋体"/>
          <w:bCs/>
          <w:color w:val="000000" w:themeColor="text1"/>
          <w:sz w:val="21"/>
          <w:szCs w:val="21"/>
          <w:vertAlign w:val="subscript"/>
          <w14:textFill>
            <w14:solidFill>
              <w14:schemeClr w14:val="tx1"/>
            </w14:solidFill>
          </w14:textFill>
        </w:rPr>
        <w:t>2</w:t>
      </w:r>
      <w:r>
        <w:rPr>
          <w:rFonts w:hint="eastAsia" w:ascii="Times New Roman" w:hAnsi="Times New Roman" w:eastAsia="宋体"/>
          <w:bCs/>
          <w:color w:val="000000" w:themeColor="text1"/>
          <w:sz w:val="21"/>
          <w:szCs w:val="21"/>
          <w14:textFill>
            <w14:solidFill>
              <w14:schemeClr w14:val="tx1"/>
            </w14:solidFill>
          </w14:textFill>
        </w:rPr>
        <w:t>O</w:t>
      </w:r>
    </w:p>
    <w:p>
      <w:pPr>
        <w:pStyle w:val="2"/>
        <w:shd w:val="clear" w:color="auto" w:fill="auto"/>
        <w:spacing w:line="360" w:lineRule="auto"/>
        <w:jc w:val="left"/>
        <w:rPr>
          <w:rFonts w:ascii="Times New Roman" w:hAnsi="Times New Roman" w:eastAsia="宋体"/>
          <w:bCs/>
          <w:color w:val="000000" w:themeColor="text1"/>
          <w:sz w:val="21"/>
          <w:szCs w:val="21"/>
          <w14:textFill>
            <w14:solidFill>
              <w14:schemeClr w14:val="tx1"/>
            </w14:solidFill>
          </w14:textFill>
        </w:rPr>
      </w:pPr>
      <w:r>
        <w:rPr>
          <w:rFonts w:hint="eastAsia" w:ascii="Times New Roman" w:hAnsi="Times New Roman" w:eastAsia="宋体"/>
          <w:bCs/>
          <w:color w:val="000000" w:themeColor="text1"/>
          <w:sz w:val="21"/>
          <w:szCs w:val="21"/>
          <w14:textFill>
            <w14:solidFill>
              <w14:schemeClr w14:val="tx1"/>
            </w14:solidFill>
          </w14:textFill>
        </w:rPr>
        <w:t xml:space="preserve">  C.SO</w:t>
      </w:r>
      <w:r>
        <w:rPr>
          <w:rFonts w:hint="eastAsia" w:ascii="Times New Roman" w:hAnsi="Times New Roman" w:eastAsia="宋体"/>
          <w:bCs/>
          <w:color w:val="000000" w:themeColor="text1"/>
          <w:sz w:val="21"/>
          <w:szCs w:val="21"/>
          <w:vertAlign w:val="subscript"/>
          <w14:textFill>
            <w14:solidFill>
              <w14:schemeClr w14:val="tx1"/>
            </w14:solidFill>
          </w14:textFill>
        </w:rPr>
        <w:t>2</w:t>
      </w:r>
      <w:r>
        <w:rPr>
          <w:rFonts w:hint="eastAsia" w:ascii="Times New Roman" w:hAnsi="Times New Roman" w:eastAsia="宋体"/>
          <w:bCs/>
          <w:color w:val="000000" w:themeColor="text1"/>
          <w:sz w:val="21"/>
          <w:szCs w:val="21"/>
          <w14:textFill>
            <w14:solidFill>
              <w14:schemeClr w14:val="tx1"/>
            </w14:solidFill>
          </w14:textFill>
        </w:rPr>
        <w:t>+2NaOH====Na</w:t>
      </w:r>
      <w:r>
        <w:rPr>
          <w:rFonts w:hint="eastAsia" w:ascii="Times New Roman" w:hAnsi="Times New Roman" w:eastAsia="宋体"/>
          <w:bCs/>
          <w:color w:val="000000" w:themeColor="text1"/>
          <w:sz w:val="21"/>
          <w:szCs w:val="21"/>
          <w:vertAlign w:val="subscript"/>
          <w14:textFill>
            <w14:solidFill>
              <w14:schemeClr w14:val="tx1"/>
            </w14:solidFill>
          </w14:textFill>
        </w:rPr>
        <w:t>2</w:t>
      </w:r>
      <w:r>
        <w:rPr>
          <w:rFonts w:hint="eastAsia" w:ascii="Times New Roman" w:hAnsi="Times New Roman" w:eastAsia="宋体"/>
          <w:bCs/>
          <w:color w:val="000000" w:themeColor="text1"/>
          <w:sz w:val="21"/>
          <w:szCs w:val="21"/>
          <w14:textFill>
            <w14:solidFill>
              <w14:schemeClr w14:val="tx1"/>
            </w14:solidFill>
          </w14:textFill>
        </w:rPr>
        <w:t>SO</w:t>
      </w:r>
      <w:r>
        <w:rPr>
          <w:rFonts w:hint="eastAsia" w:ascii="Times New Roman" w:hAnsi="Times New Roman" w:eastAsia="宋体"/>
          <w:bCs/>
          <w:color w:val="000000" w:themeColor="text1"/>
          <w:sz w:val="21"/>
          <w:szCs w:val="21"/>
          <w:vertAlign w:val="subscript"/>
          <w14:textFill>
            <w14:solidFill>
              <w14:schemeClr w14:val="tx1"/>
            </w14:solidFill>
          </w14:textFill>
        </w:rPr>
        <w:t>3</w:t>
      </w:r>
      <w:r>
        <w:rPr>
          <w:rFonts w:hint="eastAsia" w:ascii="Times New Roman" w:hAnsi="Times New Roman" w:eastAsia="宋体"/>
          <w:bCs/>
          <w:color w:val="000000" w:themeColor="text1"/>
          <w:sz w:val="21"/>
          <w:szCs w:val="21"/>
          <w14:textFill>
            <w14:solidFill>
              <w14:schemeClr w14:val="tx1"/>
            </w14:solidFill>
          </w14:textFill>
        </w:rPr>
        <w:t>+H</w:t>
      </w:r>
      <w:r>
        <w:rPr>
          <w:rFonts w:hint="eastAsia" w:ascii="Times New Roman" w:hAnsi="Times New Roman" w:eastAsia="宋体"/>
          <w:bCs/>
          <w:color w:val="000000" w:themeColor="text1"/>
          <w:sz w:val="21"/>
          <w:szCs w:val="21"/>
          <w:vertAlign w:val="subscript"/>
          <w14:textFill>
            <w14:solidFill>
              <w14:schemeClr w14:val="tx1"/>
            </w14:solidFill>
          </w14:textFill>
        </w:rPr>
        <w:t>2</w:t>
      </w:r>
      <w:r>
        <w:rPr>
          <w:rFonts w:hint="eastAsia" w:ascii="Times New Roman" w:hAnsi="Times New Roman" w:eastAsia="宋体"/>
          <w:bCs/>
          <w:color w:val="000000" w:themeColor="text1"/>
          <w:sz w:val="21"/>
          <w:szCs w:val="21"/>
          <w14:textFill>
            <w14:solidFill>
              <w14:schemeClr w14:val="tx1"/>
            </w14:solidFill>
          </w14:textFill>
        </w:rPr>
        <w:t>O            D.Zn+CuSO</w:t>
      </w:r>
      <w:r>
        <w:rPr>
          <w:rFonts w:hint="eastAsia" w:ascii="Times New Roman" w:hAnsi="Times New Roman" w:eastAsia="宋体"/>
          <w:bCs/>
          <w:color w:val="000000" w:themeColor="text1"/>
          <w:sz w:val="21"/>
          <w:szCs w:val="21"/>
          <w:vertAlign w:val="subscript"/>
          <w14:textFill>
            <w14:solidFill>
              <w14:schemeClr w14:val="tx1"/>
            </w14:solidFill>
          </w14:textFill>
        </w:rPr>
        <w:t>4</w:t>
      </w:r>
      <w:r>
        <w:rPr>
          <w:rFonts w:hint="eastAsia" w:ascii="Times New Roman" w:hAnsi="Times New Roman" w:eastAsia="宋体"/>
          <w:bCs/>
          <w:color w:val="000000" w:themeColor="text1"/>
          <w:sz w:val="21"/>
          <w:szCs w:val="21"/>
          <w14:textFill>
            <w14:solidFill>
              <w14:schemeClr w14:val="tx1"/>
            </w14:solidFill>
          </w14:textFill>
        </w:rPr>
        <w:t>====ZnSO</w:t>
      </w:r>
      <w:r>
        <w:rPr>
          <w:rFonts w:hint="eastAsia" w:ascii="Times New Roman" w:hAnsi="Times New Roman" w:eastAsia="宋体"/>
          <w:bCs/>
          <w:color w:val="000000" w:themeColor="text1"/>
          <w:sz w:val="21"/>
          <w:szCs w:val="21"/>
          <w:vertAlign w:val="subscript"/>
          <w14:textFill>
            <w14:solidFill>
              <w14:schemeClr w14:val="tx1"/>
            </w14:solidFill>
          </w14:textFill>
        </w:rPr>
        <w:t>4</w:t>
      </w:r>
      <w:r>
        <w:rPr>
          <w:rFonts w:hint="eastAsia" w:ascii="Times New Roman" w:hAnsi="Times New Roman" w:eastAsia="宋体"/>
          <w:bCs/>
          <w:color w:val="000000" w:themeColor="text1"/>
          <w:sz w:val="21"/>
          <w:szCs w:val="21"/>
          <w14:textFill>
            <w14:solidFill>
              <w14:schemeClr w14:val="tx1"/>
            </w14:solidFill>
          </w14:textFill>
        </w:rPr>
        <w:t>+Cu</w:t>
      </w:r>
    </w:p>
    <w:p>
      <w:pPr>
        <w:spacing w:line="408" w:lineRule="auto"/>
        <w:rPr>
          <w:rFonts w:ascii="Times New Roman" w:hAnsi="Times New Roman" w:eastAsia="宋体"/>
          <w:bCs/>
          <w:color w:val="auto"/>
          <w:szCs w:val="21"/>
        </w:rPr>
      </w:pPr>
      <w:r>
        <w:rPr>
          <w:rFonts w:hint="eastAsia" w:ascii="Times New Roman" w:hAnsi="Times New Roman" w:eastAsia="宋体"/>
          <w:bCs/>
          <w:color w:val="auto"/>
          <w:szCs w:val="21"/>
          <w:lang w:val="en-US" w:eastAsia="zh-CN"/>
        </w:rPr>
        <w:t>3</w:t>
      </w:r>
      <w:r>
        <w:rPr>
          <w:rFonts w:hint="eastAsia" w:ascii="Times New Roman" w:hAnsi="Times New Roman" w:eastAsia="宋体"/>
          <w:bCs/>
          <w:color w:val="auto"/>
          <w:szCs w:val="21"/>
        </w:rPr>
        <w:t>.</w:t>
      </w:r>
      <w:r>
        <w:rPr>
          <w:rFonts w:hint="eastAsia" w:ascii="Times New Roman" w:hAnsi="Times New Roman" w:eastAsia="宋体"/>
          <w:bCs/>
          <w:color w:val="auto"/>
          <w:szCs w:val="21"/>
          <w:lang w:val="en-US" w:eastAsia="zh-CN"/>
        </w:rPr>
        <w:t xml:space="preserve"> </w:t>
      </w:r>
      <w:r>
        <w:rPr>
          <w:rFonts w:hint="eastAsia" w:ascii="Times New Roman" w:hAnsi="Times New Roman" w:eastAsia="宋体"/>
          <w:bCs/>
          <w:color w:val="auto"/>
        </w:rPr>
        <w:t>★</w:t>
      </w:r>
      <w:r>
        <w:rPr>
          <w:rFonts w:hint="eastAsia" w:ascii="Times New Roman" w:hAnsi="Times New Roman" w:eastAsia="宋体"/>
          <w:bCs/>
          <w:color w:val="auto"/>
          <w:szCs w:val="21"/>
        </w:rPr>
        <w:t>在A+B—盐+水的反应中，A和B不可能是（  ）</w:t>
      </w:r>
    </w:p>
    <w:p>
      <w:pPr>
        <w:spacing w:line="408" w:lineRule="auto"/>
        <w:rPr>
          <w:rFonts w:ascii="Times New Roman" w:hAnsi="Times New Roman" w:eastAsia="宋体"/>
          <w:bCs/>
          <w:color w:val="auto"/>
          <w:szCs w:val="21"/>
        </w:rPr>
      </w:pPr>
      <w:r>
        <w:rPr>
          <w:rFonts w:hint="eastAsia" w:ascii="Times New Roman" w:hAnsi="Times New Roman" w:eastAsia="宋体"/>
          <w:bCs/>
          <w:color w:val="auto"/>
          <w:szCs w:val="21"/>
        </w:rPr>
        <w:t>A.NaOH 和HCl          B.CO</w:t>
      </w:r>
      <w:r>
        <w:rPr>
          <w:rFonts w:hint="eastAsia" w:ascii="Times New Roman" w:hAnsi="Times New Roman" w:eastAsia="宋体"/>
          <w:bCs/>
          <w:color w:val="auto"/>
          <w:szCs w:val="21"/>
          <w:vertAlign w:val="subscript"/>
        </w:rPr>
        <w:t>2</w:t>
      </w:r>
      <w:r>
        <w:rPr>
          <w:rFonts w:hint="eastAsia" w:ascii="Times New Roman" w:hAnsi="Times New Roman" w:eastAsia="宋体"/>
          <w:bCs/>
          <w:color w:val="auto"/>
          <w:szCs w:val="21"/>
        </w:rPr>
        <w:t>和NaOH</w:t>
      </w:r>
    </w:p>
    <w:p>
      <w:pPr>
        <w:spacing w:line="408" w:lineRule="auto"/>
        <w:rPr>
          <w:rFonts w:hint="eastAsia" w:ascii="Times New Roman" w:hAnsi="Times New Roman" w:eastAsia="宋体"/>
          <w:bCs/>
          <w:color w:val="auto"/>
          <w:szCs w:val="21"/>
          <w:lang w:eastAsia="zh-CN"/>
        </w:rPr>
      </w:pPr>
      <w:r>
        <w:rPr>
          <w:rFonts w:hint="eastAsia" w:ascii="Times New Roman" w:hAnsi="Times New Roman" w:eastAsia="宋体"/>
          <w:bCs/>
          <w:color w:val="auto"/>
          <w:szCs w:val="21"/>
        </w:rPr>
        <w:t>C.H</w:t>
      </w:r>
      <w:r>
        <w:rPr>
          <w:rFonts w:hint="eastAsia" w:ascii="Times New Roman" w:hAnsi="Times New Roman" w:eastAsia="宋体"/>
          <w:bCs/>
          <w:color w:val="auto"/>
          <w:szCs w:val="21"/>
          <w:vertAlign w:val="subscript"/>
        </w:rPr>
        <w:t>2</w:t>
      </w:r>
      <w:r>
        <w:rPr>
          <w:rFonts w:hint="eastAsia" w:ascii="Times New Roman" w:hAnsi="Times New Roman" w:eastAsia="宋体"/>
          <w:bCs/>
          <w:color w:val="auto"/>
          <w:szCs w:val="21"/>
        </w:rPr>
        <w:t>SO</w:t>
      </w:r>
      <w:r>
        <w:rPr>
          <w:rFonts w:hint="eastAsia" w:ascii="Times New Roman" w:hAnsi="Times New Roman" w:eastAsia="宋体"/>
          <w:bCs/>
          <w:color w:val="auto"/>
          <w:szCs w:val="21"/>
          <w:vertAlign w:val="subscript"/>
        </w:rPr>
        <w:t>4</w:t>
      </w:r>
      <w:r>
        <w:rPr>
          <w:rFonts w:hint="eastAsia" w:ascii="Times New Roman" w:hAnsi="Times New Roman" w:eastAsia="宋体"/>
          <w:bCs/>
          <w:color w:val="auto"/>
          <w:szCs w:val="21"/>
        </w:rPr>
        <w:t>和Fe</w:t>
      </w:r>
      <w:r>
        <w:rPr>
          <w:rFonts w:hint="eastAsia" w:ascii="Times New Roman" w:hAnsi="Times New Roman" w:eastAsia="宋体"/>
          <w:bCs/>
          <w:color w:val="auto"/>
          <w:szCs w:val="21"/>
          <w:vertAlign w:val="subscript"/>
        </w:rPr>
        <w:t>2</w:t>
      </w:r>
      <w:r>
        <w:rPr>
          <w:rFonts w:hint="eastAsia" w:ascii="Times New Roman" w:hAnsi="Times New Roman" w:eastAsia="宋体"/>
          <w:bCs/>
          <w:color w:val="auto"/>
          <w:szCs w:val="21"/>
        </w:rPr>
        <w:t>O</w:t>
      </w:r>
      <w:r>
        <w:rPr>
          <w:rFonts w:hint="eastAsia" w:ascii="Times New Roman" w:hAnsi="Times New Roman" w:eastAsia="宋体"/>
          <w:bCs/>
          <w:color w:val="auto"/>
          <w:szCs w:val="21"/>
          <w:vertAlign w:val="subscript"/>
        </w:rPr>
        <w:t xml:space="preserve">3               </w:t>
      </w:r>
      <w:r>
        <w:rPr>
          <w:rFonts w:hint="eastAsia" w:ascii="Times New Roman" w:hAnsi="Times New Roman" w:eastAsia="宋体"/>
          <w:bCs/>
          <w:color w:val="auto"/>
          <w:szCs w:val="21"/>
        </w:rPr>
        <w:t>D.</w:t>
      </w:r>
      <w:r>
        <w:rPr>
          <w:rFonts w:hint="eastAsia" w:ascii="Times New Roman" w:hAnsi="Times New Roman" w:eastAsia="宋体"/>
          <w:bCs/>
          <w:color w:val="auto"/>
          <w:szCs w:val="21"/>
          <w:lang w:val="en-US" w:eastAsia="zh-CN"/>
        </w:rPr>
        <w:t>Fe</w:t>
      </w:r>
      <w:r>
        <w:rPr>
          <w:rFonts w:hint="eastAsia" w:ascii="Times New Roman" w:hAnsi="Times New Roman" w:eastAsia="宋体"/>
          <w:bCs/>
          <w:color w:val="auto"/>
          <w:szCs w:val="21"/>
        </w:rPr>
        <w:t>和</w:t>
      </w:r>
      <w:r>
        <w:rPr>
          <w:rFonts w:hint="eastAsia" w:ascii="Times New Roman" w:hAnsi="Times New Roman" w:eastAsia="宋体"/>
          <w:bCs/>
          <w:color w:val="auto"/>
          <w:szCs w:val="21"/>
          <w:lang w:val="en-US" w:eastAsia="zh-CN"/>
        </w:rPr>
        <w:t>稀盐酸</w:t>
      </w:r>
    </w:p>
    <w:p>
      <w:pPr>
        <w:spacing w:line="360" w:lineRule="auto"/>
        <w:jc w:val="left"/>
        <w:textAlignment w:val="center"/>
        <w:rPr>
          <w:rFonts w:ascii="Times New Roman" w:hAnsi="Times New Roman" w:cs="Times New Roman"/>
        </w:rPr>
      </w:pPr>
      <w:r>
        <w:rPr>
          <w:rFonts w:hint="eastAsia" w:ascii="Times New Roman" w:hAnsi="Times New Roman" w:eastAsia="宋体"/>
          <w:bCs/>
          <w:color w:val="000000" w:themeColor="text1"/>
          <w:lang w:val="en-US" w:eastAsia="zh-CN"/>
          <w14:textFill>
            <w14:solidFill>
              <w14:schemeClr w14:val="tx1"/>
            </w14:solidFill>
          </w14:textFill>
        </w:rPr>
        <w:t>4</w:t>
      </w:r>
      <w:r>
        <w:rPr>
          <w:rFonts w:hint="eastAsia" w:ascii="Times New Roman" w:hAnsi="Times New Roman" w:eastAsia="宋体"/>
          <w:bCs/>
          <w:color w:val="000000" w:themeColor="text1"/>
          <w14:textFill>
            <w14:solidFill>
              <w14:schemeClr w14:val="tx1"/>
            </w14:solidFill>
          </w14:textFill>
        </w:rPr>
        <w:t>.</w:t>
      </w:r>
      <w:r>
        <w:rPr>
          <w:rFonts w:hint="eastAsia" w:ascii="Times New Roman" w:hAnsi="Times New Roman" w:eastAsia="宋体"/>
          <w:bCs/>
          <w:color w:val="000000" w:themeColor="text1"/>
          <w:lang w:val="en-US" w:eastAsia="zh-CN"/>
          <w14:textFill>
            <w14:solidFill>
              <w14:schemeClr w14:val="tx1"/>
            </w14:solidFill>
          </w14:textFill>
        </w:rPr>
        <w:t xml:space="preserve"> </w:t>
      </w:r>
      <w:r>
        <w:rPr>
          <w:rFonts w:hint="eastAsia" w:ascii="Times New Roman" w:hAnsi="Times New Roman" w:eastAsia="宋体"/>
          <w:bCs/>
          <w:color w:val="000000" w:themeColor="text1"/>
          <w14:textFill>
            <w14:solidFill>
              <w14:schemeClr w14:val="tx1"/>
            </w14:solidFill>
          </w14:textFill>
        </w:rPr>
        <w:t>★★</w:t>
      </w:r>
      <w:r>
        <w:rPr>
          <w:rFonts w:ascii="Times New Roman" w:hAnsi="Times New Roman" w:cs="Times New Roman"/>
        </w:rPr>
        <w:t>下列变化不能表明盐酸与氢氧化钠溶液发生了反应的是</w:t>
      </w:r>
    </w:p>
    <w:p>
      <w:pPr>
        <w:spacing w:line="360" w:lineRule="auto"/>
        <w:jc w:val="left"/>
        <w:textAlignment w:val="center"/>
        <w:rPr>
          <w:rFonts w:ascii="Times New Roman" w:hAnsi="Times New Roman" w:cs="Times New Roman"/>
        </w:rPr>
      </w:pPr>
      <w:r>
        <w:rPr>
          <w:rFonts w:ascii="Times New Roman" w:hAnsi="Times New Roman" w:cs="Times New Roman"/>
        </w:rPr>
        <w:t>A．向氢氧化钠溶液中加入盐酸后，溶液温度升高</w:t>
      </w:r>
    </w:p>
    <w:p>
      <w:pPr>
        <w:spacing w:line="360" w:lineRule="auto"/>
        <w:jc w:val="left"/>
        <w:textAlignment w:val="center"/>
        <w:rPr>
          <w:rFonts w:ascii="Times New Roman" w:hAnsi="Times New Roman" w:cs="Times New Roman"/>
        </w:rPr>
      </w:pPr>
      <w:r>
        <w:rPr>
          <w:rFonts w:ascii="Times New Roman" w:hAnsi="Times New Roman" w:cs="Times New Roman"/>
        </w:rPr>
        <w:t>B．向氢氧化钠溶液中加入盐酸后，混合溶液的质量增大</w:t>
      </w:r>
    </w:p>
    <w:p>
      <w:pPr>
        <w:spacing w:line="360" w:lineRule="auto"/>
        <w:jc w:val="left"/>
        <w:textAlignment w:val="center"/>
        <w:rPr>
          <w:rFonts w:ascii="Times New Roman" w:hAnsi="Times New Roman" w:cs="Times New Roman"/>
        </w:rPr>
      </w:pPr>
      <w:r>
        <w:rPr>
          <w:rFonts w:ascii="Times New Roman" w:hAnsi="Times New Roman" w:cs="Times New Roman"/>
        </w:rPr>
        <w:t>C．向滴有酚酞的氢氧化钠溶液中加入盐酸后，</w:t>
      </w:r>
      <w:r>
        <w:rPr>
          <w:rFonts w:hint="eastAsia" w:ascii="Times New Roman" w:hAnsi="Times New Roman" w:cs="Times New Roman"/>
          <w:lang w:val="en-US" w:eastAsia="zh-CN"/>
        </w:rPr>
        <w:t>溶液</w:t>
      </w:r>
      <w:r>
        <w:rPr>
          <w:rFonts w:ascii="Times New Roman" w:hAnsi="Times New Roman" w:cs="Times New Roman"/>
        </w:rPr>
        <w:t>红色褪去</w:t>
      </w:r>
    </w:p>
    <w:p>
      <w:pPr>
        <w:spacing w:line="360" w:lineRule="auto"/>
        <w:jc w:val="left"/>
        <w:textAlignment w:val="center"/>
        <w:rPr>
          <w:rFonts w:hint="default" w:ascii="Times New Roman" w:hAnsi="Times New Roman" w:cs="Times New Roman"/>
          <w:lang w:val="en-US"/>
        </w:rPr>
      </w:pPr>
      <w:r>
        <w:rPr>
          <w:rFonts w:ascii="Times New Roman" w:hAnsi="Times New Roman" w:cs="Times New Roman"/>
        </w:rPr>
        <w:t>D．向滴有酚酞的盐酸中加入氢氧化钠溶液后，</w:t>
      </w:r>
      <w:r>
        <w:rPr>
          <w:rFonts w:hint="eastAsia" w:ascii="Times New Roman" w:hAnsi="Times New Roman" w:cs="Times New Roman"/>
          <w:lang w:val="en-US" w:eastAsia="zh-CN"/>
        </w:rPr>
        <w:t>溶液颜色没有变化</w:t>
      </w:r>
    </w:p>
    <w:p>
      <w:pPr>
        <w:ind w:left="-420" w:leftChars="-200" w:firstLine="422" w:firstLineChars="150"/>
        <w:rPr>
          <w:rFonts w:ascii="宋体" w:hAnsi="宋体" w:cs="宋体"/>
          <w:color w:val="000000"/>
          <w:kern w:val="0"/>
          <w:szCs w:val="21"/>
        </w:rPr>
      </w:pPr>
      <w:r>
        <w:rPr>
          <w:rFonts w:hint="eastAsia"/>
          <w:b/>
          <w:bCs/>
          <w:sz w:val="28"/>
          <w:szCs w:val="28"/>
          <w:u w:val="double"/>
          <w:lang w:bidi="ar"/>
        </w:rPr>
        <w:t>对应目标2</w:t>
      </w:r>
    </w:p>
    <w:p>
      <w:pPr>
        <w:numPr>
          <w:ilvl w:val="0"/>
          <w:numId w:val="1"/>
        </w:numPr>
        <w:spacing w:line="360" w:lineRule="auto"/>
        <w:jc w:val="left"/>
        <w:textAlignment w:val="center"/>
        <w:rPr>
          <w:rFonts w:ascii="Times New Roman" w:hAnsi="Times New Roman" w:cs="Times New Roman"/>
        </w:rPr>
      </w:pPr>
      <w:r>
        <w:rPr>
          <w:rFonts w:hint="eastAsia" w:ascii="Times New Roman" w:hAnsi="Times New Roman" w:eastAsia="宋体"/>
          <w:bCs/>
          <w:color w:val="000000" w:themeColor="text1"/>
          <w14:textFill>
            <w14:solidFill>
              <w14:schemeClr w14:val="tx1"/>
            </w14:solidFill>
          </w14:textFill>
        </w:rPr>
        <w:t>★</w:t>
      </w:r>
      <w:r>
        <w:rPr>
          <w:rFonts w:hint="eastAsia" w:ascii="Times New Roman" w:hAnsi="Times New Roman" w:cs="Times New Roman"/>
        </w:rPr>
        <w:t>（多选）</w:t>
      </w:r>
      <w:r>
        <w:rPr>
          <w:rFonts w:ascii="Times New Roman" w:hAnsi="Times New Roman" w:cs="Times New Roman"/>
        </w:rPr>
        <w:t>下列有关中和反应的理解正确的是</w:t>
      </w:r>
    </w:p>
    <w:p>
      <w:pPr>
        <w:spacing w:line="360" w:lineRule="auto"/>
        <w:jc w:val="left"/>
        <w:textAlignment w:val="center"/>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中和</w:t>
      </w:r>
      <w:r>
        <w:rPr>
          <w:rFonts w:ascii="Times New Roman" w:hAnsi="Times New Roman" w:cs="Times New Roman"/>
        </w:rPr>
        <w:t>反应的实质是氢离子与氢氧根离子反应生成水分子</w:t>
      </w:r>
    </w:p>
    <w:p>
      <w:pPr>
        <w:spacing w:line="360" w:lineRule="auto"/>
        <w:jc w:val="left"/>
        <w:textAlignment w:val="center"/>
        <w:rPr>
          <w:rFonts w:ascii="Times New Roman" w:hAnsi="Times New Roman" w:cs="Times New Roman"/>
        </w:rPr>
      </w:pPr>
      <w:r>
        <w:rPr>
          <w:rFonts w:ascii="Times New Roman" w:hAnsi="Times New Roman" w:cs="Times New Roman"/>
        </w:rPr>
        <w:t>B．有盐和水生成的反应都是中和反应</w:t>
      </w:r>
    </w:p>
    <w:p>
      <w:pPr>
        <w:spacing w:line="360" w:lineRule="auto"/>
        <w:jc w:val="left"/>
        <w:textAlignment w:val="center"/>
        <w:rPr>
          <w:rFonts w:ascii="Times New Roman" w:hAnsi="Times New Roman" w:cs="Times New Roman"/>
        </w:rPr>
      </w:pPr>
      <w:r>
        <w:rPr>
          <w:rFonts w:ascii="Times New Roman" w:hAnsi="Times New Roman" w:cs="Times New Roman"/>
        </w:rPr>
        <w:t>C．</w:t>
      </w:r>
      <w:r>
        <w:rPr>
          <w:rFonts w:hint="eastAsia" w:ascii="Times New Roman" w:hAnsi="Times New Roman" w:cs="Times New Roman"/>
        </w:rPr>
        <w:t>中和反应都是放热反应</w:t>
      </w:r>
    </w:p>
    <w:p>
      <w:pPr>
        <w:spacing w:line="360" w:lineRule="auto"/>
        <w:jc w:val="left"/>
        <w:textAlignment w:val="center"/>
        <w:rPr>
          <w:rFonts w:ascii="Times New Roman" w:hAnsi="Times New Roman" w:cs="Times New Roman"/>
        </w:rPr>
      </w:pPr>
      <w:r>
        <w:rPr>
          <w:rFonts w:ascii="Times New Roman" w:hAnsi="Times New Roman" w:cs="Times New Roman"/>
        </w:rPr>
        <w:t>D．中和反应</w:t>
      </w:r>
      <w:r>
        <w:rPr>
          <w:rFonts w:hint="eastAsia" w:ascii="Times New Roman" w:hAnsi="Times New Roman" w:cs="Times New Roman"/>
        </w:rPr>
        <w:t>都有</w:t>
      </w:r>
      <w:r>
        <w:rPr>
          <w:rFonts w:ascii="Times New Roman" w:hAnsi="Times New Roman" w:cs="Times New Roman"/>
        </w:rPr>
        <w:t>明显</w:t>
      </w:r>
      <w:r>
        <w:rPr>
          <w:rFonts w:hint="eastAsia" w:ascii="Times New Roman" w:hAnsi="Times New Roman" w:cs="Times New Roman"/>
        </w:rPr>
        <w:t>的现象</w:t>
      </w:r>
    </w:p>
    <w:p>
      <w:pPr>
        <w:spacing w:line="360" w:lineRule="auto"/>
        <w:jc w:val="left"/>
        <w:textAlignment w:val="center"/>
        <w:rPr>
          <w:rFonts w:ascii="Times New Roman" w:hAnsi="Times New Roman" w:eastAsia="Times New Roman" w:cs="Times New Roman"/>
        </w:rPr>
      </w:pPr>
      <w:r>
        <w:rPr>
          <w:rFonts w:hint="eastAsia" w:ascii="Times New Roman" w:hAnsi="Times New Roman" w:cs="Times New Roman"/>
          <w:lang w:val="en-US" w:eastAsia="zh-CN"/>
        </w:rPr>
        <w:t>6</w:t>
      </w:r>
      <w:r>
        <w:rPr>
          <w:rFonts w:ascii="Times New Roman" w:hAnsi="Times New Roman" w:cs="Times New Roman"/>
        </w:rPr>
        <w:t>．</w:t>
      </w:r>
      <w:r>
        <w:rPr>
          <w:rFonts w:hint="eastAsia" w:ascii="Times New Roman" w:hAnsi="Times New Roman" w:eastAsia="宋体"/>
          <w:bCs/>
          <w:color w:val="000000" w:themeColor="text1"/>
          <w14:textFill>
            <w14:solidFill>
              <w14:schemeClr w14:val="tx1"/>
            </w14:solidFill>
          </w14:textFill>
        </w:rPr>
        <w:t xml:space="preserve"> ★</w:t>
      </w:r>
      <w:r>
        <w:rPr>
          <w:rFonts w:ascii="Times New Roman" w:hAnsi="Times New Roman" w:cs="Times New Roman"/>
        </w:rPr>
        <w:t>小乐按图示操作进行酸和碱反应的实验，下列有关分析正确的是</w:t>
      </w:r>
      <w:r>
        <w:rPr>
          <w:rFonts w:ascii="Times New Roman" w:hAnsi="Times New Roman" w:eastAsia="Times New Roman" w:cs="Times New Roman"/>
        </w:rPr>
        <w:t>(    )</w:t>
      </w:r>
    </w:p>
    <w:p>
      <w:pPr>
        <w:spacing w:line="360" w:lineRule="auto"/>
        <w:jc w:val="left"/>
        <w:textAlignment w:val="center"/>
        <w:rPr>
          <w:rFonts w:ascii="Times New Roman" w:hAnsi="Times New Roman" w:cs="Times New Roman"/>
        </w:rPr>
      </w:pPr>
      <w:r>
        <w:rPr>
          <w:rFonts w:ascii="Times New Roman" w:hAnsi="Times New Roman" w:cs="Times New Roman"/>
        </w:rPr>
        <w:drawing>
          <wp:inline distT="0" distB="0" distL="0" distR="0">
            <wp:extent cx="5349240" cy="1630680"/>
            <wp:effectExtent l="0" t="0" r="0" b="0"/>
            <wp:docPr id="6" name="图片 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figure"/>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a:xfrm>
                      <a:off x="0" y="0"/>
                      <a:ext cx="5349240" cy="1630680"/>
                    </a:xfrm>
                    <a:prstGeom prst="rect">
                      <a:avLst/>
                    </a:prstGeom>
                    <a:noFill/>
                    <a:ln>
                      <a:noFill/>
                    </a:ln>
                  </pic:spPr>
                </pic:pic>
              </a:graphicData>
            </a:graphic>
          </wp:inline>
        </w:drawing>
      </w:r>
    </w:p>
    <w:p>
      <w:pPr>
        <w:spacing w:line="360" w:lineRule="auto"/>
        <w:jc w:val="left"/>
        <w:textAlignment w:val="center"/>
        <w:rPr>
          <w:rFonts w:ascii="Times New Roman" w:hAnsi="Times New Roman" w:cs="Times New Roman"/>
        </w:rPr>
      </w:pPr>
      <w:r>
        <w:rPr>
          <w:rFonts w:ascii="Times New Roman" w:hAnsi="Times New Roman" w:cs="Times New Roman"/>
        </w:rPr>
        <w:t>A．</w:t>
      </w:r>
      <w:r>
        <w:rPr>
          <w:rFonts w:hint="eastAsia" w:ascii="宋体" w:hAnsi="宋体" w:eastAsia="宋体" w:cs="宋体"/>
        </w:rPr>
        <w:t>②</w:t>
      </w:r>
      <w:r>
        <w:rPr>
          <w:rFonts w:ascii="Times New Roman" w:hAnsi="Times New Roman" w:cs="Times New Roman"/>
        </w:rPr>
        <w:t>中酚酞试液变红，其原因是溶液中存在</w:t>
      </w:r>
      <w:r>
        <w:rPr>
          <w:rFonts w:ascii="Times New Roman" w:hAnsi="Times New Roman" w:eastAsia="Times New Roman" w:cs="Times New Roman"/>
        </w:rPr>
        <w:t>Na</w:t>
      </w:r>
      <w:r>
        <w:rPr>
          <w:rFonts w:ascii="Times New Roman" w:hAnsi="Times New Roman" w:eastAsia="Times New Roman" w:cs="Times New Roman"/>
          <w:vertAlign w:val="superscript"/>
        </w:rPr>
        <w:t>+</w:t>
      </w:r>
    </w:p>
    <w:p>
      <w:pPr>
        <w:spacing w:line="360" w:lineRule="auto"/>
        <w:jc w:val="left"/>
        <w:textAlignment w:val="center"/>
        <w:rPr>
          <w:rFonts w:hint="default" w:ascii="宋体" w:hAnsi="宋体" w:eastAsia="宋体" w:cs="宋体"/>
          <w:lang w:val="en-US" w:eastAsia="zh-CN"/>
        </w:rPr>
      </w:pPr>
      <w:r>
        <w:rPr>
          <w:rFonts w:ascii="Times New Roman" w:hAnsi="Times New Roman" w:cs="Times New Roman"/>
        </w:rPr>
        <w:t>B．</w:t>
      </w:r>
      <w:r>
        <w:rPr>
          <w:rFonts w:hint="eastAsia" w:ascii="宋体" w:hAnsi="宋体" w:eastAsia="宋体" w:cs="宋体"/>
        </w:rPr>
        <w:t>③</w:t>
      </w:r>
      <w:r>
        <w:rPr>
          <w:rFonts w:hint="eastAsia" w:ascii="宋体" w:hAnsi="宋体" w:eastAsia="宋体" w:cs="宋体"/>
          <w:lang w:val="en-US" w:eastAsia="zh-CN"/>
        </w:rPr>
        <w:t>中滴加一定量的稀硫酸后，溶液变为无色，此时溶液一定显中性。</w:t>
      </w:r>
    </w:p>
    <w:p>
      <w:pPr>
        <w:spacing w:line="360" w:lineRule="auto"/>
        <w:jc w:val="left"/>
        <w:textAlignment w:val="center"/>
        <w:rPr>
          <w:rFonts w:ascii="Times New Roman" w:hAnsi="Times New Roman" w:cs="Times New Roman"/>
        </w:rPr>
      </w:pPr>
      <w:r>
        <w:rPr>
          <w:rFonts w:ascii="Times New Roman" w:hAnsi="Times New Roman" w:cs="Times New Roman"/>
        </w:rPr>
        <w:t>C．</w:t>
      </w:r>
      <w:r>
        <w:rPr>
          <w:rFonts w:hint="eastAsia" w:ascii="宋体" w:hAnsi="宋体" w:eastAsia="宋体" w:cs="宋体"/>
        </w:rPr>
        <w:t>③</w:t>
      </w:r>
      <w:r>
        <w:rPr>
          <w:rFonts w:ascii="Times New Roman" w:hAnsi="Times New Roman" w:cs="Times New Roman"/>
        </w:rPr>
        <w:t>中反应的实质是</w:t>
      </w:r>
      <w:r>
        <w:rPr>
          <w:rFonts w:ascii="Times New Roman" w:hAnsi="Times New Roman" w:eastAsia="Times New Roman" w:cs="Times New Roman"/>
        </w:rPr>
        <w:t>H</w:t>
      </w:r>
      <w:r>
        <w:rPr>
          <w:rFonts w:ascii="Times New Roman" w:hAnsi="Times New Roman" w:eastAsia="Times New Roman" w:cs="Times New Roman"/>
          <w:vertAlign w:val="superscript"/>
        </w:rPr>
        <w:t>+</w:t>
      </w:r>
      <w:r>
        <w:rPr>
          <w:rFonts w:ascii="Times New Roman" w:hAnsi="Times New Roman" w:cs="Times New Roman"/>
        </w:rPr>
        <w:t>和</w:t>
      </w:r>
      <w:r>
        <w:rPr>
          <w:rFonts w:ascii="Times New Roman" w:hAnsi="Times New Roman" w:eastAsia="Times New Roman" w:cs="Times New Roman"/>
        </w:rPr>
        <w:t>OH</w:t>
      </w:r>
      <w:r>
        <w:rPr>
          <w:rFonts w:ascii="Times New Roman" w:hAnsi="Times New Roman" w:cs="Times New Roman"/>
          <w:vertAlign w:val="superscript"/>
        </w:rPr>
        <w:t>﹣</w:t>
      </w:r>
      <w:r>
        <w:rPr>
          <w:rFonts w:ascii="Times New Roman" w:hAnsi="Times New Roman" w:cs="Times New Roman"/>
        </w:rPr>
        <w:t>结合生成水</w:t>
      </w:r>
    </w:p>
    <w:p>
      <w:pPr>
        <w:spacing w:line="360" w:lineRule="auto"/>
        <w:jc w:val="left"/>
        <w:textAlignment w:val="center"/>
        <w:rPr>
          <w:rFonts w:ascii="Times New Roman" w:hAnsi="Times New Roman" w:cs="Times New Roman"/>
        </w:rPr>
      </w:pPr>
      <w:r>
        <w:rPr>
          <w:rFonts w:ascii="Times New Roman" w:hAnsi="Times New Roman" w:cs="Times New Roman"/>
        </w:rPr>
        <w:t>D．</w:t>
      </w:r>
      <w:r>
        <w:rPr>
          <w:rFonts w:hint="eastAsia" w:ascii="宋体" w:hAnsi="宋体" w:eastAsia="宋体" w:cs="宋体"/>
        </w:rPr>
        <w:t>⑤</w:t>
      </w:r>
      <w:r>
        <w:rPr>
          <w:rFonts w:ascii="Times New Roman" w:hAnsi="Times New Roman" w:cs="Times New Roman"/>
        </w:rPr>
        <w:t>中浓硫酸的稀释中，甲物质是水</w:t>
      </w:r>
    </w:p>
    <w:p>
      <w:pPr>
        <w:spacing w:line="360" w:lineRule="auto"/>
        <w:jc w:val="left"/>
        <w:textAlignment w:val="center"/>
        <w:rPr>
          <w:rFonts w:hint="eastAsia" w:ascii="Times New Roman" w:hAnsi="Times New Roman" w:cs="Times New Roman" w:eastAsiaTheme="minorEastAsia"/>
          <w:lang w:val="en-US" w:eastAsia="zh-CN"/>
        </w:rPr>
      </w:pPr>
      <w:r>
        <w:rPr>
          <w:rFonts w:hint="eastAsia" w:ascii="Times New Roman" w:hAnsi="Times New Roman" w:eastAsia="宋体"/>
          <w:bCs/>
          <w:color w:val="000000" w:themeColor="text1"/>
          <w:lang w:val="en-US" w:eastAsia="zh-CN"/>
          <w14:textFill>
            <w14:solidFill>
              <w14:schemeClr w14:val="tx1"/>
            </w14:solidFill>
          </w14:textFill>
        </w:rPr>
        <w:t xml:space="preserve">7. </w:t>
      </w:r>
      <w:r>
        <w:rPr>
          <w:rFonts w:hint="eastAsia" w:ascii="Times New Roman" w:hAnsi="Times New Roman" w:eastAsia="宋体"/>
          <w:bCs/>
          <w:color w:val="000000" w:themeColor="text1"/>
          <w14:textFill>
            <w14:solidFill>
              <w14:schemeClr w14:val="tx1"/>
            </w14:solidFill>
          </w14:textFill>
        </w:rPr>
        <w:t>★★</w:t>
      </w:r>
      <w:r>
        <w:rPr>
          <w:rFonts w:hint="eastAsia" w:ascii="宋体" w:hAnsi="宋体" w:eastAsia="宋体" w:cs="宋体"/>
          <w:kern w:val="2"/>
          <w:sz w:val="21"/>
          <w:szCs w:val="24"/>
          <w:lang w:val="en-US" w:eastAsia="zh-CN" w:bidi="ar-SA"/>
        </w:rPr>
        <w:t xml:space="preserve"> </w:t>
      </w:r>
      <w:r>
        <w:rPr>
          <w:rFonts w:hint="eastAsia" w:ascii="Times New Roman" w:hAnsi="Times New Roman" w:eastAsia="宋体" w:cs="Times New Roman"/>
          <w:lang w:val="en-US" w:eastAsia="zh-CN"/>
        </w:rPr>
        <w:t>向有酚酞的氢氧化钡溶液中逐滴滴加稀硫酸，出现下列现象，其中能够充分体现中和反应的实质是</w:t>
      </w:r>
      <w:r>
        <w:rPr>
          <w:rFonts w:ascii="Times New Roman" w:hAnsi="Times New Roman" w:cs="Times New Roman"/>
          <w:color w:val="auto"/>
        </w:rPr>
        <w:t>碱中的</w:t>
      </w:r>
      <w:r>
        <w:rPr>
          <w:rFonts w:ascii="Times New Roman" w:hAnsi="Times New Roman" w:eastAsia="Times New Roman" w:cs="Times New Roman"/>
          <w:color w:val="auto"/>
        </w:rPr>
        <w:t>OH</w:t>
      </w:r>
      <w:r>
        <w:rPr>
          <w:rFonts w:ascii="Times New Roman" w:hAnsi="Times New Roman" w:cs="Times New Roman"/>
          <w:color w:val="auto"/>
          <w:vertAlign w:val="superscript"/>
        </w:rPr>
        <w:t>﹣</w:t>
      </w:r>
      <w:r>
        <w:rPr>
          <w:rFonts w:ascii="Times New Roman" w:hAnsi="Times New Roman" w:cs="Times New Roman"/>
          <w:color w:val="auto"/>
        </w:rPr>
        <w:t>和酸中的</w:t>
      </w:r>
      <w:r>
        <w:rPr>
          <w:rFonts w:ascii="Times New Roman" w:hAnsi="Times New Roman" w:eastAsia="Times New Roman" w:cs="Times New Roman"/>
          <w:color w:val="auto"/>
        </w:rPr>
        <w:t>H</w:t>
      </w:r>
      <w:r>
        <w:rPr>
          <w:rFonts w:ascii="Times New Roman" w:hAnsi="Times New Roman" w:eastAsia="Times New Roman" w:cs="Times New Roman"/>
          <w:color w:val="auto"/>
          <w:vertAlign w:val="superscript"/>
        </w:rPr>
        <w:t>+</w:t>
      </w:r>
      <w:r>
        <w:rPr>
          <w:rFonts w:ascii="Times New Roman" w:hAnsi="Times New Roman" w:cs="Times New Roman"/>
          <w:color w:val="auto"/>
        </w:rPr>
        <w:t>结合生成水</w:t>
      </w:r>
      <w:r>
        <w:rPr>
          <w:rFonts w:hint="eastAsia" w:ascii="Times New Roman" w:hAnsi="Times New Roman" w:cs="Times New Roman"/>
          <w:color w:val="auto"/>
          <w:lang w:val="en-US" w:eastAsia="zh-CN"/>
        </w:rPr>
        <w:t>的是（    ）</w:t>
      </w:r>
    </w:p>
    <w:p>
      <w:pPr>
        <w:spacing w:line="360" w:lineRule="auto"/>
        <w:jc w:val="left"/>
        <w:textAlignment w:val="center"/>
        <w:rPr>
          <w:rFonts w:ascii="Times New Roman" w:hAnsi="Times New Roman" w:cs="Times New Roman"/>
        </w:rPr>
      </w:pPr>
      <w:r>
        <w:rPr>
          <w:rFonts w:ascii="Times New Roman" w:hAnsi="Times New Roman" w:cs="Times New Roman"/>
        </w:rPr>
        <w:t>A．</w:t>
      </w:r>
      <w:r>
        <w:rPr>
          <w:rFonts w:hint="eastAsia" w:ascii="Times New Roman" w:hAnsi="Times New Roman" w:cs="Times New Roman"/>
          <w:lang w:val="en-US" w:eastAsia="zh-CN"/>
        </w:rPr>
        <w:t xml:space="preserve">溶液中出现白色浑浊现象   </w:t>
      </w:r>
      <w:r>
        <w:rPr>
          <w:rFonts w:ascii="Times New Roman" w:hAnsi="Times New Roman" w:cs="Times New Roman"/>
        </w:rPr>
        <w:t>B．溶液的质量增大</w:t>
      </w:r>
    </w:p>
    <w:p>
      <w:pPr>
        <w:spacing w:line="360" w:lineRule="auto"/>
        <w:jc w:val="left"/>
        <w:textAlignment w:val="center"/>
        <w:rPr>
          <w:rFonts w:hint="eastAsia" w:ascii="Times New Roman" w:hAnsi="Times New Roman" w:cs="Times New Roman"/>
          <w:lang w:val="en-US" w:eastAsia="zh-CN"/>
        </w:rPr>
      </w:pPr>
      <w:r>
        <w:rPr>
          <w:rFonts w:ascii="Times New Roman" w:hAnsi="Times New Roman" w:cs="Times New Roman"/>
        </w:rPr>
        <w:t>C．</w:t>
      </w:r>
      <w:r>
        <w:rPr>
          <w:rFonts w:hint="eastAsia" w:ascii="Times New Roman" w:hAnsi="Times New Roman" w:cs="Times New Roman"/>
          <w:lang w:val="en-US" w:eastAsia="zh-CN"/>
        </w:rPr>
        <w:t xml:space="preserve">溶液由红色变为无色       </w:t>
      </w:r>
      <w:r>
        <w:rPr>
          <w:rFonts w:ascii="Times New Roman" w:hAnsi="Times New Roman" w:cs="Times New Roman"/>
        </w:rPr>
        <w:t>D．</w:t>
      </w:r>
      <w:r>
        <w:rPr>
          <w:rFonts w:hint="eastAsia" w:ascii="Times New Roman" w:hAnsi="Times New Roman" w:cs="Times New Roman"/>
          <w:lang w:val="en-US" w:eastAsia="zh-CN"/>
        </w:rPr>
        <w:t>溶液的温度升高</w:t>
      </w:r>
    </w:p>
    <w:p>
      <w:pPr>
        <w:spacing w:line="360" w:lineRule="auto"/>
        <w:rPr>
          <w:rFonts w:ascii="Times New Roman" w:hAnsi="Times New Roman" w:eastAsia="宋体"/>
          <w:bCs/>
          <w:color w:val="000000" w:themeColor="text1"/>
          <w:szCs w:val="21"/>
          <w14:textFill>
            <w14:solidFill>
              <w14:schemeClr w14:val="tx1"/>
            </w14:solidFill>
          </w14:textFill>
        </w:rPr>
      </w:pPr>
      <w:r>
        <w:rPr>
          <w:rFonts w:hint="default"/>
          <w:lang w:val="en-US"/>
        </w:rPr>
        <mc:AlternateContent>
          <mc:Choice Requires="wps">
            <w:drawing>
              <wp:anchor distT="0" distB="0" distL="114300" distR="114300" simplePos="0" relativeHeight="251661312" behindDoc="0" locked="0" layoutInCell="1" allowOverlap="1">
                <wp:simplePos x="0" y="0"/>
                <wp:positionH relativeFrom="column">
                  <wp:posOffset>455295</wp:posOffset>
                </wp:positionH>
                <wp:positionV relativeFrom="paragraph">
                  <wp:posOffset>589915</wp:posOffset>
                </wp:positionV>
                <wp:extent cx="1082040" cy="965200"/>
                <wp:effectExtent l="6350" t="6350" r="8890" b="19050"/>
                <wp:wrapNone/>
                <wp:docPr id="2" name="同侧圆角矩形 2"/>
                <wp:cNvGraphicFramePr/>
                <a:graphic xmlns:a="http://schemas.openxmlformats.org/drawingml/2006/main">
                  <a:graphicData uri="http://schemas.microsoft.com/office/word/2010/wordprocessingShape">
                    <wps:wsp>
                      <wps:cNvSpPr/>
                      <wps:spPr>
                        <a:xfrm rot="10800000">
                          <a:off x="3000375" y="4281805"/>
                          <a:ext cx="1082040" cy="965200"/>
                        </a:xfrm>
                        <a:prstGeom prst="round2Same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style="position:absolute;left:0pt;margin-left:35.85pt;margin-top:46.45pt;height:76pt;width:85.2pt;rotation:11796480f;z-index:251661312;v-text-anchor:middle;mso-width-relative:page;mso-height-relative:page;" filled="f" stroked="t" coordsize="1082040,965200" o:gfxdata="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" path="m160869,0l921170,0c1010015,0,1082039,72024,1082039,160869l1082040,965200,1082040,965200,0,965200,0,965200,0,160869c0,72024,72024,0,160869,0xe">
                <v:path o:connectlocs="1082040,482600;541020,965200;0,482600;541020,0" o:connectangles="0,82,164,247"/>
                <v:fill on="f" focussize="0,0"/>
                <v:stroke weight="1pt" color="#41719C [3204]" miterlimit="8" joinstyle="miter"/>
                <v:imagedata o:title=""/>
                <o:lock v:ext="edit" aspectratio="f"/>
              </v:shape>
            </w:pict>
          </mc:Fallback>
        </mc:AlternateContent>
      </w:r>
      <w:r>
        <w:rPr>
          <w:rFonts w:hint="eastAsia"/>
          <w:lang w:val="en-US" w:eastAsia="zh-CN"/>
        </w:rPr>
        <w:t>8</w:t>
      </w:r>
      <w:r>
        <w:rPr>
          <w:rFonts w:hint="eastAsia" w:ascii="Times New Roman" w:hAnsi="Times New Roman" w:eastAsia="宋体"/>
          <w:bCs/>
          <w:color w:val="000000" w:themeColor="text1"/>
          <w:szCs w:val="21"/>
          <w14:textFill>
            <w14:solidFill>
              <w14:schemeClr w14:val="tx1"/>
            </w14:solidFill>
          </w14:textFill>
        </w:rPr>
        <w:t>.</w:t>
      </w:r>
      <w:r>
        <w:rPr>
          <w:rFonts w:hint="eastAsia" w:ascii="Times New Roman" w:hAnsi="Times New Roman" w:eastAsia="宋体"/>
          <w:bCs/>
          <w:color w:val="000000" w:themeColor="text1"/>
          <w:szCs w:val="21"/>
          <w:lang w:val="en-US" w:eastAsia="zh-CN"/>
          <w14:textFill>
            <w14:solidFill>
              <w14:schemeClr w14:val="tx1"/>
            </w14:solidFill>
          </w14:textFill>
        </w:rPr>
        <w:t xml:space="preserve"> </w:t>
      </w:r>
      <w:r>
        <w:rPr>
          <w:rFonts w:hint="eastAsia" w:ascii="Times New Roman" w:hAnsi="Times New Roman" w:eastAsia="宋体"/>
          <w:bCs/>
          <w:color w:val="000000" w:themeColor="text1"/>
          <w14:textFill>
            <w14:solidFill>
              <w14:schemeClr w14:val="tx1"/>
            </w14:solidFill>
          </w14:textFill>
        </w:rPr>
        <w:t>★★</w:t>
      </w:r>
      <w:r>
        <w:rPr>
          <w:rFonts w:hint="eastAsia" w:ascii="Times New Roman" w:hAnsi="Times New Roman" w:eastAsia="宋体"/>
          <w:bCs/>
          <w:color w:val="000000" w:themeColor="text1"/>
          <w:szCs w:val="21"/>
          <w14:textFill>
            <w14:solidFill>
              <w14:schemeClr w14:val="tx1"/>
            </w14:solidFill>
          </w14:textFill>
        </w:rPr>
        <w:t>从微观角度认识溶液非常重要，试用微粒符号在下列三只杯子中分别画出稀盐酸、稀氢氧化钠溶液和氯化钠溶液。</w:t>
      </w:r>
    </w:p>
    <w:p>
      <w:pPr>
        <w:pStyle w:val="2"/>
        <w:rPr>
          <w:rFonts w:ascii="Times New Roman" w:hAnsi="Times New Roman" w:eastAsia="宋体"/>
          <w:bCs/>
          <w:color w:val="000000" w:themeColor="text1"/>
          <w:szCs w:val="21"/>
          <w14:textFill>
            <w14:solidFill>
              <w14:schemeClr w14:val="tx1"/>
            </w14:solidFill>
          </w14:textFill>
        </w:rPr>
      </w:pPr>
      <w:r>
        <w:rPr>
          <w:sz w:val="21"/>
        </w:rPr>
        <mc:AlternateContent>
          <mc:Choice Requires="wps">
            <w:drawing>
              <wp:anchor distT="0" distB="0" distL="114300" distR="114300" simplePos="0" relativeHeight="251663360" behindDoc="0" locked="0" layoutInCell="1" allowOverlap="1">
                <wp:simplePos x="0" y="0"/>
                <wp:positionH relativeFrom="column">
                  <wp:posOffset>3381375</wp:posOffset>
                </wp:positionH>
                <wp:positionV relativeFrom="paragraph">
                  <wp:posOffset>56515</wp:posOffset>
                </wp:positionV>
                <wp:extent cx="1082040" cy="965200"/>
                <wp:effectExtent l="6350" t="6350" r="8890" b="19050"/>
                <wp:wrapNone/>
                <wp:docPr id="5" name="同侧圆角矩形 5"/>
                <wp:cNvGraphicFramePr/>
                <a:graphic xmlns:a="http://schemas.openxmlformats.org/drawingml/2006/main">
                  <a:graphicData uri="http://schemas.microsoft.com/office/word/2010/wordprocessingShape">
                    <wps:wsp>
                      <wps:cNvSpPr/>
                      <wps:spPr>
                        <a:xfrm rot="10800000">
                          <a:off x="0" y="0"/>
                          <a:ext cx="1082040" cy="965200"/>
                        </a:xfrm>
                        <a:prstGeom prst="round2Same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style="position:absolute;left:0pt;margin-left:266.25pt;margin-top:4.45pt;height:76pt;width:85.2pt;rotation:11796480f;z-index:251663360;v-text-anchor:middle;mso-width-relative:page;mso-height-relative:page;" filled="f" stroked="t" coordsize="1082040,965200" o:gfxdata="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" path="m160869,0l921170,0c1010015,0,1082039,72024,1082039,160869l1082040,965200,1082040,965200,0,965200,0,965200,0,160869c0,72024,72024,0,160869,0xe">
                <v:path o:connectlocs="1082040,482600;541020,965200;0,482600;541020,0" o:connectangles="0,82,164,247"/>
                <v:fill on="f" focussize="0,0"/>
                <v:stroke weight="1pt" color="#41719C [3204]" miterlimit="8" joinstyle="miter"/>
                <v:imagedata o:title=""/>
                <o:lock v:ext="edit" aspectratio="f"/>
              </v:shape>
            </w:pict>
          </mc:Fallback>
        </mc:AlternateContent>
      </w:r>
      <w:r>
        <w:rPr>
          <w:sz w:val="21"/>
        </w:rPr>
        <mc:AlternateContent>
          <mc:Choice Requires="wps">
            <w:drawing>
              <wp:anchor distT="0" distB="0" distL="114300" distR="114300" simplePos="0" relativeHeight="251662336" behindDoc="0" locked="0" layoutInCell="1" allowOverlap="1">
                <wp:simplePos x="0" y="0"/>
                <wp:positionH relativeFrom="column">
                  <wp:posOffset>1862455</wp:posOffset>
                </wp:positionH>
                <wp:positionV relativeFrom="paragraph">
                  <wp:posOffset>36195</wp:posOffset>
                </wp:positionV>
                <wp:extent cx="1082040" cy="965200"/>
                <wp:effectExtent l="6350" t="6350" r="8890" b="19050"/>
                <wp:wrapNone/>
                <wp:docPr id="3" name="同侧圆角矩形 3"/>
                <wp:cNvGraphicFramePr/>
                <a:graphic xmlns:a="http://schemas.openxmlformats.org/drawingml/2006/main">
                  <a:graphicData uri="http://schemas.microsoft.com/office/word/2010/wordprocessingShape">
                    <wps:wsp>
                      <wps:cNvSpPr/>
                      <wps:spPr>
                        <a:xfrm rot="10800000">
                          <a:off x="0" y="0"/>
                          <a:ext cx="1082040" cy="965200"/>
                        </a:xfrm>
                        <a:prstGeom prst="round2Same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style="position:absolute;left:0pt;margin-left:146.65pt;margin-top:2.85pt;height:76pt;width:85.2pt;rotation:11796480f;z-index:251662336;v-text-anchor:middle;mso-width-relative:page;mso-height-relative:page;" filled="f" stroked="t" coordsize="1082040,965200" o:gfxdata="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" path="m160869,0l921170,0c1010015,0,1082039,72024,1082039,160869l1082040,965200,1082040,965200,0,965200,0,965200,0,160869c0,72024,72024,0,160869,0xe">
                <v:path o:connectlocs="1082040,482600;541020,965200;0,482600;541020,0" o:connectangles="0,82,164,247"/>
                <v:fill on="f" focussize="0,0"/>
                <v:stroke weight="1pt" color="#41719C [3204]" miterlimit="8" joinstyle="miter"/>
                <v:imagedata o:title=""/>
                <o:lock v:ext="edit" aspectratio="f"/>
              </v:shape>
            </w:pict>
          </mc:Fallback>
        </mc:AlternateContent>
      </w:r>
    </w:p>
    <w:p>
      <w:pPr>
        <w:pStyle w:val="2"/>
        <w:rPr>
          <w:rFonts w:ascii="Times New Roman" w:hAnsi="Times New Roman" w:eastAsia="宋体"/>
          <w:bCs/>
          <w:color w:val="000000" w:themeColor="text1"/>
          <w:szCs w:val="21"/>
          <w14:textFill>
            <w14:solidFill>
              <w14:schemeClr w14:val="tx1"/>
            </w14:solidFill>
          </w14:textFill>
        </w:rPr>
      </w:pPr>
    </w:p>
    <w:p>
      <w:pPr>
        <w:pStyle w:val="2"/>
      </w:pPr>
    </w:p>
    <w:p>
      <w:pPr>
        <w:pStyle w:val="3"/>
        <w:numPr>
          <w:ilvl w:val="0"/>
          <w:numId w:val="0"/>
        </w:numPr>
        <w:spacing w:line="300" w:lineRule="auto"/>
        <w:jc w:val="left"/>
        <w:rPr>
          <w:rFonts w:hint="eastAsia" w:ascii="Times New Roman" w:hAnsi="Times New Roman" w:eastAsia="宋体"/>
          <w:bCs/>
          <w:color w:val="000000" w:themeColor="text1"/>
          <w14:textFill>
            <w14:solidFill>
              <w14:schemeClr w14:val="tx1"/>
            </w14:solidFill>
          </w14:textFill>
        </w:rPr>
      </w:pPr>
    </w:p>
    <w:p>
      <w:pPr>
        <w:pStyle w:val="3"/>
        <w:numPr>
          <w:ilvl w:val="0"/>
          <w:numId w:val="2"/>
        </w:numPr>
        <w:spacing w:line="300" w:lineRule="auto"/>
        <w:jc w:val="left"/>
        <w:rPr>
          <w:rFonts w:ascii="Times New Roman" w:hAnsi="Times New Roman" w:eastAsia="MingLiU_HKSCS" w:cs="Times New Roman"/>
        </w:rPr>
      </w:pPr>
      <w:r>
        <w:rPr>
          <w:rFonts w:hint="eastAsia" w:asciiTheme="minorHAnsi" w:hAnsiTheme="minorHAnsi" w:eastAsiaTheme="minorEastAsia" w:cstheme="minorBidi"/>
          <w:kern w:val="2"/>
          <w:sz w:val="21"/>
          <w:szCs w:val="24"/>
          <w:lang w:val="en-US" w:eastAsia="zh-CN" w:bidi="ar-SA"/>
        </w:rPr>
        <w:t>★★如</w:t>
      </w:r>
      <w:r>
        <w:rPr>
          <w:rFonts w:hint="eastAsia" w:ascii="Times New Roman" w:hAnsi="Times New Roman" w:cs="Times New Roman"/>
        </w:rPr>
        <w:t>图</w:t>
      </w:r>
      <w:r>
        <w:rPr>
          <w:rFonts w:ascii="Times New Roman" w:hAnsi="Times New Roman" w:cs="Times New Roman"/>
        </w:rPr>
        <w:t>是氢氧化钠与盐酸反应的微观模拟示意图：</w:t>
      </w:r>
    </w:p>
    <w:p>
      <w:pPr>
        <w:pStyle w:val="3"/>
        <w:spacing w:line="300" w:lineRule="auto"/>
        <w:jc w:val="left"/>
        <w:rPr>
          <w:rFonts w:ascii="Times New Roman" w:hAnsi="Times New Roman" w:cs="Times New Roman"/>
        </w:rPr>
      </w:pPr>
      <w:r>
        <w:rPr>
          <w:rFonts w:ascii="Times New Roman" w:hAnsi="Times New Roman" w:cs="Times New Roman"/>
        </w:rPr>
        <w:drawing>
          <wp:anchor distT="0" distB="0" distL="114300" distR="114300" simplePos="0" relativeHeight="251665408" behindDoc="0" locked="0" layoutInCell="1" allowOverlap="1">
            <wp:simplePos x="0" y="0"/>
            <wp:positionH relativeFrom="column">
              <wp:posOffset>2705100</wp:posOffset>
            </wp:positionH>
            <wp:positionV relativeFrom="paragraph">
              <wp:posOffset>110490</wp:posOffset>
            </wp:positionV>
            <wp:extent cx="1901825" cy="925195"/>
            <wp:effectExtent l="0" t="0" r="3175" b="4445"/>
            <wp:wrapTopAndBottom/>
            <wp:docPr id="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9"/>
                    <pic:cNvPicPr>
                      <a:picLocks noChangeAspect="1"/>
                    </pic:cNvPicPr>
                  </pic:nvPicPr>
                  <pic:blipFill>
                    <a:blip r:embed="rId6" r:link="rId7">
                      <a:clrChange>
                        <a:clrFrom>
                          <a:srgbClr val="FFFFFF">
                            <a:alpha val="100000"/>
                          </a:srgbClr>
                        </a:clrFrom>
                        <a:clrTo>
                          <a:srgbClr val="FFFFFF">
                            <a:alpha val="100000"/>
                            <a:alpha val="0"/>
                          </a:srgbClr>
                        </a:clrTo>
                      </a:clrChange>
                    </a:blip>
                    <a:stretch>
                      <a:fillRect/>
                    </a:stretch>
                  </pic:blipFill>
                  <pic:spPr>
                    <a:xfrm>
                      <a:off x="0" y="0"/>
                      <a:ext cx="1901825" cy="925195"/>
                    </a:xfrm>
                    <a:prstGeom prst="rect">
                      <a:avLst/>
                    </a:prstGeom>
                    <a:noFill/>
                    <a:ln>
                      <a:noFill/>
                    </a:ln>
                  </pic:spPr>
                </pic:pic>
              </a:graphicData>
            </a:graphic>
          </wp:anchor>
        </w:drawing>
      </w:r>
      <w:r>
        <w:rPr>
          <w:rFonts w:ascii="Times New Roman" w:hAnsi="Times New Roman" w:eastAsia="MingLiU_HKSCS" w:cs="Times New Roman"/>
        </w:rPr>
        <w:drawing>
          <wp:anchor distT="0" distB="0" distL="114300" distR="114300" simplePos="0" relativeHeight="251664384" behindDoc="0" locked="0" layoutInCell="1" allowOverlap="1">
            <wp:simplePos x="0" y="0"/>
            <wp:positionH relativeFrom="column">
              <wp:posOffset>485775</wp:posOffset>
            </wp:positionH>
            <wp:positionV relativeFrom="paragraph">
              <wp:posOffset>93345</wp:posOffset>
            </wp:positionV>
            <wp:extent cx="1621790" cy="938530"/>
            <wp:effectExtent l="0" t="0" r="8890" b="6350"/>
            <wp:wrapTopAndBottom/>
            <wp:docPr id="4"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1"/>
                    <pic:cNvPicPr>
                      <a:picLocks noChangeAspect="1"/>
                    </pic:cNvPicPr>
                  </pic:nvPicPr>
                  <pic:blipFill>
                    <a:blip r:embed="rId8" r:link="rId9">
                      <a:clrChange>
                        <a:clrFrom>
                          <a:srgbClr val="FFFFFF">
                            <a:alpha val="100000"/>
                          </a:srgbClr>
                        </a:clrFrom>
                        <a:clrTo>
                          <a:srgbClr val="FFFFFF">
                            <a:alpha val="100000"/>
                            <a:alpha val="0"/>
                          </a:srgbClr>
                        </a:clrTo>
                      </a:clrChange>
                    </a:blip>
                    <a:stretch>
                      <a:fillRect/>
                    </a:stretch>
                  </pic:blipFill>
                  <pic:spPr>
                    <a:xfrm>
                      <a:off x="0" y="0"/>
                      <a:ext cx="1621790" cy="938530"/>
                    </a:xfrm>
                    <a:prstGeom prst="rect">
                      <a:avLst/>
                    </a:prstGeom>
                    <a:noFill/>
                    <a:ln>
                      <a:noFill/>
                    </a:ln>
                  </pic:spPr>
                </pic:pic>
              </a:graphicData>
            </a:graphic>
          </wp:anchor>
        </w:drawing>
      </w:r>
    </w:p>
    <w:p>
      <w:pPr>
        <w:pStyle w:val="3"/>
        <w:spacing w:line="300" w:lineRule="auto"/>
        <w:jc w:val="left"/>
        <w:rPr>
          <w:rFonts w:ascii="Times New Roman" w:hAnsi="Times New Roman" w:cs="Times New Roman"/>
        </w:rPr>
      </w:pPr>
      <w:r>
        <w:rPr>
          <w:rFonts w:hint="eastAsia" w:ascii="Times New Roman" w:hAnsi="Times New Roman" w:cs="Times New Roman"/>
        </w:rPr>
        <w:t>（1）</w:t>
      </w:r>
      <w:r>
        <w:rPr>
          <w:rFonts w:ascii="Times New Roman" w:hAnsi="Times New Roman" w:cs="Times New Roman"/>
        </w:rPr>
        <w:t>从微观的角度分析</w:t>
      </w:r>
      <w:r>
        <w:rPr>
          <w:rFonts w:ascii="Times New Roman" w:hAnsi="Times New Roman" w:eastAsia="MingLiU_HKSCS" w:cs="Times New Roman"/>
        </w:rPr>
        <w:t>，</w:t>
      </w:r>
      <w:r>
        <w:rPr>
          <w:rFonts w:ascii="Times New Roman" w:hAnsi="Times New Roman" w:cs="Times New Roman"/>
        </w:rPr>
        <w:t>甲、乙两处应填入的离子符号分别为________、________。</w:t>
      </w:r>
    </w:p>
    <w:p>
      <w:pPr>
        <w:pStyle w:val="3"/>
        <w:spacing w:line="300" w:lineRule="auto"/>
        <w:jc w:val="left"/>
        <w:rPr>
          <w:rFonts w:ascii="Times New Roman" w:hAnsi="Times New Roman" w:cs="Times New Roman"/>
        </w:rPr>
      </w:pPr>
      <w:r>
        <w:rPr>
          <w:rFonts w:hint="eastAsia" w:ascii="Times New Roman" w:hAnsi="Times New Roman" w:cs="Times New Roman"/>
        </w:rPr>
        <w:t>（2）写出对应反应的化学方程式</w:t>
      </w:r>
      <w:r>
        <w:rPr>
          <w:rFonts w:hint="eastAsia" w:ascii="Times New Roman" w:hAnsi="Times New Roman" w:cs="Times New Roman"/>
          <w:u w:val="single"/>
        </w:rPr>
        <w:t xml:space="preserve">                                     </w:t>
      </w:r>
      <w:r>
        <w:rPr>
          <w:rFonts w:hint="eastAsia" w:ascii="Times New Roman" w:hAnsi="Times New Roman" w:cs="Times New Roman"/>
        </w:rPr>
        <w:t>。</w:t>
      </w:r>
    </w:p>
    <w:p>
      <w:pPr>
        <w:pStyle w:val="3"/>
        <w:spacing w:line="300" w:lineRule="auto"/>
        <w:jc w:val="left"/>
        <w:rPr>
          <w:rFonts w:ascii="Times New Roman" w:hAnsi="Times New Roman" w:eastAsia="宋体"/>
          <w:bCs/>
          <w:color w:val="000000" w:themeColor="text1"/>
          <w14:textFill>
            <w14:solidFill>
              <w14:schemeClr w14:val="tx1"/>
            </w14:solidFill>
          </w14:textFill>
        </w:rPr>
      </w:pPr>
      <w:r>
        <w:rPr>
          <w:rFonts w:ascii="Times New Roman" w:hAnsi="Times New Roman" w:cs="Times New Roman"/>
        </w:rPr>
        <w:drawing>
          <wp:anchor distT="0" distB="0" distL="0" distR="0" simplePos="0" relativeHeight="251660288" behindDoc="0" locked="0" layoutInCell="1" allowOverlap="1">
            <wp:simplePos x="0" y="0"/>
            <wp:positionH relativeFrom="column">
              <wp:posOffset>3498850</wp:posOffset>
            </wp:positionH>
            <wp:positionV relativeFrom="paragraph">
              <wp:posOffset>217170</wp:posOffset>
            </wp:positionV>
            <wp:extent cx="1722755" cy="1123315"/>
            <wp:effectExtent l="0" t="0" r="0" b="635"/>
            <wp:wrapSquare wrapText="bothSides"/>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0"/>
                    <a:stretch>
                      <a:fillRect/>
                    </a:stretch>
                  </pic:blipFill>
                  <pic:spPr>
                    <a:xfrm>
                      <a:off x="0" y="0"/>
                      <a:ext cx="1722755" cy="1123315"/>
                    </a:xfrm>
                    <a:prstGeom prst="rect">
                      <a:avLst/>
                    </a:prstGeom>
                  </pic:spPr>
                </pic:pic>
              </a:graphicData>
            </a:graphic>
          </wp:anchor>
        </w:drawing>
      </w:r>
      <w:r>
        <w:rPr>
          <w:rFonts w:hint="eastAsia" w:ascii="Times New Roman" w:hAnsi="Times New Roman" w:cs="Times New Roman"/>
        </w:rPr>
        <w:t>（3）反应前后数目不变的粒子是：</w:t>
      </w:r>
      <w:r>
        <w:rPr>
          <w:rFonts w:hint="eastAsia" w:ascii="Times New Roman" w:hAnsi="Times New Roman" w:cs="Times New Roman"/>
          <w:u w:val="single"/>
        </w:rPr>
        <w:t xml:space="preserve">        </w:t>
      </w:r>
      <w:r>
        <w:rPr>
          <w:rFonts w:hint="eastAsia" w:ascii="Times New Roman" w:hAnsi="Times New Roman" w:cs="Times New Roman"/>
        </w:rPr>
        <w:t xml:space="preserve"> 、</w:t>
      </w:r>
      <w:r>
        <w:rPr>
          <w:rFonts w:hint="eastAsia" w:ascii="Times New Roman" w:hAnsi="Times New Roman" w:cs="Times New Roman"/>
          <w:u w:val="single"/>
        </w:rPr>
        <w:t xml:space="preserve">         </w:t>
      </w:r>
      <w:r>
        <w:rPr>
          <w:rFonts w:hint="eastAsia" w:ascii="Times New Roman" w:hAnsi="Times New Roman" w:cs="Times New Roman"/>
        </w:rPr>
        <w:t>。</w:t>
      </w:r>
    </w:p>
    <w:p>
      <w:pPr>
        <w:spacing w:line="400" w:lineRule="exact"/>
        <w:rPr>
          <w:rFonts w:ascii="宋体" w:hAnsi="宋体" w:eastAsia="宋体" w:cs="宋体"/>
        </w:rPr>
      </w:pPr>
      <w:r>
        <w:rPr>
          <w:rFonts w:hint="eastAsia" w:ascii="Times New Roman" w:hAnsi="Times New Roman" w:cs="Times New Roman"/>
          <w:lang w:val="en-US" w:eastAsia="zh-CN"/>
        </w:rPr>
        <w:t>10</w:t>
      </w:r>
      <w:r>
        <w:rPr>
          <w:rFonts w:ascii="Times New Roman" w:hAnsi="Times New Roman" w:cs="Times New Roman"/>
        </w:rPr>
        <w:t>．</w:t>
      </w:r>
      <w:r>
        <w:rPr>
          <w:rFonts w:hint="eastAsia" w:ascii="Times New Roman" w:hAnsi="Times New Roman" w:eastAsia="宋体"/>
          <w:bCs/>
          <w:color w:val="000000" w:themeColor="text1"/>
          <w14:textFill>
            <w14:solidFill>
              <w14:schemeClr w14:val="tx1"/>
            </w14:solidFill>
          </w14:textFill>
        </w:rPr>
        <w:t>★★</w:t>
      </w:r>
      <w:r>
        <w:rPr>
          <w:rFonts w:hint="eastAsia" w:ascii="宋体" w:hAnsi="宋体" w:eastAsia="宋体" w:cs="宋体"/>
          <w:lang w:val="en-US" w:eastAsia="zh-CN"/>
        </w:rPr>
        <w:t xml:space="preserve"> </w:t>
      </w:r>
      <w:r>
        <w:rPr>
          <w:rFonts w:hint="eastAsia" w:ascii="宋体" w:hAnsi="宋体" w:eastAsia="宋体" w:cs="宋体"/>
        </w:rPr>
        <w:t>右图是氢氧化钠溶液与稀盐酸恰好完全反应的微观示意图。下列有关说法正确的是：</w:t>
      </w:r>
    </w:p>
    <w:p>
      <w:pPr>
        <w:spacing w:line="400" w:lineRule="exact"/>
        <w:rPr>
          <w:rFonts w:hint="default" w:ascii="宋体" w:hAnsi="宋体" w:eastAsia="宋体" w:cs="宋体"/>
          <w:lang w:val="en-US" w:eastAsia="zh-CN"/>
        </w:rPr>
      </w:pPr>
      <w:r>
        <w:rPr>
          <w:rFonts w:hint="eastAsia" w:ascii="宋体" w:hAnsi="宋体" w:eastAsia="宋体" w:cs="宋体"/>
        </w:rPr>
        <w:t>A.反应前</w:t>
      </w:r>
      <w:r>
        <w:rPr>
          <w:rFonts w:hint="eastAsia" w:ascii="宋体" w:hAnsi="宋体" w:eastAsia="宋体" w:cs="宋体"/>
          <w:b w:val="0"/>
          <w:bCs w:val="0"/>
          <w:color w:val="000000" w:themeColor="text1"/>
          <w14:textFill>
            <w14:solidFill>
              <w14:schemeClr w14:val="tx1"/>
            </w14:solidFill>
          </w14:textFill>
        </w:rPr>
        <w:t>后，溶液的</w:t>
      </w:r>
      <w:r>
        <w:rPr>
          <w:rFonts w:hint="eastAsia" w:ascii="宋体" w:hAnsi="宋体" w:eastAsia="宋体" w:cs="宋体"/>
          <w:b w:val="0"/>
          <w:bCs w:val="0"/>
          <w:color w:val="000000" w:themeColor="text1"/>
          <w:lang w:val="en-US" w:eastAsia="zh-CN"/>
          <w14:textFill>
            <w14:solidFill>
              <w14:schemeClr w14:val="tx1"/>
            </w14:solidFill>
          </w14:textFill>
        </w:rPr>
        <w:t>酸碱性不发生变化</w:t>
      </w:r>
    </w:p>
    <w:p>
      <w:pPr>
        <w:spacing w:line="400" w:lineRule="exact"/>
        <w:rPr>
          <w:rFonts w:ascii="宋体" w:hAnsi="宋体" w:eastAsia="宋体" w:cs="宋体"/>
        </w:rPr>
      </w:pPr>
      <w:r>
        <w:rPr>
          <w:rFonts w:hint="eastAsia" w:ascii="宋体" w:hAnsi="宋体" w:eastAsia="宋体" w:cs="宋体"/>
        </w:rPr>
        <w:t>B.反应前后，Na</w:t>
      </w:r>
      <w:r>
        <w:rPr>
          <w:rFonts w:hint="eastAsia" w:ascii="宋体" w:hAnsi="宋体" w:eastAsia="宋体" w:cs="宋体"/>
          <w:vertAlign w:val="superscript"/>
        </w:rPr>
        <w:t>+</w:t>
      </w:r>
      <w:r>
        <w:rPr>
          <w:rFonts w:hint="eastAsia" w:ascii="宋体" w:hAnsi="宋体" w:eastAsia="宋体" w:cs="宋体"/>
        </w:rPr>
        <w:t>和Cl</w:t>
      </w:r>
      <w:r>
        <w:rPr>
          <w:rFonts w:hint="eastAsia" w:ascii="宋体" w:hAnsi="宋体" w:eastAsia="宋体" w:cs="宋体"/>
          <w:vertAlign w:val="superscript"/>
        </w:rPr>
        <w:t>-</w:t>
      </w:r>
      <w:r>
        <w:rPr>
          <w:rFonts w:hint="eastAsia" w:ascii="宋体" w:hAnsi="宋体" w:eastAsia="宋体" w:cs="宋体"/>
        </w:rPr>
        <w:t>的数目不变</w:t>
      </w:r>
    </w:p>
    <w:p>
      <w:pPr>
        <w:spacing w:line="400" w:lineRule="exact"/>
        <w:rPr>
          <w:rFonts w:ascii="宋体" w:hAnsi="宋体" w:eastAsia="宋体" w:cs="宋体"/>
        </w:rPr>
      </w:pPr>
      <w:r>
        <w:rPr>
          <w:rFonts w:hint="eastAsia" w:ascii="宋体" w:hAnsi="宋体" w:eastAsia="宋体" w:cs="宋体"/>
        </w:rPr>
        <w:t>C.反应前后，H</w:t>
      </w:r>
      <w:r>
        <w:rPr>
          <w:rFonts w:hint="eastAsia" w:ascii="宋体" w:hAnsi="宋体" w:eastAsia="宋体" w:cs="宋体"/>
          <w:vertAlign w:val="superscript"/>
        </w:rPr>
        <w:t>+</w:t>
      </w:r>
      <w:r>
        <w:rPr>
          <w:rFonts w:hint="eastAsia" w:ascii="宋体" w:hAnsi="宋体" w:eastAsia="宋体" w:cs="宋体"/>
        </w:rPr>
        <w:t>和OH</w:t>
      </w:r>
      <w:r>
        <w:rPr>
          <w:rFonts w:hint="eastAsia" w:ascii="宋体" w:hAnsi="宋体" w:eastAsia="宋体" w:cs="宋体"/>
          <w:vertAlign w:val="superscript"/>
        </w:rPr>
        <w:t>-</w:t>
      </w:r>
      <w:r>
        <w:rPr>
          <w:rFonts w:hint="eastAsia" w:ascii="宋体" w:hAnsi="宋体" w:eastAsia="宋体" w:cs="宋体"/>
        </w:rPr>
        <w:t>的数目不变</w:t>
      </w:r>
    </w:p>
    <w:p>
      <w:pPr>
        <w:spacing w:line="400" w:lineRule="exact"/>
        <w:rPr>
          <w:rFonts w:ascii="Times New Roman" w:hAnsi="Times New Roman" w:cs="Times New Roman"/>
        </w:rPr>
      </w:pPr>
      <w:r>
        <w:rPr>
          <w:rFonts w:hint="eastAsia" w:ascii="宋体" w:hAnsi="宋体" w:eastAsia="宋体" w:cs="宋体"/>
        </w:rPr>
        <w:t>D.反应前后，H</w:t>
      </w:r>
      <w:r>
        <w:rPr>
          <w:rFonts w:hint="eastAsia" w:ascii="宋体" w:hAnsi="宋体" w:eastAsia="宋体" w:cs="宋体"/>
          <w:vertAlign w:val="subscript"/>
        </w:rPr>
        <w:t>2</w:t>
      </w:r>
      <w:r>
        <w:rPr>
          <w:rFonts w:hint="eastAsia" w:ascii="宋体" w:hAnsi="宋体" w:eastAsia="宋体" w:cs="宋体"/>
        </w:rPr>
        <w:t>O的数目不变</w:t>
      </w:r>
    </w:p>
    <w:p>
      <w:pPr>
        <w:ind w:left="-420" w:leftChars="-200" w:firstLine="422" w:firstLineChars="150"/>
        <w:rPr>
          <w:rFonts w:ascii="宋体" w:hAnsi="宋体" w:cs="宋体"/>
          <w:color w:val="000000"/>
          <w:kern w:val="0"/>
          <w:szCs w:val="21"/>
        </w:rPr>
      </w:pPr>
      <w:r>
        <w:rPr>
          <w:rFonts w:hint="eastAsia"/>
          <w:b/>
          <w:bCs/>
          <w:sz w:val="28"/>
          <w:szCs w:val="28"/>
          <w:u w:val="double"/>
          <w:lang w:bidi="ar"/>
        </w:rPr>
        <w:t>对应目标3</w:t>
      </w:r>
    </w:p>
    <w:p>
      <w:pPr>
        <w:pStyle w:val="2"/>
        <w:numPr>
          <w:ilvl w:val="0"/>
          <w:numId w:val="0"/>
        </w:numPr>
        <w:shd w:val="clear" w:color="auto" w:fill="auto"/>
        <w:spacing w:line="360" w:lineRule="auto"/>
        <w:ind w:leftChars="0"/>
        <w:jc w:val="left"/>
        <w:rPr>
          <w:rFonts w:ascii="Times New Roman" w:hAnsi="Times New Roman" w:eastAsia="宋体"/>
          <w:bCs/>
          <w:color w:val="000000" w:themeColor="text1"/>
          <w:kern w:val="2"/>
          <w:sz w:val="21"/>
          <w:szCs w:val="21"/>
          <w14:textFill>
            <w14:solidFill>
              <w14:schemeClr w14:val="tx1"/>
            </w14:solidFill>
          </w14:textFill>
        </w:rPr>
      </w:pPr>
      <w:r>
        <w:rPr>
          <w:rFonts w:hint="eastAsia" w:ascii="Times New Roman" w:hAnsi="Times New Roman" w:eastAsia="宋体"/>
          <w:bCs/>
          <w:color w:val="000000" w:themeColor="text1"/>
          <w:sz w:val="21"/>
          <w:szCs w:val="24"/>
          <w:lang w:val="en-US" w:eastAsia="zh-CN"/>
          <w14:textFill>
            <w14:solidFill>
              <w14:schemeClr w14:val="tx1"/>
            </w14:solidFill>
          </w14:textFill>
        </w:rPr>
        <w:t>11.</w:t>
      </w:r>
      <w:r>
        <w:rPr>
          <w:rFonts w:hint="eastAsia" w:ascii="Times New Roman" w:hAnsi="Times New Roman" w:eastAsia="宋体"/>
          <w:bCs/>
          <w:color w:val="000000" w:themeColor="text1"/>
          <w:sz w:val="21"/>
          <w:szCs w:val="24"/>
          <w14:textFill>
            <w14:solidFill>
              <w14:schemeClr w14:val="tx1"/>
            </w14:solidFill>
          </w14:textFill>
        </w:rPr>
        <w:t>★</w:t>
      </w:r>
      <w:r>
        <w:rPr>
          <w:rFonts w:hint="eastAsia" w:ascii="Times New Roman" w:hAnsi="Times New Roman" w:eastAsia="宋体"/>
          <w:bCs/>
          <w:color w:val="000000" w:themeColor="text1"/>
          <w:kern w:val="2"/>
          <w:sz w:val="21"/>
          <w:szCs w:val="21"/>
          <w14:textFill>
            <w14:solidFill>
              <w14:schemeClr w14:val="tx1"/>
            </w14:solidFill>
          </w14:textFill>
        </w:rPr>
        <w:t>下列实例不属于中和反应的是 （  ）</w:t>
      </w:r>
    </w:p>
    <w:p>
      <w:pPr>
        <w:spacing w:line="408" w:lineRule="auto"/>
        <w:rPr>
          <w:rFonts w:ascii="Times New Roman" w:hAnsi="Times New Roman" w:eastAsia="宋体"/>
          <w:bCs/>
          <w:color w:val="000000" w:themeColor="text1"/>
          <w:szCs w:val="21"/>
          <w14:textFill>
            <w14:solidFill>
              <w14:schemeClr w14:val="tx1"/>
            </w14:solidFill>
          </w14:textFill>
        </w:rPr>
      </w:pPr>
      <w:r>
        <w:rPr>
          <w:rFonts w:hint="eastAsia" w:ascii="Times New Roman" w:hAnsi="Times New Roman" w:eastAsia="宋体"/>
          <w:bCs/>
          <w:color w:val="000000" w:themeColor="text1"/>
          <w:szCs w:val="21"/>
          <w14:textFill>
            <w14:solidFill>
              <w14:schemeClr w14:val="tx1"/>
            </w14:solidFill>
          </w14:textFill>
        </w:rPr>
        <w:t>A.土壤酸化后加入熟石灰改良</w:t>
      </w:r>
    </w:p>
    <w:p>
      <w:pPr>
        <w:spacing w:line="408" w:lineRule="auto"/>
        <w:rPr>
          <w:rFonts w:ascii="Times New Roman" w:hAnsi="Times New Roman" w:eastAsia="宋体"/>
          <w:bCs/>
          <w:color w:val="000000" w:themeColor="text1"/>
          <w:szCs w:val="21"/>
          <w14:textFill>
            <w14:solidFill>
              <w14:schemeClr w14:val="tx1"/>
            </w14:solidFill>
          </w14:textFill>
        </w:rPr>
      </w:pPr>
      <w:r>
        <w:rPr>
          <w:rFonts w:hint="eastAsia" w:ascii="Times New Roman" w:hAnsi="Times New Roman" w:eastAsia="宋体"/>
          <w:bCs/>
          <w:color w:val="000000" w:themeColor="text1"/>
          <w:szCs w:val="21"/>
          <w14:textFill>
            <w14:solidFill>
              <w14:schemeClr w14:val="tx1"/>
            </w14:solidFill>
          </w14:textFill>
        </w:rPr>
        <w:t>B.胃酸分泌过多的病人遵医嘱服用含有氢氧化铝的药物以中和过多胃酸</w:t>
      </w:r>
    </w:p>
    <w:p>
      <w:pPr>
        <w:spacing w:line="408" w:lineRule="auto"/>
        <w:rPr>
          <w:rFonts w:ascii="Times New Roman" w:hAnsi="Times New Roman" w:eastAsia="宋体"/>
          <w:bCs/>
          <w:color w:val="000000" w:themeColor="text1"/>
          <w:szCs w:val="21"/>
          <w14:textFill>
            <w14:solidFill>
              <w14:schemeClr w14:val="tx1"/>
            </w14:solidFill>
          </w14:textFill>
        </w:rPr>
      </w:pPr>
      <w:r>
        <w:rPr>
          <w:rFonts w:hint="eastAsia" w:ascii="Times New Roman" w:hAnsi="Times New Roman" w:eastAsia="宋体"/>
          <w:bCs/>
          <w:color w:val="000000" w:themeColor="text1"/>
          <w:szCs w:val="21"/>
          <w14:textFill>
            <w14:solidFill>
              <w14:schemeClr w14:val="tx1"/>
            </w14:solidFill>
          </w14:textFill>
        </w:rPr>
        <w:t>C.蚊虫叮咬人的皮肤分泌出蚁酸，如果涂含碱性物质的药水甚至肥皂水就可减轻痛痒</w:t>
      </w:r>
    </w:p>
    <w:p>
      <w:pPr>
        <w:spacing w:line="408" w:lineRule="auto"/>
        <w:rPr>
          <w:rFonts w:ascii="Times New Roman" w:hAnsi="Times New Roman" w:eastAsia="宋体"/>
          <w:bCs/>
          <w:color w:val="000000" w:themeColor="text1"/>
          <w:szCs w:val="21"/>
          <w14:textFill>
            <w14:solidFill>
              <w14:schemeClr w14:val="tx1"/>
            </w14:solidFill>
          </w14:textFill>
        </w:rPr>
      </w:pPr>
      <w:r>
        <w:rPr>
          <w:rFonts w:hint="eastAsia" w:ascii="Times New Roman" w:hAnsi="Times New Roman" w:eastAsia="宋体"/>
          <w:bCs/>
          <w:color w:val="000000" w:themeColor="text1"/>
          <w:szCs w:val="21"/>
          <w14:textFill>
            <w14:solidFill>
              <w14:schemeClr w14:val="tx1"/>
            </w14:solidFill>
          </w14:textFill>
        </w:rPr>
        <w:t>D.金属表面锈蚀后，可用稀盐酸进行清洗</w:t>
      </w:r>
    </w:p>
    <w:p>
      <w:pPr>
        <w:spacing w:line="408" w:lineRule="auto"/>
        <w:rPr>
          <w:rFonts w:ascii="Times New Roman" w:hAnsi="Times New Roman" w:eastAsia="宋体"/>
          <w:bCs/>
          <w:color w:val="000000" w:themeColor="text1"/>
          <w:szCs w:val="21"/>
          <w14:textFill>
            <w14:solidFill>
              <w14:schemeClr w14:val="tx1"/>
            </w14:solidFill>
          </w14:textFill>
        </w:rPr>
      </w:pPr>
      <w:r>
        <w:rPr>
          <w:rFonts w:hint="eastAsia" w:ascii="Times New Roman" w:hAnsi="Times New Roman" w:eastAsia="宋体"/>
          <w:bCs/>
          <w:color w:val="000000" w:themeColor="text1"/>
          <w:szCs w:val="21"/>
          <w:lang w:val="en-US" w:eastAsia="zh-CN"/>
          <w14:textFill>
            <w14:solidFill>
              <w14:schemeClr w14:val="tx1"/>
            </w14:solidFill>
          </w14:textFill>
        </w:rPr>
        <w:t>12</w:t>
      </w:r>
      <w:r>
        <w:rPr>
          <w:rFonts w:hint="eastAsia" w:ascii="Times New Roman" w:hAnsi="Times New Roman" w:eastAsia="宋体"/>
          <w:bCs/>
          <w:color w:val="000000" w:themeColor="text1"/>
          <w:szCs w:val="21"/>
          <w14:textFill>
            <w14:solidFill>
              <w14:schemeClr w14:val="tx1"/>
            </w14:solidFill>
          </w14:textFill>
        </w:rPr>
        <w:t>.★</w:t>
      </w:r>
      <w:r>
        <w:rPr>
          <w:rFonts w:hint="eastAsia" w:ascii="Times New Roman" w:hAnsi="Times New Roman"/>
          <w:bCs/>
          <w:szCs w:val="21"/>
        </w:rPr>
        <w:t>（课本“练习与应用”1.(3)）</w:t>
      </w:r>
      <w:r>
        <w:rPr>
          <w:rFonts w:hint="eastAsia" w:ascii="Times New Roman" w:hAnsi="Times New Roman" w:eastAsia="宋体"/>
          <w:bCs/>
          <w:color w:val="000000" w:themeColor="text1"/>
          <w:szCs w:val="21"/>
          <w14:textFill>
            <w14:solidFill>
              <w14:schemeClr w14:val="tx1"/>
            </w14:solidFill>
          </w14:textFill>
        </w:rPr>
        <w:t>下列方法可以解决生活中的一些问题：</w:t>
      </w:r>
    </w:p>
    <w:p>
      <w:pPr>
        <w:spacing w:line="360" w:lineRule="auto"/>
        <w:rPr>
          <w:rFonts w:ascii="Times New Roman" w:hAnsi="Times New Roman" w:eastAsia="宋体"/>
          <w:bCs/>
          <w:color w:val="000000" w:themeColor="text1"/>
          <w:szCs w:val="21"/>
          <w14:textFill>
            <w14:solidFill>
              <w14:schemeClr w14:val="tx1"/>
            </w14:solidFill>
          </w14:textFill>
        </w:rPr>
      </w:pPr>
      <w:r>
        <w:rPr>
          <w:rFonts w:hint="eastAsia" w:ascii="Times New Roman" w:hAnsi="Times New Roman" w:eastAsia="宋体"/>
          <w:bCs/>
          <w:color w:val="000000" w:themeColor="text1"/>
          <w:szCs w:val="21"/>
          <w14:textFill>
            <w14:solidFill>
              <w14:schemeClr w14:val="tx1"/>
            </w14:solidFill>
          </w14:textFill>
        </w:rPr>
        <w:t>①服用含氢氧化铝［Ａl（ＯＨ）</w:t>
      </w:r>
      <w:r>
        <w:rPr>
          <w:rFonts w:hint="eastAsia" w:ascii="Times New Roman" w:hAnsi="Times New Roman" w:eastAsia="宋体"/>
          <w:bCs/>
          <w:color w:val="000000" w:themeColor="text1"/>
          <w:szCs w:val="21"/>
          <w:vertAlign w:val="subscript"/>
          <w14:textFill>
            <w14:solidFill>
              <w14:schemeClr w14:val="tx1"/>
            </w14:solidFill>
          </w14:textFill>
        </w:rPr>
        <w:t>３</w:t>
      </w:r>
      <w:r>
        <w:rPr>
          <w:rFonts w:hint="eastAsia" w:ascii="Times New Roman" w:hAnsi="Times New Roman" w:eastAsia="宋体"/>
          <w:bCs/>
          <w:color w:val="000000" w:themeColor="text1"/>
          <w:szCs w:val="21"/>
          <w14:textFill>
            <w14:solidFill>
              <w14:schemeClr w14:val="tx1"/>
            </w14:solidFill>
          </w14:textFill>
        </w:rPr>
        <w:t>］的药物可以治疗胃酸过多症，反应的化学方</w:t>
      </w:r>
    </w:p>
    <w:p>
      <w:pPr>
        <w:spacing w:line="360" w:lineRule="auto"/>
        <w:rPr>
          <w:rFonts w:ascii="Times New Roman" w:hAnsi="Times New Roman" w:eastAsia="宋体"/>
          <w:bCs/>
          <w:color w:val="000000" w:themeColor="text1"/>
          <w:szCs w:val="21"/>
          <w14:textFill>
            <w14:solidFill>
              <w14:schemeClr w14:val="tx1"/>
            </w14:solidFill>
          </w14:textFill>
        </w:rPr>
      </w:pPr>
      <w:r>
        <w:rPr>
          <w:rFonts w:hint="eastAsia" w:ascii="Times New Roman" w:hAnsi="Times New Roman" w:eastAsia="宋体"/>
          <w:bCs/>
          <w:color w:val="000000" w:themeColor="text1"/>
          <w:szCs w:val="21"/>
          <w14:textFill>
            <w14:solidFill>
              <w14:schemeClr w14:val="tx1"/>
            </w14:solidFill>
          </w14:textFill>
        </w:rPr>
        <w:t>程式为</w:t>
      </w:r>
      <w:r>
        <w:rPr>
          <w:rFonts w:hint="eastAsia" w:ascii="Times New Roman" w:hAnsi="Times New Roman" w:eastAsia="宋体"/>
          <w:bCs/>
          <w:color w:val="000000" w:themeColor="text1"/>
          <w:szCs w:val="21"/>
          <w:u w:val="single"/>
          <w14:textFill>
            <w14:solidFill>
              <w14:schemeClr w14:val="tx1"/>
            </w14:solidFill>
          </w14:textFill>
        </w:rPr>
        <w:t xml:space="preserve">                </w:t>
      </w:r>
      <w:r>
        <w:rPr>
          <w:rFonts w:hint="eastAsia" w:ascii="Times New Roman" w:hAnsi="Times New Roman" w:eastAsia="宋体"/>
          <w:bCs/>
          <w:color w:val="000000" w:themeColor="text1"/>
          <w:szCs w:val="21"/>
          <w14:textFill>
            <w14:solidFill>
              <w14:schemeClr w14:val="tx1"/>
            </w14:solidFill>
          </w14:textFill>
        </w:rPr>
        <w:t>；</w:t>
      </w:r>
    </w:p>
    <w:p>
      <w:pPr>
        <w:tabs>
          <w:tab w:val="center" w:pos="4153"/>
        </w:tabs>
        <w:spacing w:line="360" w:lineRule="auto"/>
        <w:rPr>
          <w:rFonts w:ascii="Times New Roman" w:hAnsi="Times New Roman" w:eastAsia="宋体"/>
          <w:bCs/>
          <w:color w:val="000000" w:themeColor="text1"/>
          <w:szCs w:val="21"/>
          <w14:textFill>
            <w14:solidFill>
              <w14:schemeClr w14:val="tx1"/>
            </w14:solidFill>
          </w14:textFill>
        </w:rPr>
      </w:pPr>
      <w:r>
        <w:rPr>
          <w:rFonts w:hint="eastAsia" w:ascii="Times New Roman" w:hAnsi="Times New Roman" w:eastAsia="宋体"/>
          <w:bCs/>
          <w:color w:val="000000" w:themeColor="text1"/>
          <w:szCs w:val="21"/>
          <w14:textFill>
            <w14:solidFill>
              <w14:schemeClr w14:val="tx1"/>
            </w14:solidFill>
          </w14:textFill>
        </w:rPr>
        <w:fldChar w:fldCharType="begin"/>
      </w:r>
      <w:r>
        <w:rPr>
          <w:rFonts w:hint="eastAsia" w:ascii="Times New Roman" w:hAnsi="Times New Roman" w:eastAsia="宋体"/>
          <w:bCs/>
          <w:color w:val="000000" w:themeColor="text1"/>
          <w:szCs w:val="21"/>
          <w14:textFill>
            <w14:solidFill>
              <w14:schemeClr w14:val="tx1"/>
            </w14:solidFill>
          </w14:textFill>
        </w:rPr>
        <w:instrText xml:space="preserve"> EQ \o\ac(○,</w:instrText>
      </w:r>
      <w:r>
        <w:rPr>
          <w:rFonts w:hint="eastAsia" w:ascii="Times New Roman" w:hAnsi="Times New Roman" w:eastAsia="宋体"/>
          <w:bCs/>
          <w:color w:val="000000" w:themeColor="text1"/>
          <w:position w:val="2"/>
          <w:sz w:val="14"/>
          <w:szCs w:val="21"/>
          <w14:textFill>
            <w14:solidFill>
              <w14:schemeClr w14:val="tx1"/>
            </w14:solidFill>
          </w14:textFill>
        </w:rPr>
        <w:instrText xml:space="preserve">2</w:instrText>
      </w:r>
      <w:r>
        <w:rPr>
          <w:rFonts w:hint="eastAsia" w:ascii="Times New Roman" w:hAnsi="Times New Roman" w:eastAsia="宋体"/>
          <w:bCs/>
          <w:color w:val="000000" w:themeColor="text1"/>
          <w:szCs w:val="21"/>
          <w14:textFill>
            <w14:solidFill>
              <w14:schemeClr w14:val="tx1"/>
            </w14:solidFill>
          </w14:textFill>
        </w:rPr>
        <w:instrText xml:space="preserve">)</w:instrText>
      </w:r>
      <w:r>
        <w:rPr>
          <w:rFonts w:hint="eastAsia" w:ascii="Times New Roman" w:hAnsi="Times New Roman" w:eastAsia="宋体"/>
          <w:bCs/>
          <w:color w:val="000000" w:themeColor="text1"/>
          <w:szCs w:val="21"/>
          <w14:textFill>
            <w14:solidFill>
              <w14:schemeClr w14:val="tx1"/>
            </w14:solidFill>
          </w14:textFill>
        </w:rPr>
        <w:fldChar w:fldCharType="end"/>
      </w:r>
      <w:r>
        <w:rPr>
          <w:rFonts w:hint="eastAsia" w:ascii="Times New Roman" w:hAnsi="Times New Roman" w:eastAsia="宋体"/>
          <w:bCs/>
          <w:color w:val="000000" w:themeColor="text1"/>
          <w:szCs w:val="21"/>
          <w14:textFill>
            <w14:solidFill>
              <w14:schemeClr w14:val="tx1"/>
            </w14:solidFill>
          </w14:textFill>
        </w:rPr>
        <w:t>热水瓶用久后，瓶胆内壁常附着一层水垢［主要成分是ＣａＣＯ</w:t>
      </w:r>
      <w:r>
        <w:rPr>
          <w:rFonts w:hint="eastAsia" w:ascii="Times New Roman" w:hAnsi="Times New Roman" w:eastAsia="宋体"/>
          <w:bCs/>
          <w:color w:val="000000" w:themeColor="text1"/>
          <w:szCs w:val="21"/>
          <w:vertAlign w:val="subscript"/>
          <w14:textFill>
            <w14:solidFill>
              <w14:schemeClr w14:val="tx1"/>
            </w14:solidFill>
          </w14:textFill>
        </w:rPr>
        <w:t>３</w:t>
      </w:r>
      <w:r>
        <w:rPr>
          <w:rFonts w:hint="eastAsia" w:ascii="Times New Roman" w:hAnsi="Times New Roman" w:eastAsia="宋体"/>
          <w:bCs/>
          <w:color w:val="000000" w:themeColor="text1"/>
          <w:szCs w:val="21"/>
          <w14:textFill>
            <w14:solidFill>
              <w14:schemeClr w14:val="tx1"/>
            </w14:solidFill>
          </w14:textFill>
        </w:rPr>
        <w:t>和Ｍg（ＯＨ）</w:t>
      </w:r>
      <w:r>
        <w:rPr>
          <w:rFonts w:hint="eastAsia" w:ascii="Times New Roman" w:hAnsi="Times New Roman" w:eastAsia="宋体"/>
          <w:bCs/>
          <w:color w:val="000000" w:themeColor="text1"/>
          <w:szCs w:val="21"/>
          <w:vertAlign w:val="subscript"/>
          <w14:textFill>
            <w14:solidFill>
              <w14:schemeClr w14:val="tx1"/>
            </w14:solidFill>
          </w14:textFill>
        </w:rPr>
        <w:t>２</w:t>
      </w:r>
      <w:r>
        <w:rPr>
          <w:rFonts w:hint="eastAsia" w:ascii="Times New Roman" w:hAnsi="Times New Roman" w:eastAsia="宋体"/>
          <w:bCs/>
          <w:color w:val="000000" w:themeColor="text1"/>
          <w:szCs w:val="21"/>
          <w14:textFill>
            <w14:solidFill>
              <w14:schemeClr w14:val="tx1"/>
            </w14:solidFill>
          </w14:textFill>
        </w:rPr>
        <w:t>，</w:t>
      </w:r>
    </w:p>
    <w:p>
      <w:pPr>
        <w:spacing w:line="360" w:lineRule="auto"/>
        <w:ind w:left="2310" w:hanging="2310" w:hangingChars="1100"/>
        <w:rPr>
          <w:rFonts w:ascii="Times New Roman" w:hAnsi="Times New Roman" w:eastAsia="宋体"/>
          <w:bCs/>
          <w:color w:val="000000" w:themeColor="text1"/>
          <w:szCs w:val="21"/>
          <w:u w:val="single"/>
          <w14:textFill>
            <w14:solidFill>
              <w14:schemeClr w14:val="tx1"/>
            </w14:solidFill>
          </w14:textFill>
        </w:rPr>
      </w:pPr>
      <w:r>
        <w:rPr>
          <w:rFonts w:hint="eastAsia" w:ascii="Times New Roman" w:hAnsi="Times New Roman" w:eastAsia="宋体"/>
          <w:bCs/>
          <w:color w:val="000000" w:themeColor="text1"/>
          <w:szCs w:val="21"/>
          <w14:textFill>
            <w14:solidFill>
              <w14:schemeClr w14:val="tx1"/>
            </w14:solidFill>
          </w14:textFill>
        </w:rPr>
        <w:t>可用</w:t>
      </w:r>
      <w:r>
        <w:rPr>
          <w:rFonts w:hint="eastAsia" w:ascii="Times New Roman" w:hAnsi="Times New Roman" w:eastAsia="宋体"/>
          <w:bCs/>
          <w:color w:val="000000" w:themeColor="text1"/>
          <w:szCs w:val="21"/>
          <w:u w:val="single"/>
          <w14:textFill>
            <w14:solidFill>
              <w14:schemeClr w14:val="tx1"/>
            </w14:solidFill>
          </w14:textFill>
        </w:rPr>
        <w:t xml:space="preserve">             </w:t>
      </w:r>
      <w:r>
        <w:rPr>
          <w:rFonts w:hint="eastAsia" w:ascii="Times New Roman" w:hAnsi="Times New Roman" w:eastAsia="宋体"/>
          <w:bCs/>
          <w:color w:val="000000" w:themeColor="text1"/>
          <w:szCs w:val="21"/>
          <w14:textFill>
            <w14:solidFill>
              <w14:schemeClr w14:val="tx1"/>
            </w14:solidFill>
          </w14:textFill>
        </w:rPr>
        <w:t>来洗涤。写出其与Ｍg（ＯＨ）</w:t>
      </w:r>
      <w:r>
        <w:rPr>
          <w:rFonts w:hint="eastAsia" w:ascii="Times New Roman" w:hAnsi="Times New Roman" w:eastAsia="宋体"/>
          <w:bCs/>
          <w:color w:val="000000" w:themeColor="text1"/>
          <w:szCs w:val="21"/>
          <w:vertAlign w:val="subscript"/>
          <w14:textFill>
            <w14:solidFill>
              <w14:schemeClr w14:val="tx1"/>
            </w14:solidFill>
          </w14:textFill>
        </w:rPr>
        <w:t>２</w:t>
      </w:r>
      <w:r>
        <w:rPr>
          <w:rFonts w:hint="eastAsia" w:ascii="Times New Roman" w:hAnsi="Times New Roman" w:eastAsia="宋体"/>
          <w:bCs/>
          <w:color w:val="000000" w:themeColor="text1"/>
          <w:szCs w:val="21"/>
          <w14:textFill>
            <w14:solidFill>
              <w14:schemeClr w14:val="tx1"/>
            </w14:solidFill>
          </w14:textFill>
        </w:rPr>
        <w:t>反应的化学方程式：</w:t>
      </w:r>
      <w:r>
        <w:rPr>
          <w:rFonts w:hint="eastAsia" w:ascii="Times New Roman" w:hAnsi="Times New Roman" w:eastAsia="宋体"/>
          <w:bCs/>
          <w:color w:val="000000" w:themeColor="text1"/>
          <w:szCs w:val="21"/>
          <w:u w:val="single"/>
          <w14:textFill>
            <w14:solidFill>
              <w14:schemeClr w14:val="tx1"/>
            </w14:solidFill>
          </w14:textFill>
        </w:rPr>
        <w:t xml:space="preserve">           。</w:t>
      </w:r>
    </w:p>
    <w:p>
      <w:pPr>
        <w:spacing w:line="360" w:lineRule="auto"/>
        <w:rPr>
          <w:rFonts w:ascii="Times New Roman" w:hAnsi="Times New Roman" w:eastAsia="宋体"/>
          <w:bCs/>
          <w:color w:val="000000" w:themeColor="text1"/>
          <w:szCs w:val="21"/>
          <w14:textFill>
            <w14:solidFill>
              <w14:schemeClr w14:val="tx1"/>
            </w14:solidFill>
          </w14:textFill>
        </w:rPr>
      </w:pPr>
      <w:r>
        <w:rPr>
          <w:rFonts w:hint="eastAsia" w:ascii="Times New Roman" w:hAnsi="Times New Roman" w:eastAsia="宋体"/>
          <w:bCs/>
          <w:color w:val="000000" w:themeColor="text1"/>
          <w:szCs w:val="21"/>
          <w14:textFill>
            <w14:solidFill>
              <w14:schemeClr w14:val="tx1"/>
            </w14:solidFill>
          </w14:textFill>
        </w:rPr>
        <w:fldChar w:fldCharType="begin"/>
      </w:r>
      <w:r>
        <w:rPr>
          <w:rFonts w:hint="eastAsia" w:ascii="Times New Roman" w:hAnsi="Times New Roman" w:eastAsia="宋体"/>
          <w:bCs/>
          <w:color w:val="000000" w:themeColor="text1"/>
          <w:szCs w:val="21"/>
          <w14:textFill>
            <w14:solidFill>
              <w14:schemeClr w14:val="tx1"/>
            </w14:solidFill>
          </w14:textFill>
        </w:rPr>
        <w:instrText xml:space="preserve"> EQ \o\ac(○,</w:instrText>
      </w:r>
      <w:r>
        <w:rPr>
          <w:rFonts w:hint="eastAsia" w:ascii="Times New Roman" w:hAnsi="Times New Roman" w:eastAsia="宋体"/>
          <w:bCs/>
          <w:color w:val="000000" w:themeColor="text1"/>
          <w:position w:val="2"/>
          <w:sz w:val="14"/>
          <w:szCs w:val="21"/>
          <w14:textFill>
            <w14:solidFill>
              <w14:schemeClr w14:val="tx1"/>
            </w14:solidFill>
          </w14:textFill>
        </w:rPr>
        <w:instrText xml:space="preserve">3</w:instrText>
      </w:r>
      <w:r>
        <w:rPr>
          <w:rFonts w:hint="eastAsia" w:ascii="Times New Roman" w:hAnsi="Times New Roman" w:eastAsia="宋体"/>
          <w:bCs/>
          <w:color w:val="000000" w:themeColor="text1"/>
          <w:szCs w:val="21"/>
          <w14:textFill>
            <w14:solidFill>
              <w14:schemeClr w14:val="tx1"/>
            </w14:solidFill>
          </w14:textFill>
        </w:rPr>
        <w:instrText xml:space="preserve">)</w:instrText>
      </w:r>
      <w:r>
        <w:rPr>
          <w:rFonts w:hint="eastAsia" w:ascii="Times New Roman" w:hAnsi="Times New Roman" w:eastAsia="宋体"/>
          <w:bCs/>
          <w:color w:val="000000" w:themeColor="text1"/>
          <w:szCs w:val="21"/>
          <w14:textFill>
            <w14:solidFill>
              <w14:schemeClr w14:val="tx1"/>
            </w14:solidFill>
          </w14:textFill>
        </w:rPr>
        <w:fldChar w:fldCharType="end"/>
      </w:r>
      <w:r>
        <w:rPr>
          <w:rFonts w:hint="eastAsia" w:ascii="Times New Roman" w:hAnsi="Times New Roman" w:eastAsia="宋体"/>
          <w:bCs/>
          <w:color w:val="000000" w:themeColor="text1"/>
          <w:szCs w:val="21"/>
          <w14:textFill>
            <w14:solidFill>
              <w14:schemeClr w14:val="tx1"/>
            </w14:solidFill>
          </w14:textFill>
        </w:rPr>
        <w:t>实验室中含有盐酸的废水直接倒入下水道会造成铸铁管道腐蚀，所以，需将废液处理后再排放。你的处理方法是</w:t>
      </w:r>
      <w:r>
        <w:rPr>
          <w:rFonts w:hint="eastAsia" w:ascii="Times New Roman" w:hAnsi="Times New Roman" w:eastAsia="宋体"/>
          <w:bCs/>
          <w:color w:val="000000" w:themeColor="text1"/>
          <w:szCs w:val="21"/>
          <w:u w:val="single"/>
          <w14:textFill>
            <w14:solidFill>
              <w14:schemeClr w14:val="tx1"/>
            </w14:solidFill>
          </w14:textFill>
        </w:rPr>
        <w:t xml:space="preserve">                           </w:t>
      </w:r>
      <w:r>
        <w:rPr>
          <w:rFonts w:hint="eastAsia" w:ascii="Times New Roman" w:hAnsi="Times New Roman" w:eastAsia="宋体"/>
          <w:bCs/>
          <w:color w:val="000000" w:themeColor="text1"/>
          <w:szCs w:val="21"/>
          <w14:textFill>
            <w14:solidFill>
              <w14:schemeClr w14:val="tx1"/>
            </w14:solidFill>
          </w14:textFill>
        </w:rPr>
        <w:t>。</w:t>
      </w:r>
    </w:p>
    <w:p>
      <w:pPr>
        <w:spacing w:line="360" w:lineRule="auto"/>
        <w:rPr>
          <w:rFonts w:ascii="Times New Roman" w:hAnsi="Times New Roman" w:eastAsia="宋体"/>
          <w:bCs/>
          <w:color w:val="000000" w:themeColor="text1"/>
          <w:szCs w:val="21"/>
          <w14:textFill>
            <w14:solidFill>
              <w14:schemeClr w14:val="tx1"/>
            </w14:solidFill>
          </w14:textFill>
        </w:rPr>
      </w:pPr>
      <w:r>
        <w:rPr>
          <w:rFonts w:hint="eastAsia" w:ascii="Times New Roman" w:hAnsi="Times New Roman" w:eastAsia="宋体"/>
          <w:bCs/>
          <w:color w:val="000000" w:themeColor="text1"/>
          <w:szCs w:val="21"/>
          <w14:textFill>
            <w14:solidFill>
              <w14:schemeClr w14:val="tx1"/>
            </w14:solidFill>
          </w14:textFill>
        </w:rPr>
        <w:t>以上三个问题的解决方法应用的共同原理是：</w:t>
      </w:r>
      <w:r>
        <w:rPr>
          <w:rFonts w:hint="eastAsia" w:ascii="Times New Roman" w:hAnsi="Times New Roman" w:eastAsia="宋体"/>
          <w:bCs/>
          <w:color w:val="000000" w:themeColor="text1"/>
          <w:szCs w:val="21"/>
          <w:u w:val="single"/>
          <w14:textFill>
            <w14:solidFill>
              <w14:schemeClr w14:val="tx1"/>
            </w14:solidFill>
          </w14:textFill>
        </w:rPr>
        <w:t xml:space="preserve">          </w:t>
      </w:r>
      <w:r>
        <w:rPr>
          <w:rFonts w:hint="eastAsia" w:ascii="Times New Roman" w:hAnsi="Times New Roman" w:eastAsia="宋体"/>
          <w:bCs/>
          <w:color w:val="000000" w:themeColor="text1"/>
          <w:szCs w:val="21"/>
          <w14:textFill>
            <w14:solidFill>
              <w14:schemeClr w14:val="tx1"/>
            </w14:solidFill>
          </w14:textFill>
        </w:rPr>
        <w:t xml:space="preserve">与 </w:t>
      </w:r>
      <w:r>
        <w:rPr>
          <w:rFonts w:hint="eastAsia" w:ascii="Times New Roman" w:hAnsi="Times New Roman" w:eastAsia="宋体"/>
          <w:bCs/>
          <w:color w:val="000000" w:themeColor="text1"/>
          <w:szCs w:val="21"/>
          <w:u w:val="single"/>
          <w14:textFill>
            <w14:solidFill>
              <w14:schemeClr w14:val="tx1"/>
            </w14:solidFill>
          </w14:textFill>
        </w:rPr>
        <w:t xml:space="preserve">          </w:t>
      </w:r>
      <w:r>
        <w:rPr>
          <w:rFonts w:hint="eastAsia" w:ascii="Times New Roman" w:hAnsi="Times New Roman" w:eastAsia="宋体"/>
          <w:bCs/>
          <w:color w:val="000000" w:themeColor="text1"/>
          <w:szCs w:val="21"/>
          <w14:textFill>
            <w14:solidFill>
              <w14:schemeClr w14:val="tx1"/>
            </w14:solidFill>
          </w14:textFill>
        </w:rPr>
        <w:t xml:space="preserve">发生 </w:t>
      </w:r>
      <w:r>
        <w:rPr>
          <w:rFonts w:hint="eastAsia" w:ascii="Times New Roman" w:hAnsi="Times New Roman" w:eastAsia="宋体"/>
          <w:bCs/>
          <w:color w:val="000000" w:themeColor="text1"/>
          <w:szCs w:val="21"/>
          <w:u w:val="single"/>
          <w14:textFill>
            <w14:solidFill>
              <w14:schemeClr w14:val="tx1"/>
            </w14:solidFill>
          </w14:textFill>
        </w:rPr>
        <w:t xml:space="preserve">         </w:t>
      </w:r>
      <w:r>
        <w:rPr>
          <w:rFonts w:hint="eastAsia" w:ascii="Times New Roman" w:hAnsi="Times New Roman" w:eastAsia="宋体"/>
          <w:bCs/>
          <w:color w:val="000000" w:themeColor="text1"/>
          <w:szCs w:val="21"/>
          <w14:textFill>
            <w14:solidFill>
              <w14:schemeClr w14:val="tx1"/>
            </w14:solidFill>
          </w14:textFill>
        </w:rPr>
        <w:t>反应。</w:t>
      </w:r>
    </w:p>
    <w:p>
      <w:pPr>
        <w:numPr>
          <w:ilvl w:val="0"/>
          <w:numId w:val="0"/>
        </w:numPr>
        <w:spacing w:line="360" w:lineRule="auto"/>
        <w:jc w:val="left"/>
        <w:textAlignment w:val="center"/>
        <w:rPr>
          <w:rFonts w:ascii="Times New Roman" w:hAnsi="Times New Roman" w:cs="Times New Roman"/>
        </w:rPr>
      </w:pPr>
      <w:r>
        <w:rPr>
          <w:rFonts w:hint="eastAsia" w:ascii="Times New Roman" w:hAnsi="Times New Roman" w:eastAsia="宋体"/>
          <w:bCs/>
          <w:color w:val="000000" w:themeColor="text1"/>
          <w:szCs w:val="21"/>
          <w:lang w:val="en-US" w:eastAsia="zh-CN"/>
          <w14:textFill>
            <w14:solidFill>
              <w14:schemeClr w14:val="tx1"/>
            </w14:solidFill>
          </w14:textFill>
        </w:rPr>
        <w:t xml:space="preserve">13. </w:t>
      </w:r>
      <w:r>
        <w:rPr>
          <w:rFonts w:hint="eastAsia" w:ascii="Times New Roman" w:hAnsi="Times New Roman" w:eastAsia="宋体"/>
          <w:bCs/>
          <w:color w:val="000000" w:themeColor="text1"/>
          <w:szCs w:val="21"/>
          <w14:textFill>
            <w14:solidFill>
              <w14:schemeClr w14:val="tx1"/>
            </w14:solidFill>
          </w14:textFill>
        </w:rPr>
        <w:t>★★</w:t>
      </w:r>
      <w:r>
        <w:rPr>
          <w:rFonts w:ascii="Times New Roman" w:hAnsi="Times New Roman" w:cs="Times New Roman"/>
        </w:rPr>
        <w:t>甲、乙两组同学分别做常见酸和碱与指示剂反应的实验，使用的试剂有稀盐酸、稀硫酸、氢氧化钠溶液和酚酞试液。实验后废液分别集中到各组的一个废液缸中。研究小组对两个小组的废液进行检测，结果如下表。（不考虑酚酞和水）</w:t>
      </w:r>
    </w:p>
    <w:tbl>
      <w:tblPr>
        <w:tblStyle w:val="7"/>
        <w:tblW w:w="63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2115"/>
        <w:gridCol w:w="2130"/>
        <w:gridCol w:w="2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21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Times New Roman" w:hAnsi="Times New Roman" w:cs="Times New Roman"/>
              </w:rPr>
            </w:pPr>
            <w:r>
              <w:rPr>
                <w:rFonts w:ascii="Times New Roman" w:hAnsi="Times New Roman" w:cs="Times New Roman"/>
              </w:rPr>
              <w:t>废液来源</w:t>
            </w:r>
          </w:p>
        </w:tc>
        <w:tc>
          <w:tcPr>
            <w:tcW w:w="21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Times New Roman" w:hAnsi="Times New Roman" w:cs="Times New Roman"/>
              </w:rPr>
            </w:pPr>
            <w:r>
              <w:rPr>
                <w:rFonts w:ascii="Times New Roman" w:hAnsi="Times New Roman" w:cs="Times New Roman"/>
              </w:rPr>
              <w:t>甲组</w:t>
            </w:r>
          </w:p>
        </w:tc>
        <w:tc>
          <w:tcPr>
            <w:tcW w:w="21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Times New Roman" w:hAnsi="Times New Roman" w:cs="Times New Roman"/>
              </w:rPr>
            </w:pPr>
            <w:r>
              <w:rPr>
                <w:rFonts w:ascii="Times New Roman" w:hAnsi="Times New Roman" w:cs="Times New Roman"/>
              </w:rPr>
              <w:t>乙组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21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Times New Roman" w:hAnsi="Times New Roman" w:cs="Times New Roman"/>
              </w:rPr>
            </w:pPr>
            <w:r>
              <w:rPr>
                <w:rFonts w:ascii="Times New Roman" w:hAnsi="Times New Roman" w:cs="Times New Roman"/>
              </w:rPr>
              <w:t>检测方法与结果</w:t>
            </w:r>
          </w:p>
        </w:tc>
        <w:tc>
          <w:tcPr>
            <w:tcW w:w="21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Times New Roman" w:hAnsi="Times New Roman" w:cs="Times New Roman"/>
              </w:rPr>
            </w:pPr>
            <w:r>
              <w:rPr>
                <w:rFonts w:ascii="Times New Roman" w:hAnsi="Times New Roman" w:cs="Times New Roman"/>
              </w:rPr>
              <w:t>观察废液呈无色</w:t>
            </w:r>
          </w:p>
        </w:tc>
        <w:tc>
          <w:tcPr>
            <w:tcW w:w="21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Times New Roman" w:hAnsi="Times New Roman" w:cs="Times New Roman"/>
              </w:rPr>
            </w:pPr>
            <w:r>
              <w:rPr>
                <w:rFonts w:ascii="Times New Roman" w:hAnsi="Times New Roman" w:cs="Times New Roman"/>
              </w:rPr>
              <w:t>观察废液呈红色</w:t>
            </w:r>
          </w:p>
        </w:tc>
      </w:tr>
    </w:tbl>
    <w:p>
      <w:pPr>
        <w:numPr>
          <w:ilvl w:val="0"/>
          <w:numId w:val="3"/>
        </w:numPr>
        <w:spacing w:line="360" w:lineRule="auto"/>
        <w:jc w:val="left"/>
        <w:textAlignment w:val="center"/>
        <w:rPr>
          <w:rFonts w:ascii="Times New Roman" w:hAnsi="Times New Roman" w:cs="Times New Roman"/>
        </w:rPr>
      </w:pPr>
      <w:r>
        <w:rPr>
          <w:rFonts w:hint="eastAsia" w:ascii="Times New Roman" w:hAnsi="Times New Roman" w:cs="Times New Roman"/>
          <w:lang w:val="en-US" w:eastAsia="zh-CN"/>
        </w:rPr>
        <w:t>甲组同学根据实验结果分析废液可能显酸性也有可能显中性。请设计一个实验方案验证。实验方案是：</w:t>
      </w:r>
      <w:r>
        <w:rPr>
          <w:rFonts w:hint="eastAsia" w:ascii="Times New Roman" w:hAnsi="Times New Roman" w:cs="Times New Roman"/>
          <w:u w:val="single"/>
          <w:lang w:val="en-US" w:eastAsia="zh-CN"/>
        </w:rPr>
        <w:t xml:space="preserve">                                                              </w:t>
      </w:r>
      <w:r>
        <w:rPr>
          <w:rFonts w:hint="eastAsia" w:ascii="Times New Roman" w:hAnsi="Times New Roman" w:cs="Times New Roman"/>
          <w:u w:val="none"/>
          <w:lang w:val="en-US" w:eastAsia="zh-CN"/>
        </w:rPr>
        <w:t>。</w:t>
      </w:r>
    </w:p>
    <w:p>
      <w:pPr>
        <w:numPr>
          <w:ilvl w:val="0"/>
          <w:numId w:val="3"/>
        </w:numPr>
        <w:spacing w:line="360" w:lineRule="auto"/>
        <w:jc w:val="left"/>
        <w:textAlignment w:val="center"/>
        <w:rPr>
          <w:rFonts w:ascii="Times New Roman" w:hAnsi="Times New Roman" w:cs="Times New Roman"/>
        </w:rPr>
      </w:pPr>
      <w:r>
        <w:rPr>
          <w:rFonts w:ascii="Times New Roman" w:hAnsi="Times New Roman" w:cs="Times New Roman"/>
        </w:rPr>
        <w:t>下列说法正确的是</w:t>
      </w:r>
    </w:p>
    <w:p>
      <w:pPr>
        <w:numPr>
          <w:ilvl w:val="0"/>
          <w:numId w:val="0"/>
        </w:numPr>
        <w:spacing w:line="360" w:lineRule="auto"/>
        <w:jc w:val="left"/>
        <w:textAlignment w:val="center"/>
        <w:rPr>
          <w:rFonts w:ascii="Times New Roman" w:hAnsi="Times New Roman" w:cs="Times New Roman"/>
        </w:rPr>
      </w:pPr>
      <w:r>
        <w:rPr>
          <w:rFonts w:ascii="Times New Roman" w:hAnsi="Times New Roman" w:cs="Times New Roman"/>
        </w:rPr>
        <w:t>A．甲组废液中可能含有稀盐酸或稀硫酸，一定含氯化钠、硫酸钠</w:t>
      </w:r>
    </w:p>
    <w:p>
      <w:pPr>
        <w:spacing w:line="360" w:lineRule="auto"/>
        <w:jc w:val="left"/>
        <w:textAlignment w:val="center"/>
        <w:rPr>
          <w:rFonts w:ascii="Times New Roman" w:hAnsi="Times New Roman" w:cs="Times New Roman"/>
        </w:rPr>
      </w:pPr>
      <w:r>
        <w:rPr>
          <w:rFonts w:ascii="Times New Roman" w:hAnsi="Times New Roman" w:cs="Times New Roman"/>
        </w:rPr>
        <w:t>B．乙组废液中一定含有氢氧化钠，可能含有氯化钠、硫酸钠</w:t>
      </w:r>
    </w:p>
    <w:p>
      <w:pPr>
        <w:spacing w:line="360" w:lineRule="auto"/>
        <w:jc w:val="left"/>
        <w:textAlignment w:val="center"/>
        <w:rPr>
          <w:rFonts w:ascii="Times New Roman" w:hAnsi="Times New Roman" w:cs="Times New Roman"/>
        </w:rPr>
      </w:pPr>
      <w:r>
        <w:rPr>
          <w:rFonts w:ascii="Times New Roman" w:hAnsi="Times New Roman" w:cs="Times New Roman"/>
        </w:rPr>
        <w:t>C．可直接将乙组的废液排放到下水道里</w:t>
      </w:r>
    </w:p>
    <w:p>
      <w:pPr>
        <w:spacing w:line="360" w:lineRule="auto"/>
        <w:jc w:val="left"/>
        <w:textAlignment w:val="center"/>
        <w:rPr>
          <w:rFonts w:hint="eastAsia" w:ascii="Times New Roman" w:hAnsi="Times New Roman" w:cs="Times New Roman"/>
        </w:rPr>
      </w:pPr>
      <w:r>
        <w:rPr>
          <w:rFonts w:ascii="Times New Roman" w:hAnsi="Times New Roman" w:cs="Times New Roman"/>
        </w:rPr>
        <w:t>D．甲组废水中需要加入氢氧化</w:t>
      </w:r>
      <w:r>
        <w:rPr>
          <w:rFonts w:hint="eastAsia" w:ascii="Times New Roman" w:hAnsi="Times New Roman" w:cs="Times New Roman"/>
        </w:rPr>
        <w:t>钙</w:t>
      </w:r>
      <w:r>
        <w:rPr>
          <w:rFonts w:ascii="Times New Roman" w:hAnsi="Times New Roman" w:cs="Times New Roman"/>
        </w:rPr>
        <w:t>后再排放</w:t>
      </w:r>
    </w:p>
    <w:p>
      <w:pPr>
        <w:pStyle w:val="2"/>
        <w:numPr>
          <w:ilvl w:val="0"/>
          <w:numId w:val="0"/>
        </w:numPr>
        <w:jc w:val="left"/>
        <w:rPr>
          <w:rFonts w:hint="eastAsia" w:ascii="Times New Roman" w:hAnsi="Times New Roman"/>
          <w:bCs/>
          <w:color w:val="auto"/>
          <w:sz w:val="21"/>
          <w:szCs w:val="21"/>
          <w:lang w:val="en-US" w:eastAsia="zh-CN"/>
        </w:rPr>
      </w:pPr>
      <w:r>
        <w:rPr>
          <w:rFonts w:hint="eastAsia" w:ascii="Times New Roman" w:hAnsi="Times New Roman" w:eastAsia="宋体"/>
          <w:bCs/>
          <w:color w:val="000000" w:themeColor="text1"/>
          <w:sz w:val="21"/>
          <w:szCs w:val="24"/>
          <w:lang w:val="en-US" w:eastAsia="zh-CN"/>
          <w14:textFill>
            <w14:solidFill>
              <w14:schemeClr w14:val="tx1"/>
            </w14:solidFill>
          </w14:textFill>
        </w:rPr>
        <w:t>14.</w:t>
      </w:r>
      <w:r>
        <w:rPr>
          <w:rFonts w:hint="eastAsia" w:ascii="Times New Roman" w:hAnsi="Times New Roman" w:eastAsia="宋体"/>
          <w:bCs/>
          <w:color w:val="000000" w:themeColor="text1"/>
          <w:sz w:val="21"/>
          <w:szCs w:val="24"/>
          <w14:textFill>
            <w14:solidFill>
              <w14:schemeClr w14:val="tx1"/>
            </w14:solidFill>
          </w14:textFill>
        </w:rPr>
        <w:t>★★</w:t>
      </w:r>
      <w:r>
        <w:rPr>
          <w:rFonts w:hint="eastAsia" w:ascii="宋体" w:hAnsi="宋体" w:eastAsia="宋体" w:cs="宋体"/>
          <w:kern w:val="2"/>
          <w:sz w:val="21"/>
          <w:szCs w:val="24"/>
          <w:lang w:val="en-US" w:eastAsia="zh-CN" w:bidi="ar-SA"/>
        </w:rPr>
        <w:t>（B层次作业）</w:t>
      </w:r>
      <w:r>
        <w:rPr>
          <w:rFonts w:hint="eastAsia" w:ascii="Times New Roman" w:hAnsi="Times New Roman"/>
          <w:bCs/>
          <w:color w:val="auto"/>
          <w:sz w:val="21"/>
          <w:szCs w:val="21"/>
          <w:lang w:eastAsia="zh-CN"/>
        </w:rPr>
        <w:t>（</w:t>
      </w:r>
      <w:r>
        <w:rPr>
          <w:rFonts w:hint="eastAsia" w:ascii="Times New Roman" w:hAnsi="Times New Roman"/>
          <w:bCs/>
          <w:color w:val="auto"/>
          <w:sz w:val="21"/>
          <w:szCs w:val="21"/>
          <w:lang w:val="en-US" w:eastAsia="zh-CN"/>
        </w:rPr>
        <w:t>课本“练习与应用”5）某工厂化验室用15%的氢氧化钠溶液洗涤一定量石油产品中的残余硫酸，共消耗氢氧化钠溶液40g，洗涤后溶液呈中性。这一定量石油中含H</w:t>
      </w:r>
      <w:r>
        <w:rPr>
          <w:rFonts w:hint="eastAsia" w:ascii="Times New Roman" w:hAnsi="Times New Roman"/>
          <w:bCs/>
          <w:color w:val="auto"/>
          <w:sz w:val="21"/>
          <w:szCs w:val="21"/>
          <w:vertAlign w:val="subscript"/>
          <w:lang w:val="en-US" w:eastAsia="zh-CN"/>
        </w:rPr>
        <w:t>2</w:t>
      </w:r>
      <w:r>
        <w:rPr>
          <w:rFonts w:hint="eastAsia" w:ascii="Times New Roman" w:hAnsi="Times New Roman"/>
          <w:bCs/>
          <w:color w:val="auto"/>
          <w:sz w:val="21"/>
          <w:szCs w:val="21"/>
          <w:lang w:val="en-US" w:eastAsia="zh-CN"/>
        </w:rPr>
        <w:t>SO</w:t>
      </w:r>
      <w:r>
        <w:rPr>
          <w:rFonts w:hint="eastAsia" w:ascii="Times New Roman" w:hAnsi="Times New Roman"/>
          <w:bCs/>
          <w:color w:val="auto"/>
          <w:sz w:val="21"/>
          <w:szCs w:val="21"/>
          <w:vertAlign w:val="subscript"/>
          <w:lang w:val="en-US" w:eastAsia="zh-CN"/>
        </w:rPr>
        <w:t>4</w:t>
      </w:r>
      <w:r>
        <w:rPr>
          <w:rFonts w:hint="eastAsia" w:ascii="Times New Roman" w:hAnsi="Times New Roman"/>
          <w:bCs/>
          <w:color w:val="auto"/>
          <w:sz w:val="21"/>
          <w:szCs w:val="21"/>
          <w:lang w:val="en-US" w:eastAsia="zh-CN"/>
        </w:rPr>
        <w:t>的质量是多少？</w:t>
      </w:r>
    </w:p>
    <w:p>
      <w:pPr>
        <w:pStyle w:val="2"/>
        <w:jc w:val="left"/>
        <w:rPr>
          <w:rFonts w:ascii="Times New Roman" w:hAnsi="Times New Roman"/>
          <w:bCs/>
          <w:sz w:val="21"/>
          <w:szCs w:val="21"/>
        </w:rPr>
      </w:pPr>
      <w:r>
        <w:rPr>
          <w:rFonts w:hint="eastAsia" w:ascii="Times New Roman" w:hAnsi="Times New Roman" w:eastAsia="宋体"/>
          <w:bCs/>
          <w:color w:val="000000" w:themeColor="text1"/>
          <w:sz w:val="21"/>
          <w:szCs w:val="24"/>
          <w14:textFill>
            <w14:solidFill>
              <w14:schemeClr w14:val="tx1"/>
            </w14:solidFill>
          </w14:textFill>
        </w:rPr>
        <w:t>1</w:t>
      </w:r>
      <w:r>
        <w:rPr>
          <w:rFonts w:hint="eastAsia" w:ascii="Times New Roman" w:hAnsi="Times New Roman" w:eastAsia="宋体"/>
          <w:bCs/>
          <w:color w:val="000000" w:themeColor="text1"/>
          <w:sz w:val="21"/>
          <w:szCs w:val="24"/>
          <w:lang w:val="en-US" w:eastAsia="zh-CN"/>
          <w14:textFill>
            <w14:solidFill>
              <w14:schemeClr w14:val="tx1"/>
            </w14:solidFill>
          </w14:textFill>
        </w:rPr>
        <w:t>5</w:t>
      </w:r>
      <w:r>
        <w:rPr>
          <w:rFonts w:hint="eastAsia" w:ascii="Times New Roman" w:hAnsi="Times New Roman" w:eastAsia="宋体"/>
          <w:bCs/>
          <w:color w:val="000000" w:themeColor="text1"/>
          <w:sz w:val="21"/>
          <w:szCs w:val="24"/>
          <w14:textFill>
            <w14:solidFill>
              <w14:schemeClr w14:val="tx1"/>
            </w14:solidFill>
          </w14:textFill>
        </w:rPr>
        <w:t>.★★</w:t>
      </w:r>
      <w:r>
        <w:rPr>
          <w:rFonts w:hint="eastAsia" w:hAnsi="宋体" w:eastAsia="宋体" w:cs="宋体"/>
          <w:kern w:val="2"/>
          <w:sz w:val="21"/>
          <w:szCs w:val="24"/>
        </w:rPr>
        <w:t>（B层次作业）</w:t>
      </w:r>
      <w:r>
        <w:rPr>
          <w:rFonts w:hint="eastAsia" w:ascii="Times New Roman" w:hAnsi="Times New Roman"/>
          <w:bCs/>
          <w:sz w:val="21"/>
          <w:szCs w:val="21"/>
        </w:rPr>
        <w:t>（课本“练习与应用”3）某小型造纸厂向河中非法排放了大量碱性废液。请你根据所学的知识，设计两种检验碱性废液和受污染河水的方法，并试着提出治理的措施。</w:t>
      </w:r>
    </w:p>
    <w:p>
      <w:pPr>
        <w:pStyle w:val="2"/>
        <w:widowControl w:val="0"/>
        <w:numPr>
          <w:ilvl w:val="0"/>
          <w:numId w:val="0"/>
        </w:numPr>
        <w:shd w:val="clear" w:color="auto" w:fill="FFFFFF"/>
        <w:spacing w:line="405" w:lineRule="exact"/>
        <w:jc w:val="left"/>
        <w:rPr>
          <w:rFonts w:hint="default" w:ascii="Times New Roman" w:hAnsi="Times New Roman"/>
          <w:bCs/>
          <w:color w:val="auto"/>
          <w:sz w:val="21"/>
          <w:szCs w:val="21"/>
          <w:lang w:val="en-US" w:eastAsia="zh-CN"/>
        </w:rPr>
      </w:pPr>
      <w:r>
        <w:rPr>
          <w:rFonts w:hint="eastAsia" w:ascii="Times New Roman" w:hAnsi="Times New Roman"/>
          <w:bCs/>
          <w:color w:val="auto"/>
          <w:sz w:val="21"/>
          <w:szCs w:val="21"/>
          <w:lang w:val="en-US" w:eastAsia="zh-CN"/>
        </w:rPr>
        <w:t>16.</w:t>
      </w:r>
      <w:r>
        <w:rPr>
          <w:rFonts w:hint="eastAsia" w:ascii="Times New Roman" w:hAnsi="Times New Roman" w:eastAsia="宋体"/>
          <w:bCs/>
          <w:color w:val="000000" w:themeColor="text1"/>
          <w:szCs w:val="21"/>
          <w14:textFill>
            <w14:solidFill>
              <w14:schemeClr w14:val="tx1"/>
            </w14:solidFill>
          </w14:textFill>
        </w:rPr>
        <w:t>★★★</w:t>
      </w:r>
      <w:r>
        <w:rPr>
          <w:rFonts w:hint="eastAsia" w:ascii="宋体" w:hAnsi="宋体" w:eastAsia="宋体" w:cs="宋体"/>
          <w:kern w:val="2"/>
          <w:sz w:val="21"/>
          <w:szCs w:val="24"/>
          <w:lang w:val="en-US" w:eastAsia="zh-CN" w:bidi="ar-SA"/>
        </w:rPr>
        <w:t>（C层次作业）</w:t>
      </w:r>
      <w:r>
        <w:rPr>
          <w:rFonts w:hint="eastAsia" w:hAnsi="宋体" w:eastAsia="宋体" w:cs="宋体"/>
          <w:kern w:val="2"/>
          <w:sz w:val="21"/>
          <w:szCs w:val="24"/>
          <w:lang w:val="en-US" w:eastAsia="zh-CN" w:bidi="ar-SA"/>
        </w:rPr>
        <w:t>三亚的大街上市场看到环卫工人一手握着喷壶，一手拿着扫把，往地上由槟榔渍的区域喷一些液体，然后进行清洗。经过反复的冲洗，路面也变干净了不少。某同学调查后得知环卫工人的喷壶里的液体是一定浓度的稀盐酸，请你利用所学知识对槟榔渍的成分做出大胆猜测，并对这种清洗方法做出分析。</w:t>
      </w:r>
    </w:p>
    <w:p>
      <w:pPr>
        <w:pStyle w:val="2"/>
        <w:jc w:val="left"/>
        <w:rPr>
          <w:rFonts w:ascii="Times New Roman" w:hAnsi="Times New Roman"/>
          <w:bCs/>
          <w:sz w:val="21"/>
          <w:szCs w:val="21"/>
        </w:rPr>
      </w:pPr>
    </w:p>
    <w:p>
      <w:pPr>
        <w:shd w:val="clear" w:color="auto" w:fill="FFFFFF"/>
        <w:spacing w:after="120" w:line="405" w:lineRule="exact"/>
        <w:jc w:val="left"/>
        <w:rPr>
          <w:rFonts w:ascii="宋体" w:hAnsi="宋体" w:eastAsia="宋体" w:cs="宋体"/>
          <w:b/>
          <w:bCs/>
          <w:color w:val="FF0000"/>
          <w:sz w:val="28"/>
          <w:szCs w:val="28"/>
        </w:rPr>
      </w:pPr>
      <w:r>
        <w:rPr>
          <w:rFonts w:hint="eastAsia" w:ascii="宋体" w:hAnsi="Times New Roman" w:eastAsia="宋体" w:cs="Times New Roman"/>
          <w:b/>
          <w:bCs/>
          <w:color w:val="FF0000"/>
          <w:kern w:val="0"/>
          <w:sz w:val="24"/>
          <w:lang w:bidi="ar"/>
        </w:rPr>
        <w:t>“温馨提示”：如有</w:t>
      </w:r>
      <w:r>
        <w:rPr>
          <w:rFonts w:hint="eastAsia" w:ascii="Times New Roman" w:hAnsi="Times New Roman" w:eastAsia="宋体" w:cs="Times New Roman"/>
          <w:b/>
          <w:bCs/>
          <w:color w:val="FF0000"/>
          <w:sz w:val="24"/>
          <w:lang w:bidi="ar"/>
        </w:rPr>
        <w:t>时间</w:t>
      </w:r>
      <w:r>
        <w:rPr>
          <w:rFonts w:hint="eastAsia" w:ascii="宋体" w:hAnsi="Times New Roman" w:eastAsia="宋体" w:cs="Times New Roman"/>
          <w:b/>
          <w:bCs/>
          <w:color w:val="FF0000"/>
          <w:kern w:val="0"/>
          <w:sz w:val="24"/>
          <w:lang w:bidi="ar"/>
        </w:rPr>
        <w:t>，可以从其他资料上选择同类习题，作为拓展练习。</w:t>
      </w:r>
    </w:p>
    <w:p>
      <w:pPr>
        <w:pStyle w:val="2"/>
        <w:shd w:val="clear" w:color="auto" w:fill="auto"/>
        <w:jc w:val="left"/>
        <w:rPr>
          <w:rFonts w:hAnsi="宋体" w:eastAsia="宋体" w:cs="宋体"/>
          <w:b/>
          <w:bCs/>
          <w:color w:val="FF0000"/>
          <w:sz w:val="28"/>
          <w:szCs w:val="28"/>
        </w:rPr>
      </w:pPr>
      <w:r>
        <w:rPr>
          <w:rFonts w:hint="eastAsia" w:hAnsi="宋体" w:eastAsia="宋体" w:cs="宋体"/>
          <w:b/>
          <w:bCs/>
          <w:color w:val="FF0000"/>
          <w:sz w:val="28"/>
          <w:szCs w:val="28"/>
        </w:rPr>
        <w:t>答案与解析：</w:t>
      </w:r>
    </w:p>
    <w:p>
      <w:pPr>
        <w:spacing w:line="360" w:lineRule="auto"/>
        <w:rPr>
          <w:rFonts w:ascii="宋体" w:hAnsi="宋体" w:eastAsia="宋体" w:cs="宋体"/>
          <w:b/>
          <w:color w:val="FF0000"/>
          <w:sz w:val="28"/>
          <w:szCs w:val="28"/>
          <w:u w:val="double"/>
          <w:lang w:bidi="ar"/>
        </w:rPr>
      </w:pPr>
      <w:r>
        <w:rPr>
          <w:rFonts w:hint="eastAsia" w:ascii="宋体" w:hAnsi="宋体" w:eastAsia="宋体" w:cs="宋体"/>
          <w:b/>
          <w:color w:val="FF0000"/>
          <w:sz w:val="28"/>
          <w:szCs w:val="28"/>
          <w:u w:val="double"/>
          <w:lang w:bidi="ar"/>
        </w:rPr>
        <w:t>【课</w:t>
      </w:r>
      <w:r>
        <w:rPr>
          <w:rFonts w:hint="eastAsia" w:ascii="宋体" w:hAnsi="宋体" w:cs="宋体"/>
          <w:b/>
          <w:color w:val="FF0000"/>
          <w:sz w:val="28"/>
          <w:szCs w:val="28"/>
          <w:u w:val="double"/>
          <w:lang w:bidi="ar"/>
        </w:rPr>
        <w:t>前</w:t>
      </w:r>
      <w:r>
        <w:rPr>
          <w:rFonts w:hint="eastAsia" w:ascii="宋体" w:hAnsi="宋体" w:eastAsia="宋体" w:cs="宋体"/>
          <w:b/>
          <w:color w:val="FF0000"/>
          <w:sz w:val="28"/>
          <w:szCs w:val="28"/>
          <w:u w:val="double"/>
          <w:lang w:bidi="ar"/>
        </w:rPr>
        <w:t>作业】</w:t>
      </w:r>
    </w:p>
    <w:p>
      <w:pPr>
        <w:pStyle w:val="2"/>
        <w:shd w:val="clear" w:color="auto" w:fill="auto"/>
        <w:spacing w:line="360" w:lineRule="auto"/>
        <w:jc w:val="left"/>
        <w:rPr>
          <w:rFonts w:hint="default" w:ascii="Times New Roman" w:hAnsi="Times New Roman" w:eastAsia="宋体"/>
          <w:bCs/>
          <w:color w:val="FF0000"/>
          <w:sz w:val="21"/>
          <w:szCs w:val="21"/>
          <w:lang w:val="en-US" w:eastAsia="zh-CN"/>
        </w:rPr>
      </w:pPr>
      <w:r>
        <w:rPr>
          <w:rFonts w:hint="eastAsia" w:ascii="Times New Roman" w:hAnsi="Times New Roman" w:eastAsia="宋体"/>
          <w:bCs/>
          <w:color w:val="FF0000"/>
          <w:sz w:val="21"/>
          <w:szCs w:val="21"/>
        </w:rPr>
        <w:t>1.【答案】</w:t>
      </w:r>
      <w:r>
        <w:rPr>
          <w:rFonts w:hint="eastAsia" w:ascii="Times New Roman" w:hAnsi="Times New Roman" w:eastAsia="宋体"/>
          <w:bCs/>
          <w:color w:val="FF0000"/>
          <w:sz w:val="21"/>
          <w:szCs w:val="21"/>
          <w:lang w:val="en-US" w:eastAsia="zh-CN"/>
        </w:rPr>
        <w:t>在烧杯中加入约5ml澄清石灰水，滴入基地酚酞溶液。用滴管慢慢滴入稀盐酸，并不断搅拌溶液。至溶液颜色恰好变成无色为止。</w:t>
      </w:r>
    </w:p>
    <w:p>
      <w:pPr>
        <w:pStyle w:val="2"/>
        <w:numPr>
          <w:ilvl w:val="0"/>
          <w:numId w:val="0"/>
        </w:numPr>
        <w:shd w:val="clear" w:color="auto" w:fill="auto"/>
        <w:spacing w:line="360" w:lineRule="auto"/>
        <w:jc w:val="left"/>
        <w:rPr>
          <w:rFonts w:ascii="Times New Roman" w:hAnsi="Times New Roman" w:eastAsia="宋体"/>
          <w:bCs/>
          <w:color w:val="FF0000"/>
          <w:sz w:val="21"/>
          <w:szCs w:val="21"/>
        </w:rPr>
      </w:pPr>
      <w:r>
        <w:rPr>
          <w:rFonts w:hint="eastAsia" w:ascii="Times New Roman" w:hAnsi="Times New Roman" w:eastAsia="宋体"/>
          <w:bCs/>
          <w:color w:val="FF0000"/>
          <w:sz w:val="21"/>
          <w:szCs w:val="21"/>
          <w:lang w:val="en-US" w:eastAsia="zh-CN"/>
        </w:rPr>
        <w:t>2.</w:t>
      </w:r>
      <w:r>
        <w:rPr>
          <w:rFonts w:hint="eastAsia" w:ascii="Times New Roman" w:hAnsi="Times New Roman" w:eastAsia="宋体"/>
          <w:bCs/>
          <w:color w:val="FF0000"/>
          <w:sz w:val="21"/>
          <w:szCs w:val="21"/>
        </w:rPr>
        <w:t>【答案】选B。</w:t>
      </w:r>
    </w:p>
    <w:p>
      <w:pPr>
        <w:pStyle w:val="2"/>
        <w:shd w:val="clear" w:color="auto" w:fill="auto"/>
        <w:spacing w:line="360" w:lineRule="auto"/>
        <w:jc w:val="left"/>
        <w:rPr>
          <w:rFonts w:ascii="Times New Roman" w:hAnsi="Times New Roman" w:eastAsia="宋体"/>
          <w:bCs/>
          <w:color w:val="FF0000"/>
          <w:sz w:val="21"/>
          <w:szCs w:val="21"/>
        </w:rPr>
      </w:pPr>
      <w:r>
        <w:rPr>
          <w:rFonts w:hint="eastAsia" w:ascii="Times New Roman" w:hAnsi="Times New Roman" w:eastAsia="宋体"/>
          <w:bCs/>
          <w:color w:val="FF0000"/>
          <w:sz w:val="21"/>
          <w:szCs w:val="21"/>
        </w:rPr>
        <w:t>【解析】酸和碱作用生成盐和水的反应，属于中和反应。B项中是NaOH（属于碱）和硫酸（属于酸）反应，生成Na</w:t>
      </w:r>
      <w:r>
        <w:rPr>
          <w:rFonts w:hint="eastAsia" w:ascii="Times New Roman" w:hAnsi="Times New Roman" w:eastAsia="宋体"/>
          <w:bCs/>
          <w:color w:val="FF0000"/>
          <w:sz w:val="21"/>
          <w:szCs w:val="21"/>
          <w:vertAlign w:val="subscript"/>
        </w:rPr>
        <w:t>2</w:t>
      </w:r>
      <w:r>
        <w:rPr>
          <w:rFonts w:hint="eastAsia" w:ascii="Times New Roman" w:hAnsi="Times New Roman" w:eastAsia="宋体"/>
          <w:bCs/>
          <w:color w:val="FF0000"/>
          <w:sz w:val="21"/>
          <w:szCs w:val="21"/>
        </w:rPr>
        <w:t>SO</w:t>
      </w:r>
      <w:r>
        <w:rPr>
          <w:rFonts w:hint="eastAsia" w:ascii="Times New Roman" w:hAnsi="Times New Roman" w:eastAsia="宋体"/>
          <w:bCs/>
          <w:color w:val="FF0000"/>
          <w:sz w:val="21"/>
          <w:szCs w:val="21"/>
          <w:vertAlign w:val="subscript"/>
        </w:rPr>
        <w:t>4</w:t>
      </w:r>
      <w:r>
        <w:rPr>
          <w:rFonts w:hint="eastAsia" w:ascii="Times New Roman" w:hAnsi="Times New Roman" w:eastAsia="宋体"/>
          <w:bCs/>
          <w:color w:val="FF0000"/>
          <w:sz w:val="21"/>
          <w:szCs w:val="21"/>
        </w:rPr>
        <w:t>（属于盐）和水，故该反应属于中和反应。</w:t>
      </w:r>
    </w:p>
    <w:p>
      <w:pPr>
        <w:numPr>
          <w:ilvl w:val="0"/>
          <w:numId w:val="0"/>
        </w:numPr>
        <w:spacing w:line="360" w:lineRule="auto"/>
        <w:rPr>
          <w:rFonts w:hint="eastAsia" w:ascii="Times New Roman" w:hAnsi="Times New Roman" w:eastAsia="宋体" w:cs="宋体"/>
          <w:bCs/>
          <w:color w:val="FF0000"/>
          <w:kern w:val="0"/>
          <w:szCs w:val="21"/>
          <w:lang w:val="en-US" w:eastAsia="zh-CN"/>
        </w:rPr>
      </w:pPr>
      <w:r>
        <w:rPr>
          <w:rFonts w:hint="eastAsia" w:ascii="Times New Roman" w:hAnsi="Times New Roman" w:eastAsia="宋体" w:cs="宋体"/>
          <w:bCs/>
          <w:color w:val="FF0000"/>
          <w:kern w:val="0"/>
          <w:szCs w:val="21"/>
          <w:lang w:val="en-US" w:eastAsia="zh-CN"/>
        </w:rPr>
        <w:t>3.</w:t>
      </w:r>
      <w:r>
        <w:rPr>
          <w:rFonts w:hint="eastAsia" w:ascii="Times New Roman" w:hAnsi="Times New Roman" w:eastAsia="宋体" w:cs="宋体"/>
          <w:bCs/>
          <w:color w:val="FF0000"/>
          <w:kern w:val="0"/>
          <w:szCs w:val="21"/>
        </w:rPr>
        <w:t>【答案】D</w:t>
      </w:r>
      <w:r>
        <w:rPr>
          <w:rFonts w:hint="eastAsia" w:ascii="Times New Roman" w:hAnsi="Times New Roman" w:eastAsia="宋体" w:cs="宋体"/>
          <w:bCs/>
          <w:color w:val="FF0000"/>
          <w:kern w:val="0"/>
          <w:szCs w:val="21"/>
          <w:lang w:val="en-US" w:eastAsia="zh-CN"/>
        </w:rPr>
        <w:t xml:space="preserve">   </w:t>
      </w:r>
    </w:p>
    <w:p>
      <w:pPr>
        <w:numPr>
          <w:ilvl w:val="0"/>
          <w:numId w:val="0"/>
        </w:numPr>
        <w:spacing w:line="360" w:lineRule="auto"/>
        <w:rPr>
          <w:rFonts w:hint="default" w:eastAsia="宋体"/>
          <w:lang w:val="en-US" w:eastAsia="zh-CN"/>
        </w:rPr>
      </w:pPr>
      <w:r>
        <w:rPr>
          <w:rFonts w:ascii="Times New Roman" w:hAnsi="Times New Roman" w:cs="Times New Roman"/>
          <w:color w:val="FF0000"/>
        </w:rPr>
        <w:t>【</w:t>
      </w:r>
      <w:r>
        <w:rPr>
          <w:rFonts w:hint="eastAsia" w:ascii="Times New Roman" w:hAnsi="Times New Roman" w:cs="Times New Roman"/>
          <w:color w:val="FF0000"/>
          <w:lang w:val="en-US" w:eastAsia="zh-CN"/>
        </w:rPr>
        <w:t>解析</w:t>
      </w:r>
      <w:r>
        <w:rPr>
          <w:rFonts w:ascii="Times New Roman" w:hAnsi="Times New Roman" w:cs="Times New Roman"/>
          <w:color w:val="FF0000"/>
        </w:rPr>
        <w:t>】</w:t>
      </w:r>
      <w:r>
        <w:rPr>
          <w:rFonts w:hint="eastAsia" w:ascii="Times New Roman" w:hAnsi="Times New Roman" w:eastAsia="宋体"/>
          <w:bCs/>
          <w:color w:val="FF0000"/>
          <w:szCs w:val="21"/>
        </w:rPr>
        <w:t>H</w:t>
      </w:r>
      <w:r>
        <w:rPr>
          <w:rFonts w:hint="eastAsia" w:ascii="Times New Roman" w:hAnsi="Times New Roman" w:eastAsia="宋体"/>
          <w:bCs/>
          <w:color w:val="FF0000"/>
          <w:szCs w:val="21"/>
          <w:vertAlign w:val="subscript"/>
        </w:rPr>
        <w:t>2</w:t>
      </w:r>
      <w:r>
        <w:rPr>
          <w:rFonts w:hint="eastAsia" w:ascii="Times New Roman" w:hAnsi="Times New Roman" w:eastAsia="宋体"/>
          <w:bCs/>
          <w:color w:val="FF0000"/>
          <w:szCs w:val="21"/>
        </w:rPr>
        <w:t>SO</w:t>
      </w:r>
      <w:r>
        <w:rPr>
          <w:rFonts w:hint="eastAsia" w:ascii="Times New Roman" w:hAnsi="Times New Roman" w:eastAsia="宋体"/>
          <w:bCs/>
          <w:color w:val="FF0000"/>
          <w:szCs w:val="21"/>
          <w:vertAlign w:val="subscript"/>
        </w:rPr>
        <w:t>4</w:t>
      </w:r>
      <w:r>
        <w:rPr>
          <w:rFonts w:hint="eastAsia" w:ascii="Times New Roman" w:hAnsi="Times New Roman" w:eastAsia="宋体"/>
          <w:bCs/>
          <w:color w:val="FF0000"/>
          <w:szCs w:val="21"/>
        </w:rPr>
        <w:t>和BaCl</w:t>
      </w:r>
      <w:r>
        <w:rPr>
          <w:rFonts w:hint="eastAsia" w:ascii="Times New Roman" w:hAnsi="Times New Roman" w:eastAsia="宋体"/>
          <w:bCs/>
          <w:color w:val="FF0000"/>
          <w:szCs w:val="21"/>
          <w:vertAlign w:val="subscript"/>
        </w:rPr>
        <w:t>2</w:t>
      </w:r>
      <w:r>
        <w:rPr>
          <w:rFonts w:hint="eastAsia" w:ascii="Times New Roman" w:hAnsi="Times New Roman" w:eastAsia="宋体"/>
          <w:bCs/>
          <w:color w:val="FF0000"/>
          <w:szCs w:val="21"/>
          <w:vertAlign w:val="baseline"/>
          <w:lang w:val="en-US" w:eastAsia="zh-CN"/>
        </w:rPr>
        <w:t>反应生成</w:t>
      </w:r>
      <w:r>
        <w:rPr>
          <w:rFonts w:hint="eastAsia" w:ascii="Times New Roman" w:hAnsi="Times New Roman" w:eastAsia="宋体"/>
          <w:bCs/>
          <w:color w:val="FF0000"/>
          <w:szCs w:val="21"/>
        </w:rPr>
        <w:t>BaSO</w:t>
      </w:r>
      <w:r>
        <w:rPr>
          <w:rFonts w:hint="eastAsia" w:ascii="Times New Roman" w:hAnsi="Times New Roman" w:eastAsia="宋体"/>
          <w:bCs/>
          <w:color w:val="FF0000"/>
          <w:szCs w:val="21"/>
          <w:vertAlign w:val="subscript"/>
        </w:rPr>
        <w:t>4</w:t>
      </w:r>
      <w:r>
        <w:rPr>
          <w:rFonts w:hint="eastAsia" w:ascii="Times New Roman" w:hAnsi="Times New Roman" w:eastAsia="宋体"/>
          <w:bCs/>
          <w:color w:val="FF0000"/>
          <w:szCs w:val="21"/>
          <w:vertAlign w:val="baseline"/>
          <w:lang w:eastAsia="zh-CN"/>
        </w:rPr>
        <w:t>（</w:t>
      </w:r>
      <w:r>
        <w:rPr>
          <w:rFonts w:hint="eastAsia" w:ascii="Times New Roman" w:hAnsi="Times New Roman" w:eastAsia="宋体"/>
          <w:bCs/>
          <w:color w:val="FF0000"/>
          <w:szCs w:val="21"/>
          <w:vertAlign w:val="baseline"/>
          <w:lang w:val="en-US" w:eastAsia="zh-CN"/>
        </w:rPr>
        <w:t>盐</w:t>
      </w:r>
      <w:r>
        <w:rPr>
          <w:rFonts w:hint="eastAsia" w:ascii="Times New Roman" w:hAnsi="Times New Roman" w:eastAsia="宋体"/>
          <w:bCs/>
          <w:color w:val="FF0000"/>
          <w:szCs w:val="21"/>
          <w:vertAlign w:val="baseline"/>
          <w:lang w:eastAsia="zh-CN"/>
        </w:rPr>
        <w:t>）</w:t>
      </w:r>
      <w:r>
        <w:rPr>
          <w:rFonts w:hint="eastAsia" w:ascii="Times New Roman" w:hAnsi="Times New Roman" w:eastAsia="宋体"/>
          <w:bCs/>
          <w:color w:val="FF0000"/>
          <w:szCs w:val="21"/>
        </w:rPr>
        <w:t>和HCl</w:t>
      </w:r>
      <w:r>
        <w:rPr>
          <w:rFonts w:hint="eastAsia" w:ascii="Times New Roman" w:hAnsi="Times New Roman" w:eastAsia="宋体"/>
          <w:bCs/>
          <w:color w:val="FF0000"/>
          <w:szCs w:val="21"/>
          <w:lang w:eastAsia="zh-CN"/>
        </w:rPr>
        <w:t>（</w:t>
      </w:r>
      <w:r>
        <w:rPr>
          <w:rFonts w:hint="eastAsia" w:ascii="Times New Roman" w:hAnsi="Times New Roman" w:eastAsia="宋体"/>
          <w:bCs/>
          <w:color w:val="FF0000"/>
          <w:szCs w:val="21"/>
          <w:lang w:val="en-US" w:eastAsia="zh-CN"/>
        </w:rPr>
        <w:t>酸</w:t>
      </w:r>
      <w:r>
        <w:rPr>
          <w:rFonts w:hint="eastAsia" w:ascii="Times New Roman" w:hAnsi="Times New Roman" w:eastAsia="宋体"/>
          <w:bCs/>
          <w:color w:val="FF0000"/>
          <w:szCs w:val="21"/>
          <w:lang w:eastAsia="zh-CN"/>
        </w:rPr>
        <w:t>），</w:t>
      </w:r>
      <w:r>
        <w:rPr>
          <w:rFonts w:hint="eastAsia" w:ascii="Times New Roman" w:hAnsi="Times New Roman" w:eastAsia="宋体"/>
          <w:bCs/>
          <w:color w:val="FF0000"/>
          <w:szCs w:val="21"/>
          <w:lang w:val="en-US" w:eastAsia="zh-CN"/>
        </w:rPr>
        <w:t>故选项D错误。</w:t>
      </w:r>
    </w:p>
    <w:p>
      <w:pPr>
        <w:spacing w:line="360" w:lineRule="auto"/>
        <w:jc w:val="left"/>
        <w:textAlignment w:val="center"/>
        <w:rPr>
          <w:rFonts w:ascii="Times New Roman" w:hAnsi="Times New Roman" w:cs="Times New Roman"/>
          <w:color w:val="FF0000"/>
        </w:rPr>
      </w:pPr>
      <w:r>
        <w:rPr>
          <w:rFonts w:hint="eastAsia" w:ascii="Times New Roman" w:hAnsi="Times New Roman" w:cs="Times New Roman"/>
          <w:color w:val="FF0000"/>
          <w:lang w:val="en-US" w:eastAsia="zh-CN"/>
        </w:rPr>
        <w:t>4.</w:t>
      </w:r>
      <w:r>
        <w:rPr>
          <w:rFonts w:ascii="Times New Roman" w:hAnsi="Times New Roman" w:cs="Times New Roman"/>
          <w:color w:val="FF0000"/>
        </w:rPr>
        <w:t>【答案】B</w:t>
      </w:r>
    </w:p>
    <w:p>
      <w:pPr>
        <w:spacing w:line="360" w:lineRule="auto"/>
        <w:jc w:val="left"/>
        <w:textAlignment w:val="center"/>
      </w:pPr>
      <w:r>
        <w:rPr>
          <w:rFonts w:ascii="Times New Roman" w:hAnsi="Times New Roman" w:cs="Times New Roman"/>
          <w:color w:val="FF0000"/>
        </w:rPr>
        <w:t>【</w:t>
      </w:r>
      <w:r>
        <w:rPr>
          <w:rFonts w:hint="eastAsia" w:ascii="Times New Roman" w:hAnsi="Times New Roman" w:cs="Times New Roman"/>
          <w:color w:val="FF0000"/>
          <w:lang w:val="en-US" w:eastAsia="zh-CN"/>
        </w:rPr>
        <w:t>解析</w:t>
      </w:r>
      <w:r>
        <w:rPr>
          <w:rFonts w:ascii="Times New Roman" w:hAnsi="Times New Roman" w:cs="Times New Roman"/>
          <w:color w:val="FF0000"/>
        </w:rPr>
        <w:t>】A项中和反应是放热反应</w:t>
      </w:r>
      <w:r>
        <w:rPr>
          <w:rFonts w:hint="eastAsia" w:ascii="Times New Roman" w:hAnsi="Times New Roman" w:cs="Times New Roman"/>
          <w:color w:val="FF0000"/>
          <w:lang w:eastAsia="zh-CN"/>
        </w:rPr>
        <w:t>，</w:t>
      </w:r>
      <w:r>
        <w:rPr>
          <w:rFonts w:hint="eastAsia" w:ascii="Times New Roman" w:hAnsi="Times New Roman" w:cs="Times New Roman"/>
          <w:color w:val="FF0000"/>
          <w:lang w:val="en-US" w:eastAsia="zh-CN"/>
        </w:rPr>
        <w:t>通过温度升高可以证明发生了反应</w:t>
      </w:r>
      <w:r>
        <w:rPr>
          <w:rFonts w:ascii="Times New Roman" w:hAnsi="Times New Roman" w:cs="Times New Roman"/>
          <w:color w:val="FF0000"/>
        </w:rPr>
        <w:t>；B项</w:t>
      </w:r>
      <w:r>
        <w:rPr>
          <w:rFonts w:hint="eastAsia" w:ascii="Times New Roman" w:hAnsi="Times New Roman" w:cs="Times New Roman"/>
          <w:color w:val="FF0000"/>
          <w:lang w:val="en-US" w:eastAsia="zh-CN"/>
        </w:rPr>
        <w:t>若两者不反应</w:t>
      </w:r>
      <w:r>
        <w:rPr>
          <w:rFonts w:ascii="Times New Roman" w:hAnsi="Times New Roman" w:cs="Times New Roman"/>
          <w:color w:val="FF0000"/>
        </w:rPr>
        <w:t>溶液质量</w:t>
      </w:r>
      <w:r>
        <w:rPr>
          <w:rFonts w:hint="eastAsia" w:ascii="Times New Roman" w:hAnsi="Times New Roman" w:cs="Times New Roman"/>
          <w:color w:val="FF0000"/>
          <w:lang w:val="en-US" w:eastAsia="zh-CN"/>
        </w:rPr>
        <w:t>也会</w:t>
      </w:r>
      <w:r>
        <w:rPr>
          <w:rFonts w:ascii="Times New Roman" w:hAnsi="Times New Roman" w:cs="Times New Roman"/>
          <w:color w:val="FF0000"/>
        </w:rPr>
        <w:t>增大</w:t>
      </w:r>
      <w:r>
        <w:rPr>
          <w:rFonts w:hint="eastAsia" w:ascii="Times New Roman" w:hAnsi="Times New Roman" w:cs="Times New Roman"/>
          <w:color w:val="FF0000"/>
          <w:lang w:eastAsia="zh-CN"/>
        </w:rPr>
        <w:t>，</w:t>
      </w:r>
      <w:r>
        <w:rPr>
          <w:rFonts w:hint="eastAsia" w:ascii="Times New Roman" w:hAnsi="Times New Roman" w:cs="Times New Roman"/>
          <w:color w:val="FF0000"/>
          <w:lang w:val="en-US" w:eastAsia="zh-CN"/>
        </w:rPr>
        <w:t>所以</w:t>
      </w:r>
      <w:r>
        <w:rPr>
          <w:rFonts w:ascii="Times New Roman" w:hAnsi="Times New Roman" w:cs="Times New Roman"/>
          <w:color w:val="FF0000"/>
        </w:rPr>
        <w:t>不能表明两者发生了反应。C项溶液由红色变为无色</w:t>
      </w:r>
      <w:r>
        <w:rPr>
          <w:rFonts w:hint="eastAsia" w:ascii="Times New Roman" w:hAnsi="Times New Roman" w:cs="Times New Roman"/>
          <w:color w:val="FF0000"/>
          <w:lang w:eastAsia="zh-CN"/>
        </w:rPr>
        <w:t>，</w:t>
      </w:r>
      <w:r>
        <w:rPr>
          <w:rFonts w:hint="eastAsia" w:ascii="Times New Roman" w:hAnsi="Times New Roman" w:cs="Times New Roman"/>
          <w:color w:val="FF0000"/>
          <w:lang w:val="en-US" w:eastAsia="zh-CN"/>
        </w:rPr>
        <w:t>说明溶液中的OH</w:t>
      </w:r>
      <w:r>
        <w:rPr>
          <w:rFonts w:hint="eastAsia" w:ascii="Times New Roman" w:hAnsi="Times New Roman" w:cs="Times New Roman"/>
          <w:color w:val="FF0000"/>
          <w:vertAlign w:val="superscript"/>
          <w:lang w:val="en-US" w:eastAsia="zh-CN"/>
        </w:rPr>
        <w:t>-</w:t>
      </w:r>
      <w:r>
        <w:rPr>
          <w:rFonts w:hint="eastAsia" w:ascii="Times New Roman" w:hAnsi="Times New Roman" w:cs="Times New Roman"/>
          <w:color w:val="FF0000"/>
          <w:vertAlign w:val="baseline"/>
          <w:lang w:val="en-US" w:eastAsia="zh-CN"/>
        </w:rPr>
        <w:t>被消耗，</w:t>
      </w:r>
      <w:r>
        <w:rPr>
          <w:rFonts w:ascii="Times New Roman" w:hAnsi="Times New Roman" w:cs="Times New Roman"/>
          <w:color w:val="FF0000"/>
        </w:rPr>
        <w:t>证明二者发生了反应；D若两者不反应溶液应该变红，故</w:t>
      </w:r>
      <w:r>
        <w:rPr>
          <w:rFonts w:hint="eastAsia" w:ascii="Times New Roman" w:hAnsi="Times New Roman" w:cs="Times New Roman"/>
          <w:color w:val="FF0000"/>
          <w:lang w:val="en-US" w:eastAsia="zh-CN"/>
        </w:rPr>
        <w:t>溶液颜色没有变化</w:t>
      </w:r>
      <w:r>
        <w:rPr>
          <w:rFonts w:ascii="Times New Roman" w:hAnsi="Times New Roman" w:cs="Times New Roman"/>
          <w:color w:val="FF0000"/>
        </w:rPr>
        <w:t>可以表明两者发生了反应。</w:t>
      </w:r>
    </w:p>
    <w:p>
      <w:pPr>
        <w:spacing w:line="360" w:lineRule="auto"/>
        <w:jc w:val="left"/>
        <w:textAlignment w:val="center"/>
        <w:rPr>
          <w:rFonts w:ascii="Times New Roman" w:hAnsi="Times New Roman" w:cs="Times New Roman"/>
          <w:color w:val="FF0000"/>
        </w:rPr>
      </w:pPr>
      <w:r>
        <w:rPr>
          <w:rFonts w:hint="eastAsia" w:ascii="Times New Roman" w:hAnsi="Times New Roman" w:cs="Times New Roman"/>
          <w:color w:val="FF0000"/>
          <w:lang w:val="en-US" w:eastAsia="zh-CN"/>
        </w:rPr>
        <w:t>5</w:t>
      </w:r>
      <w:r>
        <w:rPr>
          <w:rFonts w:hint="eastAsia" w:ascii="Times New Roman" w:hAnsi="Times New Roman" w:cs="Times New Roman"/>
          <w:color w:val="FF0000"/>
        </w:rPr>
        <w:t>.</w:t>
      </w:r>
      <w:r>
        <w:rPr>
          <w:rFonts w:ascii="Times New Roman" w:hAnsi="Times New Roman" w:cs="Times New Roman"/>
          <w:color w:val="FF0000"/>
        </w:rPr>
        <w:t>【答案】AC</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w:t>
      </w:r>
      <w:r>
        <w:rPr>
          <w:rFonts w:hint="eastAsia" w:ascii="Times New Roman" w:hAnsi="Times New Roman" w:cs="Times New Roman"/>
          <w:color w:val="FF0000"/>
        </w:rPr>
        <w:t>解析</w:t>
      </w:r>
      <w:r>
        <w:rPr>
          <w:rFonts w:ascii="Times New Roman" w:hAnsi="Times New Roman" w:cs="Times New Roman"/>
          <w:color w:val="FF0000"/>
        </w:rPr>
        <w:t>】A、中和反应的实质是氢离子与氢氧根离子结合生成水，故A选项正确；B、酸和碱起作用生成盐和水的反应叫做中和反应，其反应物必须是酸和碱，生成盐和水的化学反应不一定都是中和反应，如：CO</w:t>
      </w:r>
      <w:r>
        <w:rPr>
          <w:rFonts w:ascii="Times New Roman" w:hAnsi="Times New Roman" w:cs="Times New Roman"/>
          <w:color w:val="FF0000"/>
          <w:vertAlign w:val="subscript"/>
        </w:rPr>
        <w:t>2</w:t>
      </w:r>
      <w:r>
        <w:rPr>
          <w:rFonts w:ascii="Times New Roman" w:hAnsi="Times New Roman" w:cs="Times New Roman"/>
          <w:color w:val="FF0000"/>
        </w:rPr>
        <w:t>+2NaOH=Na</w:t>
      </w:r>
      <w:r>
        <w:rPr>
          <w:rFonts w:ascii="Times New Roman" w:hAnsi="Times New Roman" w:cs="Times New Roman"/>
          <w:color w:val="FF0000"/>
          <w:vertAlign w:val="subscript"/>
        </w:rPr>
        <w:t>2</w:t>
      </w:r>
      <w:r>
        <w:rPr>
          <w:rFonts w:ascii="Times New Roman" w:hAnsi="Times New Roman" w:cs="Times New Roman"/>
          <w:color w:val="FF0000"/>
        </w:rPr>
        <w:t>CO</w:t>
      </w:r>
      <w:r>
        <w:rPr>
          <w:rFonts w:ascii="Times New Roman" w:hAnsi="Times New Roman" w:cs="Times New Roman"/>
          <w:color w:val="FF0000"/>
          <w:vertAlign w:val="subscript"/>
        </w:rPr>
        <w:t>3</w:t>
      </w:r>
      <w:r>
        <w:rPr>
          <w:rFonts w:ascii="Times New Roman" w:hAnsi="Times New Roman" w:cs="Times New Roman"/>
          <w:color w:val="FF0000"/>
        </w:rPr>
        <w:t>+H</w:t>
      </w:r>
      <w:r>
        <w:rPr>
          <w:rFonts w:ascii="Times New Roman" w:hAnsi="Times New Roman" w:cs="Times New Roman"/>
          <w:color w:val="FF0000"/>
          <w:vertAlign w:val="subscript"/>
        </w:rPr>
        <w:t>2</w:t>
      </w:r>
      <w:r>
        <w:rPr>
          <w:rFonts w:ascii="Times New Roman" w:hAnsi="Times New Roman" w:cs="Times New Roman"/>
          <w:color w:val="FF0000"/>
        </w:rPr>
        <w:t>O， 虽然有盐和水生成，但反应物不是酸和碱，故B选项错误；C、</w:t>
      </w:r>
      <w:r>
        <w:rPr>
          <w:rFonts w:hint="eastAsia" w:ascii="Times New Roman" w:hAnsi="Times New Roman" w:cs="Times New Roman"/>
          <w:color w:val="FF0000"/>
        </w:rPr>
        <w:t>酸和碱发生中和反应都会放出一定热量</w:t>
      </w:r>
      <w:r>
        <w:rPr>
          <w:rFonts w:ascii="Times New Roman" w:hAnsi="Times New Roman" w:cs="Times New Roman"/>
          <w:color w:val="FF0000"/>
        </w:rPr>
        <w:t>，故C选项正确；D、有的中和反应的现象不是很明显，如盐酸和氢氧化钠发生中和反应的现象不明显，需要借助指示剂进行判断，故D选项错误</w:t>
      </w:r>
      <w:r>
        <w:rPr>
          <w:rFonts w:hint="eastAsia" w:ascii="Times New Roman" w:hAnsi="Times New Roman" w:cs="Times New Roman"/>
          <w:color w:val="FF0000"/>
          <w:lang w:eastAsia="zh-CN"/>
        </w:rPr>
        <w:t>。</w:t>
      </w:r>
      <w:r>
        <w:rPr>
          <w:rFonts w:ascii="Times New Roman" w:hAnsi="Times New Roman" w:cs="Times New Roman"/>
          <w:color w:val="FF0000"/>
        </w:rPr>
        <w:t>故选AC。</w:t>
      </w:r>
    </w:p>
    <w:p>
      <w:pPr>
        <w:spacing w:line="360" w:lineRule="auto"/>
        <w:jc w:val="left"/>
        <w:textAlignment w:val="center"/>
        <w:rPr>
          <w:rFonts w:ascii="Times New Roman" w:hAnsi="Times New Roman" w:cs="Times New Roman"/>
          <w:color w:val="FF0000"/>
        </w:rPr>
      </w:pPr>
      <w:r>
        <w:rPr>
          <w:rFonts w:hint="eastAsia" w:ascii="Times New Roman" w:hAnsi="Times New Roman" w:cs="Times New Roman"/>
          <w:color w:val="FF0000"/>
          <w:lang w:val="en-US" w:eastAsia="zh-CN"/>
        </w:rPr>
        <w:t>6.</w:t>
      </w:r>
      <w:r>
        <w:rPr>
          <w:rFonts w:ascii="Times New Roman" w:hAnsi="Times New Roman" w:cs="Times New Roman"/>
          <w:color w:val="FF0000"/>
        </w:rPr>
        <w:t>【答案】C</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w:t>
      </w:r>
      <w:r>
        <w:rPr>
          <w:rFonts w:hint="eastAsia" w:ascii="Times New Roman" w:hAnsi="Times New Roman" w:cs="Times New Roman"/>
          <w:color w:val="FF0000"/>
          <w:lang w:val="en-US" w:eastAsia="zh-CN"/>
        </w:rPr>
        <w:t>解析</w:t>
      </w:r>
      <w:r>
        <w:rPr>
          <w:rFonts w:ascii="Times New Roman" w:hAnsi="Times New Roman" w:cs="Times New Roman"/>
          <w:color w:val="FF0000"/>
        </w:rPr>
        <w:t>】</w:t>
      </w:r>
      <w:r>
        <w:rPr>
          <w:rFonts w:hint="eastAsia" w:ascii="Times New Roman" w:hAnsi="Times New Roman" w:cs="Times New Roman"/>
          <w:color w:val="FF0000"/>
          <w:lang w:val="en-US" w:eastAsia="zh-CN"/>
        </w:rPr>
        <w:t>A.</w:t>
      </w:r>
      <w:r>
        <w:rPr>
          <w:rFonts w:hint="eastAsia" w:ascii="宋体" w:hAnsi="宋体" w:eastAsia="宋体" w:cs="宋体"/>
          <w:color w:val="FF0000"/>
        </w:rPr>
        <w:t>②</w:t>
      </w:r>
      <w:r>
        <w:rPr>
          <w:rFonts w:ascii="Times New Roman" w:hAnsi="Times New Roman" w:cs="Times New Roman"/>
          <w:color w:val="FF0000"/>
        </w:rPr>
        <w:t>中酚酞试液变红，其原因是溶液中存在</w:t>
      </w:r>
      <w:r>
        <w:rPr>
          <w:rFonts w:ascii="Times New Roman" w:hAnsi="Times New Roman" w:eastAsia="Times New Roman" w:cs="Times New Roman"/>
          <w:color w:val="FF0000"/>
        </w:rPr>
        <w:t>OH</w:t>
      </w:r>
      <w:r>
        <w:rPr>
          <w:rFonts w:ascii="Times New Roman" w:hAnsi="Times New Roman" w:cs="Times New Roman"/>
          <w:color w:val="FF0000"/>
          <w:vertAlign w:val="superscript"/>
        </w:rPr>
        <w:t>﹣</w:t>
      </w:r>
      <w:r>
        <w:rPr>
          <w:rFonts w:ascii="Times New Roman" w:hAnsi="Times New Roman" w:cs="Times New Roman"/>
          <w:color w:val="FF0000"/>
        </w:rPr>
        <w:t>，故</w:t>
      </w:r>
      <w:r>
        <w:rPr>
          <w:rFonts w:hint="eastAsia" w:ascii="Times New Roman" w:hAnsi="Times New Roman" w:cs="Times New Roman"/>
          <w:color w:val="FF0000"/>
          <w:lang w:val="en-US" w:eastAsia="zh-CN"/>
        </w:rPr>
        <w:t>A</w:t>
      </w:r>
      <w:r>
        <w:rPr>
          <w:rFonts w:ascii="Times New Roman" w:hAnsi="Times New Roman" w:cs="Times New Roman"/>
          <w:color w:val="FF0000"/>
        </w:rPr>
        <w:t>选项说法错误。</w:t>
      </w:r>
      <w:r>
        <w:rPr>
          <w:rFonts w:ascii="Times New Roman" w:hAnsi="Times New Roman" w:eastAsia="Times New Roman" w:cs="Times New Roman"/>
          <w:color w:val="FF0000"/>
        </w:rPr>
        <w:t>B.</w:t>
      </w:r>
      <w:r>
        <w:rPr>
          <w:rFonts w:hint="eastAsia" w:ascii="宋体" w:hAnsi="宋体" w:eastAsia="宋体" w:cs="宋体"/>
          <w:color w:val="FF0000"/>
        </w:rPr>
        <w:t>③</w:t>
      </w:r>
      <w:r>
        <w:rPr>
          <w:rFonts w:ascii="Times New Roman" w:hAnsi="Times New Roman" w:cs="Times New Roman"/>
          <w:color w:val="FF0000"/>
        </w:rPr>
        <w:t>中</w:t>
      </w:r>
      <w:r>
        <w:rPr>
          <w:rFonts w:hint="eastAsia" w:ascii="Times New Roman" w:hAnsi="Times New Roman" w:cs="Times New Roman"/>
          <w:color w:val="FF0000"/>
          <w:lang w:val="en-US" w:eastAsia="zh-CN"/>
        </w:rPr>
        <w:t>溶液滴加稀硫酸后变为无色，既有可能氢氧化钠和稀硫酸恰好反应溶液显中性，也有可能</w:t>
      </w:r>
      <w:r>
        <w:rPr>
          <w:rFonts w:hint="eastAsia" w:ascii="Times New Roman" w:hAnsi="Times New Roman" w:cs="Times New Roman"/>
          <w:color w:val="FF0000"/>
          <w:vertAlign w:val="baseline"/>
          <w:lang w:val="en-US" w:eastAsia="zh-CN"/>
        </w:rPr>
        <w:t>稀硫酸过量显酸性，故B选项错误。</w:t>
      </w:r>
      <w:r>
        <w:rPr>
          <w:rFonts w:ascii="Times New Roman" w:hAnsi="Times New Roman" w:eastAsia="Times New Roman" w:cs="Times New Roman"/>
          <w:color w:val="FF0000"/>
        </w:rPr>
        <w:t>C.</w:t>
      </w:r>
      <w:r>
        <w:rPr>
          <w:rFonts w:hint="eastAsia" w:ascii="宋体" w:hAnsi="宋体" w:eastAsia="宋体" w:cs="宋体"/>
          <w:color w:val="FF0000"/>
        </w:rPr>
        <w:t>③</w:t>
      </w:r>
      <w:r>
        <w:rPr>
          <w:rFonts w:ascii="Times New Roman" w:hAnsi="Times New Roman" w:cs="Times New Roman"/>
          <w:color w:val="FF0000"/>
        </w:rPr>
        <w:t>中反应的实质是酸中的</w:t>
      </w:r>
      <w:r>
        <w:rPr>
          <w:rFonts w:ascii="Times New Roman" w:hAnsi="Times New Roman" w:eastAsia="Times New Roman" w:cs="Times New Roman"/>
          <w:color w:val="FF0000"/>
        </w:rPr>
        <w:t>H</w:t>
      </w:r>
      <w:r>
        <w:rPr>
          <w:rFonts w:ascii="Times New Roman" w:hAnsi="Times New Roman" w:eastAsia="Times New Roman" w:cs="Times New Roman"/>
          <w:color w:val="FF0000"/>
          <w:vertAlign w:val="superscript"/>
        </w:rPr>
        <w:t>+</w:t>
      </w:r>
      <w:r>
        <w:rPr>
          <w:rFonts w:ascii="Times New Roman" w:hAnsi="Times New Roman" w:cs="Times New Roman"/>
          <w:color w:val="FF0000"/>
        </w:rPr>
        <w:t>和碱中的</w:t>
      </w:r>
      <w:r>
        <w:rPr>
          <w:rFonts w:ascii="Times New Roman" w:hAnsi="Times New Roman" w:eastAsia="Times New Roman" w:cs="Times New Roman"/>
          <w:color w:val="FF0000"/>
        </w:rPr>
        <w:t>OH</w:t>
      </w:r>
      <w:r>
        <w:rPr>
          <w:rFonts w:ascii="Times New Roman" w:hAnsi="Times New Roman" w:cs="Times New Roman"/>
          <w:color w:val="FF0000"/>
          <w:vertAlign w:val="superscript"/>
        </w:rPr>
        <w:t>﹣</w:t>
      </w:r>
      <w:r>
        <w:rPr>
          <w:rFonts w:ascii="Times New Roman" w:hAnsi="Times New Roman" w:cs="Times New Roman"/>
          <w:color w:val="FF0000"/>
        </w:rPr>
        <w:t>结合生成水，故</w:t>
      </w:r>
      <w:r>
        <w:rPr>
          <w:rFonts w:hint="eastAsia" w:ascii="Times New Roman" w:hAnsi="Times New Roman" w:cs="Times New Roman"/>
          <w:color w:val="FF0000"/>
          <w:lang w:val="en-US" w:eastAsia="zh-CN"/>
        </w:rPr>
        <w:t>C</w:t>
      </w:r>
      <w:r>
        <w:rPr>
          <w:rFonts w:ascii="Times New Roman" w:hAnsi="Times New Roman" w:cs="Times New Roman"/>
          <w:color w:val="FF0000"/>
        </w:rPr>
        <w:t>选项说法正确。</w:t>
      </w:r>
      <w:r>
        <w:rPr>
          <w:rFonts w:ascii="Times New Roman" w:hAnsi="Times New Roman" w:eastAsia="Times New Roman" w:cs="Times New Roman"/>
          <w:color w:val="FF0000"/>
        </w:rPr>
        <w:t>D.</w:t>
      </w:r>
      <w:r>
        <w:rPr>
          <w:rFonts w:ascii="Times New Roman" w:hAnsi="Times New Roman" w:cs="Times New Roman"/>
          <w:color w:val="FF0000"/>
        </w:rPr>
        <w:t>稀释浓硫酸时，要把浓硫酸缓缓地沿容器壁注入水中，同时用玻璃棒不断搅拌，以使热量及时地扩散；一定不能把水注入浓硫酸中，甲物质是浓硫酸，故</w:t>
      </w:r>
      <w:r>
        <w:rPr>
          <w:rFonts w:hint="eastAsia" w:ascii="Times New Roman" w:hAnsi="Times New Roman" w:cs="Times New Roman"/>
          <w:color w:val="FF0000"/>
          <w:lang w:val="en-US" w:eastAsia="zh-CN"/>
        </w:rPr>
        <w:t>D</w:t>
      </w:r>
      <w:r>
        <w:rPr>
          <w:rFonts w:ascii="Times New Roman" w:hAnsi="Times New Roman" w:cs="Times New Roman"/>
          <w:color w:val="FF0000"/>
        </w:rPr>
        <w:t>选项说法错误。故选：</w:t>
      </w:r>
      <w:r>
        <w:rPr>
          <w:rFonts w:ascii="Times New Roman" w:hAnsi="Times New Roman" w:eastAsia="Times New Roman" w:cs="Times New Roman"/>
          <w:color w:val="FF0000"/>
        </w:rPr>
        <w:t>C</w:t>
      </w:r>
      <w:r>
        <w:rPr>
          <w:rFonts w:ascii="Times New Roman" w:hAnsi="Times New Roman" w:cs="Times New Roman"/>
          <w:color w:val="FF0000"/>
        </w:rPr>
        <w:t>。</w:t>
      </w:r>
    </w:p>
    <w:p>
      <w:pPr>
        <w:spacing w:line="360" w:lineRule="auto"/>
        <w:jc w:val="left"/>
        <w:textAlignment w:val="center"/>
        <w:rPr>
          <w:rFonts w:hint="eastAsia" w:ascii="Times New Roman" w:hAnsi="Times New Roman" w:cs="Times New Roman" w:eastAsiaTheme="minorEastAsia"/>
          <w:color w:val="FF0000"/>
          <w:lang w:val="en-US" w:eastAsia="zh-CN"/>
        </w:rPr>
      </w:pPr>
      <w:r>
        <w:rPr>
          <w:rFonts w:hint="eastAsia" w:ascii="Times New Roman" w:hAnsi="Times New Roman" w:cs="Times New Roman"/>
          <w:color w:val="FF0000"/>
          <w:lang w:val="en-US" w:eastAsia="zh-CN"/>
        </w:rPr>
        <w:t>7.</w:t>
      </w:r>
      <w:r>
        <w:rPr>
          <w:rFonts w:ascii="Times New Roman" w:hAnsi="Times New Roman" w:cs="Times New Roman"/>
          <w:color w:val="FF0000"/>
        </w:rPr>
        <w:t>【答案】</w:t>
      </w:r>
      <w:r>
        <w:rPr>
          <w:rFonts w:hint="eastAsia" w:ascii="Times New Roman" w:hAnsi="Times New Roman" w:cs="Times New Roman"/>
          <w:color w:val="FF0000"/>
          <w:lang w:val="en-US" w:eastAsia="zh-CN"/>
        </w:rPr>
        <w:t>C</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w:t>
      </w:r>
      <w:r>
        <w:rPr>
          <w:rFonts w:hint="eastAsia" w:ascii="Times New Roman" w:hAnsi="Times New Roman" w:cs="Times New Roman"/>
          <w:color w:val="FF0000"/>
          <w:lang w:val="en-US" w:eastAsia="zh-CN"/>
        </w:rPr>
        <w:t>解析</w:t>
      </w:r>
      <w:r>
        <w:rPr>
          <w:rFonts w:ascii="Times New Roman" w:hAnsi="Times New Roman" w:cs="Times New Roman"/>
          <w:color w:val="FF0000"/>
        </w:rPr>
        <w:t>】A、</w:t>
      </w:r>
      <w:r>
        <w:rPr>
          <w:rFonts w:hint="eastAsia" w:ascii="Times New Roman" w:hAnsi="Times New Roman" w:cs="Times New Roman"/>
          <w:color w:val="FF0000"/>
          <w:lang w:val="en-US" w:eastAsia="zh-CN"/>
        </w:rPr>
        <w:t>溶液中出现白色浑浊现象是因为溶液中钡离子和硫酸根离子结合生成不溶于水的硫酸钡</w:t>
      </w:r>
      <w:r>
        <w:rPr>
          <w:rFonts w:ascii="Times New Roman" w:hAnsi="Times New Roman" w:cs="Times New Roman"/>
          <w:color w:val="FF0000"/>
        </w:rPr>
        <w:t>，故A选项</w:t>
      </w:r>
      <w:r>
        <w:rPr>
          <w:rFonts w:hint="eastAsia" w:ascii="Times New Roman" w:hAnsi="Times New Roman" w:cs="Times New Roman"/>
          <w:color w:val="FF0000"/>
          <w:lang w:val="en-US" w:eastAsia="zh-CN"/>
        </w:rPr>
        <w:t>错误</w:t>
      </w:r>
      <w:r>
        <w:rPr>
          <w:rFonts w:ascii="Times New Roman" w:hAnsi="Times New Roman" w:cs="Times New Roman"/>
          <w:color w:val="FF0000"/>
        </w:rPr>
        <w:t>；B、</w:t>
      </w:r>
      <w:r>
        <w:rPr>
          <w:rFonts w:hint="eastAsia" w:ascii="Times New Roman" w:hAnsi="Times New Roman" w:cs="Times New Roman"/>
          <w:color w:val="FF0000"/>
          <w:lang w:val="en-US" w:eastAsia="zh-CN"/>
        </w:rPr>
        <w:t>两者即使不发生反应，混合后溶液的质量也会增加，</w:t>
      </w:r>
      <w:r>
        <w:rPr>
          <w:rFonts w:ascii="Times New Roman" w:hAnsi="Times New Roman" w:cs="Times New Roman"/>
          <w:color w:val="FF0000"/>
        </w:rPr>
        <w:t>故B选项错误；C、</w:t>
      </w:r>
      <w:r>
        <w:rPr>
          <w:rFonts w:hint="eastAsia" w:ascii="Times New Roman" w:hAnsi="Times New Roman" w:cs="Times New Roman"/>
          <w:color w:val="FF0000"/>
          <w:lang w:val="en-US" w:eastAsia="zh-CN"/>
        </w:rPr>
        <w:t>溶液的颜色由红色变为无色，其原因是</w:t>
      </w:r>
      <w:r>
        <w:rPr>
          <w:rFonts w:ascii="Times New Roman" w:hAnsi="Times New Roman" w:cs="Times New Roman"/>
          <w:color w:val="FF0000"/>
        </w:rPr>
        <w:t>碱中的</w:t>
      </w:r>
      <w:r>
        <w:rPr>
          <w:rFonts w:ascii="Times New Roman" w:hAnsi="Times New Roman" w:eastAsia="Times New Roman" w:cs="Times New Roman"/>
          <w:color w:val="FF0000"/>
        </w:rPr>
        <w:t>OH</w:t>
      </w:r>
      <w:r>
        <w:rPr>
          <w:rFonts w:ascii="Times New Roman" w:hAnsi="Times New Roman" w:cs="Times New Roman"/>
          <w:color w:val="FF0000"/>
          <w:vertAlign w:val="superscript"/>
        </w:rPr>
        <w:t>﹣</w:t>
      </w:r>
      <w:r>
        <w:rPr>
          <w:rFonts w:ascii="Times New Roman" w:hAnsi="Times New Roman" w:cs="Times New Roman"/>
          <w:color w:val="FF0000"/>
        </w:rPr>
        <w:t>和酸中的</w:t>
      </w:r>
      <w:r>
        <w:rPr>
          <w:rFonts w:ascii="Times New Roman" w:hAnsi="Times New Roman" w:eastAsia="Times New Roman" w:cs="Times New Roman"/>
          <w:color w:val="FF0000"/>
        </w:rPr>
        <w:t>H</w:t>
      </w:r>
      <w:r>
        <w:rPr>
          <w:rFonts w:ascii="Times New Roman" w:hAnsi="Times New Roman" w:eastAsia="Times New Roman" w:cs="Times New Roman"/>
          <w:color w:val="FF0000"/>
          <w:vertAlign w:val="superscript"/>
        </w:rPr>
        <w:t>+</w:t>
      </w:r>
      <w:r>
        <w:rPr>
          <w:rFonts w:ascii="Times New Roman" w:hAnsi="Times New Roman" w:cs="Times New Roman"/>
          <w:color w:val="FF0000"/>
        </w:rPr>
        <w:t>结合生成水</w:t>
      </w:r>
      <w:r>
        <w:rPr>
          <w:rFonts w:hint="eastAsia" w:ascii="Times New Roman" w:hAnsi="Times New Roman" w:cs="Times New Roman"/>
          <w:color w:val="FF0000"/>
          <w:lang w:eastAsia="zh-CN"/>
        </w:rPr>
        <w:t>，</w:t>
      </w:r>
      <w:r>
        <w:rPr>
          <w:rFonts w:ascii="Times New Roman" w:hAnsi="Times New Roman" w:cs="Times New Roman"/>
          <w:color w:val="FF0000"/>
        </w:rPr>
        <w:t>故C选项正确；D、</w:t>
      </w:r>
      <w:r>
        <w:rPr>
          <w:rFonts w:hint="eastAsia" w:ascii="Times New Roman" w:hAnsi="Times New Roman" w:cs="Times New Roman"/>
          <w:color w:val="FF0000"/>
          <w:lang w:val="en-US" w:eastAsia="zh-CN"/>
        </w:rPr>
        <w:t>溶液温度升高只能说明该反应是放热反应，不能证明中和反应的实质，</w:t>
      </w:r>
      <w:r>
        <w:rPr>
          <w:rFonts w:ascii="Times New Roman" w:hAnsi="Times New Roman" w:cs="Times New Roman"/>
          <w:color w:val="FF0000"/>
        </w:rPr>
        <w:t>故D选项错误</w:t>
      </w:r>
      <w:r>
        <w:rPr>
          <w:rFonts w:hint="eastAsia" w:ascii="Times New Roman" w:hAnsi="Times New Roman" w:cs="Times New Roman"/>
          <w:color w:val="FF0000"/>
          <w:lang w:eastAsia="zh-CN"/>
        </w:rPr>
        <w:t>。</w:t>
      </w:r>
      <w:r>
        <w:rPr>
          <w:rFonts w:ascii="Times New Roman" w:hAnsi="Times New Roman" w:cs="Times New Roman"/>
          <w:color w:val="FF0000"/>
        </w:rPr>
        <w:t>故选C。</w:t>
      </w:r>
    </w:p>
    <w:p>
      <w:pPr>
        <w:spacing w:line="360" w:lineRule="auto"/>
        <w:rPr>
          <w:rFonts w:ascii="Times New Roman" w:hAnsi="Times New Roman" w:eastAsia="宋体" w:cs="宋体"/>
          <w:bCs/>
          <w:color w:val="FF0000"/>
          <w:kern w:val="0"/>
          <w:szCs w:val="21"/>
        </w:rPr>
      </w:pPr>
      <w:r>
        <w:rPr>
          <w:rFonts w:hint="eastAsia" w:ascii="Times New Roman" w:hAnsi="Times New Roman" w:eastAsia="宋体" w:cs="宋体"/>
          <w:bCs/>
          <w:color w:val="FF0000"/>
          <w:kern w:val="0"/>
          <w:szCs w:val="21"/>
          <w:lang w:val="en-US" w:eastAsia="zh-CN"/>
        </w:rPr>
        <w:t>8</w:t>
      </w:r>
      <w:r>
        <w:rPr>
          <w:rFonts w:hint="eastAsia" w:ascii="Times New Roman" w:hAnsi="Times New Roman" w:eastAsia="宋体" w:cs="宋体"/>
          <w:bCs/>
          <w:color w:val="FF0000"/>
          <w:kern w:val="0"/>
          <w:szCs w:val="21"/>
        </w:rPr>
        <w:t>.【答案】略</w:t>
      </w:r>
    </w:p>
    <w:p>
      <w:pPr>
        <w:spacing w:line="360" w:lineRule="auto"/>
        <w:jc w:val="left"/>
        <w:textAlignment w:val="center"/>
        <w:rPr>
          <w:rFonts w:ascii="Times New Roman" w:hAnsi="Times New Roman" w:eastAsia="宋体" w:cs="宋体"/>
          <w:bCs/>
          <w:color w:val="FF0000"/>
          <w:szCs w:val="21"/>
        </w:rPr>
      </w:pPr>
      <w:r>
        <w:rPr>
          <w:rFonts w:hint="eastAsia" w:ascii="Times New Roman" w:hAnsi="Times New Roman" w:cs="Times New Roman"/>
          <w:color w:val="FF0000"/>
          <w:lang w:val="en-US" w:eastAsia="zh-CN"/>
        </w:rPr>
        <w:t>9</w:t>
      </w:r>
      <w:r>
        <w:rPr>
          <w:rFonts w:hint="eastAsia" w:ascii="Times New Roman" w:hAnsi="Times New Roman" w:cs="Times New Roman"/>
          <w:color w:val="FF0000"/>
        </w:rPr>
        <w:t>.</w:t>
      </w:r>
      <w:r>
        <w:rPr>
          <w:rFonts w:hint="eastAsia" w:ascii="Times New Roman" w:hAnsi="Times New Roman" w:eastAsia="宋体"/>
          <w:bCs/>
          <w:color w:val="FF0000"/>
          <w:szCs w:val="21"/>
        </w:rPr>
        <w:t>【答案】（1）OH</w:t>
      </w:r>
      <w:r>
        <w:rPr>
          <w:rFonts w:hint="eastAsia" w:ascii="Times New Roman" w:hAnsi="Times New Roman" w:eastAsia="宋体"/>
          <w:bCs/>
          <w:color w:val="FF0000"/>
          <w:sz w:val="28"/>
          <w:szCs w:val="28"/>
          <w:vertAlign w:val="superscript"/>
        </w:rPr>
        <w:t>-</w:t>
      </w:r>
      <w:r>
        <w:rPr>
          <w:rFonts w:hint="eastAsia" w:ascii="Times New Roman" w:hAnsi="Times New Roman" w:eastAsia="宋体"/>
          <w:bCs/>
          <w:color w:val="FF0000"/>
          <w:szCs w:val="21"/>
        </w:rPr>
        <w:t xml:space="preserve">  H</w:t>
      </w:r>
      <w:r>
        <w:rPr>
          <w:rFonts w:hint="eastAsia" w:ascii="Times New Roman" w:hAnsi="Times New Roman" w:eastAsia="宋体"/>
          <w:bCs/>
          <w:color w:val="FF0000"/>
          <w:szCs w:val="21"/>
          <w:vertAlign w:val="superscript"/>
        </w:rPr>
        <w:t>+</w:t>
      </w:r>
      <w:r>
        <w:rPr>
          <w:rFonts w:hint="eastAsia" w:ascii="Times New Roman" w:hAnsi="Times New Roman" w:eastAsia="宋体"/>
          <w:bCs/>
          <w:color w:val="FF0000"/>
          <w:szCs w:val="21"/>
        </w:rPr>
        <w:t xml:space="preserve">   （2）NaOH + HCl  =  NaCl + H</w:t>
      </w:r>
      <w:r>
        <w:rPr>
          <w:rFonts w:hint="eastAsia" w:ascii="Times New Roman" w:hAnsi="Times New Roman" w:eastAsia="宋体"/>
          <w:bCs/>
          <w:color w:val="FF0000"/>
          <w:szCs w:val="21"/>
          <w:vertAlign w:val="subscript"/>
        </w:rPr>
        <w:t>2</w:t>
      </w:r>
      <w:r>
        <w:rPr>
          <w:rFonts w:hint="eastAsia" w:ascii="Times New Roman" w:hAnsi="Times New Roman" w:eastAsia="宋体"/>
          <w:bCs/>
          <w:color w:val="FF0000"/>
          <w:szCs w:val="21"/>
        </w:rPr>
        <w:t>O  （3）Na</w:t>
      </w:r>
      <w:r>
        <w:rPr>
          <w:rFonts w:hint="eastAsia" w:ascii="Times New Roman" w:hAnsi="Times New Roman" w:eastAsia="宋体"/>
          <w:bCs/>
          <w:color w:val="FF0000"/>
          <w:szCs w:val="21"/>
          <w:vertAlign w:val="superscript"/>
        </w:rPr>
        <w:t xml:space="preserve">+ </w:t>
      </w:r>
      <w:r>
        <w:rPr>
          <w:rFonts w:hint="eastAsia" w:ascii="Times New Roman" w:hAnsi="Times New Roman" w:eastAsia="宋体"/>
          <w:bCs/>
          <w:color w:val="FF0000"/>
          <w:szCs w:val="21"/>
        </w:rPr>
        <w:t xml:space="preserve">  Cl</w:t>
      </w:r>
      <w:r>
        <w:rPr>
          <w:rFonts w:hint="eastAsia" w:ascii="Times New Roman" w:hAnsi="Times New Roman" w:eastAsia="宋体"/>
          <w:bCs/>
          <w:color w:val="FF0000"/>
          <w:sz w:val="28"/>
          <w:szCs w:val="28"/>
          <w:vertAlign w:val="superscript"/>
        </w:rPr>
        <w:t>-</w:t>
      </w:r>
    </w:p>
    <w:p>
      <w:pPr>
        <w:spacing w:line="360" w:lineRule="auto"/>
        <w:jc w:val="left"/>
        <w:textAlignment w:val="center"/>
        <w:rPr>
          <w:rFonts w:hint="eastAsia" w:ascii="Times New Roman" w:hAnsi="Times New Roman" w:cs="Times New Roman"/>
          <w:color w:val="FF0000"/>
          <w:lang w:val="en-US" w:eastAsia="zh-CN"/>
        </w:rPr>
      </w:pPr>
      <w:r>
        <w:rPr>
          <w:rFonts w:hint="eastAsia" w:ascii="Times New Roman" w:hAnsi="Times New Roman" w:cs="Times New Roman"/>
          <w:color w:val="FF0000"/>
          <w:lang w:val="en-US" w:eastAsia="zh-CN"/>
        </w:rPr>
        <w:t>10.</w:t>
      </w:r>
      <w:r>
        <w:rPr>
          <w:rFonts w:ascii="Times New Roman" w:hAnsi="Times New Roman" w:cs="Times New Roman"/>
          <w:color w:val="FF0000"/>
        </w:rPr>
        <w:t>【答案】</w:t>
      </w:r>
      <w:r>
        <w:rPr>
          <w:rFonts w:hint="eastAsia" w:ascii="Times New Roman" w:hAnsi="Times New Roman" w:cs="Times New Roman"/>
          <w:color w:val="FF0000"/>
          <w:lang w:val="en-US" w:eastAsia="zh-CN"/>
        </w:rPr>
        <w:t>B</w:t>
      </w:r>
    </w:p>
    <w:p>
      <w:pPr>
        <w:spacing w:line="408" w:lineRule="auto"/>
        <w:rPr>
          <w:rFonts w:ascii="Times New Roman" w:hAnsi="Times New Roman" w:eastAsia="宋体"/>
          <w:bCs/>
          <w:color w:val="FF0000"/>
          <w:szCs w:val="21"/>
        </w:rPr>
      </w:pPr>
      <w:r>
        <w:rPr>
          <w:rFonts w:hint="eastAsia" w:ascii="Times New Roman" w:hAnsi="Times New Roman" w:eastAsia="宋体"/>
          <w:bCs/>
          <w:color w:val="FF0000"/>
          <w:szCs w:val="21"/>
        </w:rPr>
        <w:t>1</w:t>
      </w:r>
      <w:r>
        <w:rPr>
          <w:rFonts w:hint="eastAsia" w:ascii="Times New Roman" w:hAnsi="Times New Roman" w:eastAsia="宋体"/>
          <w:bCs/>
          <w:color w:val="FF0000"/>
          <w:szCs w:val="21"/>
          <w:lang w:val="en-US" w:eastAsia="zh-CN"/>
        </w:rPr>
        <w:t>1</w:t>
      </w:r>
      <w:r>
        <w:rPr>
          <w:rFonts w:hint="eastAsia" w:ascii="Times New Roman" w:hAnsi="Times New Roman" w:eastAsia="宋体"/>
          <w:bCs/>
          <w:color w:val="FF0000"/>
          <w:szCs w:val="21"/>
        </w:rPr>
        <w:t>.【答案】 D</w:t>
      </w:r>
    </w:p>
    <w:p>
      <w:pPr>
        <w:spacing w:line="360" w:lineRule="auto"/>
        <w:rPr>
          <w:rFonts w:hint="eastAsia" w:ascii="Times New Roman" w:hAnsi="Times New Roman" w:cs="Times New Roman"/>
          <w:color w:val="FF0000"/>
        </w:rPr>
      </w:pPr>
      <w:r>
        <w:rPr>
          <w:rFonts w:hint="eastAsia" w:ascii="Times New Roman" w:hAnsi="Times New Roman" w:eastAsia="宋体" w:cs="宋体"/>
          <w:bCs/>
          <w:color w:val="FF0000"/>
          <w:kern w:val="0"/>
          <w:szCs w:val="21"/>
        </w:rPr>
        <w:t>【解析】</w:t>
      </w:r>
      <w:r>
        <w:rPr>
          <w:rFonts w:hint="eastAsia" w:ascii="Times New Roman" w:hAnsi="Times New Roman" w:eastAsia="宋体"/>
          <w:bCs/>
          <w:color w:val="FF0000"/>
          <w:szCs w:val="21"/>
        </w:rPr>
        <w:t xml:space="preserve"> 金属表面锈蚀后，用稀盐酸除锈的原理为Fe</w:t>
      </w:r>
      <w:r>
        <w:rPr>
          <w:rFonts w:hint="eastAsia" w:ascii="Times New Roman" w:hAnsi="Times New Roman" w:eastAsia="宋体"/>
          <w:bCs/>
          <w:color w:val="FF0000"/>
          <w:szCs w:val="21"/>
          <w:vertAlign w:val="subscript"/>
        </w:rPr>
        <w:t>2</w:t>
      </w:r>
      <w:r>
        <w:rPr>
          <w:rFonts w:hint="eastAsia" w:ascii="Times New Roman" w:hAnsi="Times New Roman" w:eastAsia="宋体"/>
          <w:bCs/>
          <w:color w:val="FF0000"/>
          <w:szCs w:val="21"/>
        </w:rPr>
        <w:t>O</w:t>
      </w:r>
      <w:r>
        <w:rPr>
          <w:rFonts w:hint="eastAsia" w:ascii="Times New Roman" w:hAnsi="Times New Roman" w:eastAsia="宋体"/>
          <w:bCs/>
          <w:color w:val="FF0000"/>
          <w:szCs w:val="21"/>
          <w:vertAlign w:val="subscript"/>
        </w:rPr>
        <w:t>3</w:t>
      </w:r>
      <w:r>
        <w:rPr>
          <w:rFonts w:hint="eastAsia" w:ascii="Times New Roman" w:hAnsi="Times New Roman" w:eastAsia="宋体"/>
          <w:bCs/>
          <w:color w:val="FF0000"/>
          <w:szCs w:val="21"/>
        </w:rPr>
        <w:t>十6HCl—2FeCl</w:t>
      </w:r>
      <w:r>
        <w:rPr>
          <w:rFonts w:hint="eastAsia" w:ascii="Times New Roman" w:hAnsi="Times New Roman" w:eastAsia="宋体"/>
          <w:bCs/>
          <w:color w:val="FF0000"/>
          <w:szCs w:val="21"/>
          <w:vertAlign w:val="subscript"/>
        </w:rPr>
        <w:t>3</w:t>
      </w:r>
      <w:r>
        <w:rPr>
          <w:rFonts w:hint="eastAsia" w:ascii="Times New Roman" w:hAnsi="Times New Roman" w:eastAsia="宋体"/>
          <w:bCs/>
          <w:color w:val="FF0000"/>
          <w:szCs w:val="21"/>
        </w:rPr>
        <w:t>＋3H</w:t>
      </w:r>
      <w:r>
        <w:rPr>
          <w:rFonts w:hint="eastAsia" w:ascii="Times New Roman" w:hAnsi="Times New Roman" w:eastAsia="宋体"/>
          <w:bCs/>
          <w:color w:val="FF0000"/>
          <w:szCs w:val="21"/>
          <w:vertAlign w:val="subscript"/>
        </w:rPr>
        <w:t>2</w:t>
      </w:r>
      <w:r>
        <w:rPr>
          <w:rFonts w:hint="eastAsia" w:ascii="Times New Roman" w:hAnsi="Times New Roman" w:eastAsia="宋体"/>
          <w:bCs/>
          <w:color w:val="FF0000"/>
          <w:szCs w:val="21"/>
        </w:rPr>
        <w:t>O，不是中和反应，而其他的三项均为中和反应。</w:t>
      </w:r>
    </w:p>
    <w:p>
      <w:pPr>
        <w:spacing w:line="360" w:lineRule="auto"/>
        <w:rPr>
          <w:rFonts w:ascii="Times New Roman" w:hAnsi="Times New Roman" w:eastAsia="宋体" w:cs="宋体"/>
          <w:bCs/>
          <w:color w:val="FF0000"/>
          <w:kern w:val="0"/>
          <w:szCs w:val="21"/>
        </w:rPr>
      </w:pPr>
      <w:r>
        <w:rPr>
          <w:rFonts w:hint="eastAsia" w:ascii="Times New Roman" w:hAnsi="Times New Roman" w:eastAsia="宋体" w:cs="宋体"/>
          <w:bCs/>
          <w:color w:val="FF0000"/>
          <w:kern w:val="0"/>
          <w:szCs w:val="21"/>
        </w:rPr>
        <w:t>1</w:t>
      </w:r>
      <w:r>
        <w:rPr>
          <w:rFonts w:hint="eastAsia" w:ascii="Times New Roman" w:hAnsi="Times New Roman" w:eastAsia="宋体" w:cs="宋体"/>
          <w:bCs/>
          <w:color w:val="FF0000"/>
          <w:kern w:val="0"/>
          <w:szCs w:val="21"/>
          <w:lang w:val="en-US" w:eastAsia="zh-CN"/>
        </w:rPr>
        <w:t>2</w:t>
      </w:r>
      <w:r>
        <w:rPr>
          <w:rFonts w:hint="eastAsia" w:ascii="Times New Roman" w:hAnsi="Times New Roman" w:eastAsia="宋体" w:cs="宋体"/>
          <w:bCs/>
          <w:color w:val="FF0000"/>
          <w:kern w:val="0"/>
          <w:szCs w:val="21"/>
        </w:rPr>
        <w:t>.【答案】</w:t>
      </w:r>
    </w:p>
    <w:p>
      <w:pPr>
        <w:numPr>
          <w:ilvl w:val="0"/>
          <w:numId w:val="4"/>
        </w:numPr>
        <w:spacing w:line="360" w:lineRule="auto"/>
        <w:rPr>
          <w:rFonts w:ascii="Times New Roman" w:hAnsi="Times New Roman" w:eastAsia="宋体"/>
          <w:bCs/>
          <w:color w:val="FF0000"/>
          <w:szCs w:val="21"/>
        </w:rPr>
      </w:pPr>
      <w:r>
        <w:rPr>
          <w:rFonts w:hint="eastAsia" w:ascii="Times New Roman" w:hAnsi="Times New Roman" w:eastAsia="宋体"/>
          <w:bCs/>
          <w:color w:val="FF0000"/>
          <w:szCs w:val="21"/>
        </w:rPr>
        <w:t xml:space="preserve">  Al（OH）</w:t>
      </w:r>
      <w:r>
        <w:rPr>
          <w:rFonts w:hint="eastAsia" w:ascii="Times New Roman" w:hAnsi="Times New Roman" w:eastAsia="宋体"/>
          <w:bCs/>
          <w:color w:val="FF0000"/>
          <w:szCs w:val="21"/>
          <w:vertAlign w:val="subscript"/>
        </w:rPr>
        <w:t>3</w:t>
      </w:r>
      <w:r>
        <w:rPr>
          <w:rFonts w:hint="eastAsia" w:ascii="Times New Roman" w:hAnsi="Times New Roman" w:eastAsia="宋体"/>
          <w:bCs/>
          <w:color w:val="FF0000"/>
          <w:szCs w:val="21"/>
        </w:rPr>
        <w:t xml:space="preserve"> +3HCl====AlCl</w:t>
      </w:r>
      <w:r>
        <w:rPr>
          <w:rFonts w:hint="eastAsia" w:ascii="Times New Roman" w:hAnsi="Times New Roman" w:eastAsia="宋体"/>
          <w:bCs/>
          <w:color w:val="FF0000"/>
          <w:szCs w:val="21"/>
          <w:vertAlign w:val="subscript"/>
        </w:rPr>
        <w:t>3</w:t>
      </w:r>
      <w:r>
        <w:rPr>
          <w:rFonts w:hint="eastAsia" w:ascii="Times New Roman" w:hAnsi="Times New Roman" w:eastAsia="宋体"/>
          <w:bCs/>
          <w:color w:val="FF0000"/>
          <w:szCs w:val="21"/>
        </w:rPr>
        <w:t xml:space="preserve"> + 3H</w:t>
      </w:r>
      <w:r>
        <w:rPr>
          <w:rFonts w:hint="eastAsia" w:ascii="Times New Roman" w:hAnsi="Times New Roman" w:eastAsia="宋体"/>
          <w:bCs/>
          <w:color w:val="FF0000"/>
          <w:szCs w:val="21"/>
          <w:vertAlign w:val="subscript"/>
        </w:rPr>
        <w:t>2</w:t>
      </w:r>
      <w:r>
        <w:rPr>
          <w:rFonts w:hint="eastAsia" w:ascii="Times New Roman" w:hAnsi="Times New Roman" w:eastAsia="宋体"/>
          <w:bCs/>
          <w:color w:val="FF0000"/>
          <w:szCs w:val="21"/>
        </w:rPr>
        <w:t xml:space="preserve">O </w:t>
      </w:r>
    </w:p>
    <w:p>
      <w:pPr>
        <w:numPr>
          <w:ilvl w:val="0"/>
          <w:numId w:val="4"/>
        </w:numPr>
        <w:spacing w:line="360" w:lineRule="auto"/>
        <w:rPr>
          <w:rFonts w:ascii="Times New Roman" w:hAnsi="Times New Roman" w:eastAsia="宋体"/>
          <w:bCs/>
          <w:color w:val="FF0000"/>
          <w:szCs w:val="21"/>
        </w:rPr>
      </w:pPr>
      <w:r>
        <w:rPr>
          <w:rFonts w:hint="eastAsia" w:ascii="Times New Roman" w:hAnsi="Times New Roman" w:eastAsia="宋体"/>
          <w:bCs/>
          <w:color w:val="FF0000"/>
          <w:szCs w:val="21"/>
        </w:rPr>
        <w:t>HCl       Mg（OH）</w:t>
      </w:r>
      <w:r>
        <w:rPr>
          <w:rFonts w:hint="eastAsia" w:ascii="Times New Roman" w:hAnsi="Times New Roman" w:eastAsia="宋体"/>
          <w:bCs/>
          <w:color w:val="FF0000"/>
          <w:szCs w:val="21"/>
          <w:vertAlign w:val="subscript"/>
        </w:rPr>
        <w:t>2</w:t>
      </w:r>
      <w:r>
        <w:rPr>
          <w:rFonts w:hint="eastAsia" w:ascii="Times New Roman" w:hAnsi="Times New Roman" w:eastAsia="宋体"/>
          <w:bCs/>
          <w:color w:val="FF0000"/>
          <w:szCs w:val="21"/>
        </w:rPr>
        <w:t xml:space="preserve"> +2HCl====MgCl</w:t>
      </w:r>
      <w:r>
        <w:rPr>
          <w:rFonts w:hint="eastAsia" w:ascii="Times New Roman" w:hAnsi="Times New Roman" w:eastAsia="宋体"/>
          <w:bCs/>
          <w:color w:val="FF0000"/>
          <w:szCs w:val="21"/>
          <w:vertAlign w:val="subscript"/>
        </w:rPr>
        <w:t>2</w:t>
      </w:r>
      <w:r>
        <w:rPr>
          <w:rFonts w:hint="eastAsia" w:ascii="Times New Roman" w:hAnsi="Times New Roman" w:eastAsia="宋体"/>
          <w:bCs/>
          <w:color w:val="FF0000"/>
          <w:szCs w:val="21"/>
        </w:rPr>
        <w:t xml:space="preserve"> + 2H</w:t>
      </w:r>
      <w:r>
        <w:rPr>
          <w:rFonts w:hint="eastAsia" w:ascii="Times New Roman" w:hAnsi="Times New Roman" w:eastAsia="宋体"/>
          <w:bCs/>
          <w:color w:val="FF0000"/>
          <w:szCs w:val="21"/>
          <w:vertAlign w:val="subscript"/>
        </w:rPr>
        <w:t>2</w:t>
      </w:r>
      <w:r>
        <w:rPr>
          <w:rFonts w:hint="eastAsia" w:ascii="Times New Roman" w:hAnsi="Times New Roman" w:eastAsia="宋体"/>
          <w:bCs/>
          <w:color w:val="FF0000"/>
          <w:szCs w:val="21"/>
        </w:rPr>
        <w:t xml:space="preserve">O </w:t>
      </w:r>
    </w:p>
    <w:p>
      <w:pPr>
        <w:numPr>
          <w:ilvl w:val="0"/>
          <w:numId w:val="4"/>
        </w:numPr>
        <w:spacing w:line="360" w:lineRule="auto"/>
        <w:rPr>
          <w:rFonts w:ascii="Times New Roman" w:hAnsi="Times New Roman" w:eastAsia="宋体"/>
          <w:bCs/>
          <w:color w:val="FF0000"/>
          <w:szCs w:val="21"/>
        </w:rPr>
      </w:pPr>
      <w:r>
        <w:rPr>
          <w:rFonts w:hint="eastAsia" w:ascii="Times New Roman" w:hAnsi="Times New Roman" w:eastAsia="宋体"/>
          <w:bCs/>
          <w:color w:val="FF0000"/>
          <w:szCs w:val="21"/>
        </w:rPr>
        <w:t>废水中加入适量熟石灰，将酸性废水转化成中性，然后在倒入下水道。</w:t>
      </w:r>
    </w:p>
    <w:p>
      <w:pPr>
        <w:spacing w:line="360" w:lineRule="auto"/>
        <w:rPr>
          <w:rFonts w:ascii="Times New Roman" w:hAnsi="Times New Roman" w:eastAsia="宋体"/>
          <w:bCs/>
          <w:color w:val="FF0000"/>
          <w:szCs w:val="21"/>
        </w:rPr>
      </w:pPr>
      <w:r>
        <w:rPr>
          <w:rFonts w:hint="eastAsia" w:ascii="Times New Roman" w:hAnsi="Times New Roman" w:eastAsia="宋体"/>
          <w:bCs/>
          <w:color w:val="FF0000"/>
          <w:szCs w:val="21"/>
        </w:rPr>
        <w:t>OH</w:t>
      </w:r>
      <w:r>
        <w:rPr>
          <w:rFonts w:hint="eastAsia" w:ascii="Times New Roman" w:hAnsi="Times New Roman" w:eastAsia="宋体"/>
          <w:bCs/>
          <w:color w:val="FF0000"/>
          <w:szCs w:val="21"/>
          <w:vertAlign w:val="superscript"/>
        </w:rPr>
        <w:t>-</w:t>
      </w:r>
      <w:r>
        <w:rPr>
          <w:rFonts w:hint="eastAsia" w:ascii="Times New Roman" w:hAnsi="Times New Roman" w:eastAsia="宋体"/>
          <w:bCs/>
          <w:color w:val="FF0000"/>
          <w:szCs w:val="21"/>
        </w:rPr>
        <w:t xml:space="preserve">     H</w:t>
      </w:r>
      <w:r>
        <w:rPr>
          <w:rFonts w:hint="eastAsia" w:ascii="Times New Roman" w:hAnsi="Times New Roman" w:eastAsia="宋体"/>
          <w:bCs/>
          <w:color w:val="FF0000"/>
          <w:szCs w:val="21"/>
          <w:vertAlign w:val="superscript"/>
        </w:rPr>
        <w:t xml:space="preserve">+ </w:t>
      </w:r>
      <w:r>
        <w:rPr>
          <w:rFonts w:hint="eastAsia" w:ascii="Times New Roman" w:hAnsi="Times New Roman" w:eastAsia="宋体"/>
          <w:bCs/>
          <w:color w:val="FF0000"/>
          <w:szCs w:val="21"/>
        </w:rPr>
        <w:t xml:space="preserve">    H</w:t>
      </w:r>
      <w:r>
        <w:rPr>
          <w:rFonts w:hint="eastAsia" w:ascii="Times New Roman" w:hAnsi="Times New Roman" w:eastAsia="宋体"/>
          <w:bCs/>
          <w:color w:val="FF0000"/>
          <w:szCs w:val="21"/>
          <w:vertAlign w:val="subscript"/>
        </w:rPr>
        <w:t>2</w:t>
      </w:r>
      <w:r>
        <w:rPr>
          <w:rFonts w:hint="eastAsia" w:ascii="Times New Roman" w:hAnsi="Times New Roman" w:eastAsia="宋体"/>
          <w:bCs/>
          <w:color w:val="FF0000"/>
          <w:szCs w:val="21"/>
        </w:rPr>
        <w:t xml:space="preserve">O  </w:t>
      </w:r>
    </w:p>
    <w:p>
      <w:pPr>
        <w:spacing w:line="360" w:lineRule="auto"/>
        <w:rPr>
          <w:rFonts w:hint="eastAsia" w:ascii="Times New Roman" w:hAnsi="Times New Roman" w:eastAsia="宋体" w:cs="宋体"/>
          <w:bCs/>
          <w:color w:val="FF0000"/>
          <w:kern w:val="0"/>
          <w:szCs w:val="21"/>
        </w:rPr>
      </w:pPr>
      <w:r>
        <w:rPr>
          <w:rFonts w:hint="eastAsia" w:ascii="Times New Roman" w:hAnsi="Times New Roman" w:eastAsia="宋体" w:cs="宋体"/>
          <w:bCs/>
          <w:color w:val="FF0000"/>
          <w:kern w:val="0"/>
          <w:szCs w:val="21"/>
        </w:rPr>
        <w:t>1</w:t>
      </w:r>
      <w:r>
        <w:rPr>
          <w:rFonts w:hint="eastAsia" w:ascii="Times New Roman" w:hAnsi="Times New Roman" w:eastAsia="宋体" w:cs="宋体"/>
          <w:bCs/>
          <w:color w:val="FF0000"/>
          <w:kern w:val="0"/>
          <w:szCs w:val="21"/>
          <w:lang w:val="en-US" w:eastAsia="zh-CN"/>
        </w:rPr>
        <w:t>3</w:t>
      </w:r>
      <w:r>
        <w:rPr>
          <w:rFonts w:hint="eastAsia" w:ascii="Times New Roman" w:hAnsi="Times New Roman" w:eastAsia="宋体" w:cs="宋体"/>
          <w:bCs/>
          <w:color w:val="FF0000"/>
          <w:kern w:val="0"/>
          <w:szCs w:val="21"/>
        </w:rPr>
        <w:t>. 【答案】</w:t>
      </w:r>
      <w:r>
        <w:rPr>
          <w:rFonts w:hint="eastAsia" w:ascii="Times New Roman" w:hAnsi="Times New Roman" w:eastAsia="宋体" w:cs="宋体"/>
          <w:bCs/>
          <w:color w:val="FF0000"/>
          <w:kern w:val="0"/>
          <w:szCs w:val="21"/>
          <w:lang w:eastAsia="zh-CN"/>
        </w:rPr>
        <w:t>（</w:t>
      </w:r>
      <w:r>
        <w:rPr>
          <w:rFonts w:hint="eastAsia" w:ascii="Times New Roman" w:hAnsi="Times New Roman" w:eastAsia="宋体" w:cs="宋体"/>
          <w:bCs/>
          <w:color w:val="FF0000"/>
          <w:kern w:val="0"/>
          <w:szCs w:val="21"/>
          <w:lang w:val="en-US" w:eastAsia="zh-CN"/>
        </w:rPr>
        <w:t>1</w:t>
      </w:r>
      <w:r>
        <w:rPr>
          <w:rFonts w:hint="eastAsia" w:ascii="Times New Roman" w:hAnsi="Times New Roman" w:eastAsia="宋体" w:cs="宋体"/>
          <w:bCs/>
          <w:color w:val="FF0000"/>
          <w:kern w:val="0"/>
          <w:szCs w:val="21"/>
          <w:lang w:eastAsia="zh-CN"/>
        </w:rPr>
        <w:t>）</w:t>
      </w:r>
      <w:r>
        <w:rPr>
          <w:rFonts w:hint="eastAsia" w:ascii="Times New Roman" w:hAnsi="Times New Roman" w:eastAsia="宋体" w:cs="宋体"/>
          <w:bCs/>
          <w:color w:val="FF0000"/>
          <w:kern w:val="0"/>
          <w:szCs w:val="21"/>
        </w:rPr>
        <w:t>取1-2ml甲组废液于试管中，加入一滴氢氧化钠溶液，若废液变红，证明废液</w:t>
      </w:r>
      <w:r>
        <w:rPr>
          <w:rFonts w:hint="eastAsia" w:ascii="Times New Roman" w:hAnsi="Times New Roman" w:eastAsia="宋体" w:cs="宋体"/>
          <w:bCs/>
          <w:color w:val="FF0000"/>
          <w:kern w:val="0"/>
          <w:szCs w:val="21"/>
          <w:lang w:val="en-US" w:eastAsia="zh-CN"/>
        </w:rPr>
        <w:t>显</w:t>
      </w:r>
      <w:r>
        <w:rPr>
          <w:rFonts w:hint="eastAsia" w:ascii="Times New Roman" w:hAnsi="Times New Roman" w:eastAsia="宋体" w:cs="宋体"/>
          <w:bCs/>
          <w:color w:val="FF0000"/>
          <w:kern w:val="0"/>
          <w:szCs w:val="21"/>
        </w:rPr>
        <w:t>中性，</w:t>
      </w:r>
      <w:r>
        <w:rPr>
          <w:rFonts w:hint="eastAsia" w:ascii="Times New Roman" w:hAnsi="Times New Roman" w:eastAsia="宋体" w:cs="宋体"/>
          <w:bCs/>
          <w:color w:val="FF0000"/>
          <w:kern w:val="0"/>
          <w:szCs w:val="21"/>
          <w:lang w:val="en-US" w:eastAsia="zh-CN"/>
        </w:rPr>
        <w:t>否则显酸性。</w:t>
      </w:r>
      <w:r>
        <w:rPr>
          <w:rFonts w:hint="eastAsia" w:ascii="Times New Roman" w:hAnsi="Times New Roman" w:eastAsia="宋体" w:cs="宋体"/>
          <w:bCs/>
          <w:color w:val="FF0000"/>
          <w:kern w:val="0"/>
          <w:szCs w:val="21"/>
          <w:lang w:eastAsia="zh-CN"/>
        </w:rPr>
        <w:t>（</w:t>
      </w:r>
      <w:r>
        <w:rPr>
          <w:rFonts w:hint="eastAsia" w:ascii="Times New Roman" w:hAnsi="Times New Roman" w:eastAsia="宋体" w:cs="宋体"/>
          <w:bCs/>
          <w:color w:val="FF0000"/>
          <w:kern w:val="0"/>
          <w:szCs w:val="21"/>
        </w:rPr>
        <w:t>或</w:t>
      </w:r>
      <w:r>
        <w:rPr>
          <w:rFonts w:hint="eastAsia" w:ascii="Times New Roman" w:hAnsi="Times New Roman" w:eastAsia="宋体" w:cs="宋体"/>
          <w:bCs/>
          <w:color w:val="FF0000"/>
          <w:kern w:val="0"/>
          <w:szCs w:val="21"/>
          <w:lang w:eastAsia="zh-CN"/>
        </w:rPr>
        <w:t>“</w:t>
      </w:r>
      <w:r>
        <w:rPr>
          <w:rFonts w:hint="eastAsia" w:ascii="Times New Roman" w:hAnsi="Times New Roman" w:eastAsia="宋体" w:cs="宋体"/>
          <w:bCs/>
          <w:color w:val="FF0000"/>
          <w:kern w:val="0"/>
          <w:szCs w:val="21"/>
        </w:rPr>
        <w:t>取1-2ml甲组废液于试管中，加入滴加</w:t>
      </w:r>
      <w:r>
        <w:rPr>
          <w:rFonts w:hint="eastAsia" w:ascii="Times New Roman" w:hAnsi="Times New Roman" w:eastAsia="宋体" w:cs="宋体"/>
          <w:bCs/>
          <w:color w:val="FF0000"/>
          <w:kern w:val="0"/>
          <w:szCs w:val="21"/>
          <w:lang w:val="en-US" w:eastAsia="zh-CN"/>
        </w:rPr>
        <w:t>适量的</w:t>
      </w:r>
      <w:r>
        <w:rPr>
          <w:rFonts w:hint="eastAsia" w:ascii="Times New Roman" w:hAnsi="Times New Roman" w:eastAsia="宋体" w:cs="宋体"/>
          <w:bCs/>
          <w:color w:val="FF0000"/>
          <w:kern w:val="0"/>
          <w:szCs w:val="21"/>
        </w:rPr>
        <w:t>碳酸钠溶液，若冒出气泡，证明废液</w:t>
      </w:r>
      <w:r>
        <w:rPr>
          <w:rFonts w:hint="eastAsia" w:ascii="Times New Roman" w:hAnsi="Times New Roman" w:eastAsia="宋体" w:cs="宋体"/>
          <w:bCs/>
          <w:color w:val="FF0000"/>
          <w:kern w:val="0"/>
          <w:szCs w:val="21"/>
          <w:lang w:val="en-US" w:eastAsia="zh-CN"/>
        </w:rPr>
        <w:t>显酸性</w:t>
      </w:r>
      <w:r>
        <w:rPr>
          <w:rFonts w:hint="eastAsia" w:ascii="Times New Roman" w:hAnsi="Times New Roman" w:eastAsia="宋体" w:cs="宋体"/>
          <w:bCs/>
          <w:color w:val="FF0000"/>
          <w:kern w:val="0"/>
          <w:szCs w:val="21"/>
          <w:lang w:eastAsia="zh-CN"/>
        </w:rPr>
        <w:t>，</w:t>
      </w:r>
      <w:r>
        <w:rPr>
          <w:rFonts w:hint="eastAsia" w:ascii="Times New Roman" w:hAnsi="Times New Roman" w:eastAsia="宋体" w:cs="宋体"/>
          <w:bCs/>
          <w:color w:val="FF0000"/>
          <w:kern w:val="0"/>
          <w:szCs w:val="21"/>
        </w:rPr>
        <w:t>否则</w:t>
      </w:r>
      <w:r>
        <w:rPr>
          <w:rFonts w:hint="eastAsia" w:ascii="Times New Roman" w:hAnsi="Times New Roman" w:eastAsia="宋体" w:cs="宋体"/>
          <w:bCs/>
          <w:color w:val="FF0000"/>
          <w:kern w:val="0"/>
          <w:szCs w:val="21"/>
          <w:lang w:val="en-US" w:eastAsia="zh-CN"/>
        </w:rPr>
        <w:t>显中性</w:t>
      </w:r>
      <w:r>
        <w:rPr>
          <w:rFonts w:hint="eastAsia" w:ascii="Times New Roman" w:hAnsi="Times New Roman" w:eastAsia="宋体" w:cs="宋体"/>
          <w:bCs/>
          <w:color w:val="FF0000"/>
          <w:kern w:val="0"/>
          <w:szCs w:val="21"/>
        </w:rPr>
        <w:t>。</w:t>
      </w:r>
      <w:r>
        <w:rPr>
          <w:rFonts w:hint="eastAsia" w:ascii="Times New Roman" w:hAnsi="Times New Roman" w:eastAsia="宋体" w:cs="宋体"/>
          <w:bCs/>
          <w:color w:val="FF0000"/>
          <w:kern w:val="0"/>
          <w:szCs w:val="21"/>
          <w:lang w:eastAsia="zh-CN"/>
        </w:rPr>
        <w:t>”）</w:t>
      </w:r>
    </w:p>
    <w:p>
      <w:pPr>
        <w:spacing w:line="360" w:lineRule="auto"/>
        <w:jc w:val="left"/>
        <w:textAlignment w:val="center"/>
        <w:rPr>
          <w:rFonts w:ascii="Times New Roman" w:hAnsi="Times New Roman" w:cs="Times New Roman"/>
          <w:color w:val="FF0000"/>
        </w:rPr>
      </w:pPr>
      <w:r>
        <w:rPr>
          <w:rFonts w:hint="eastAsia" w:ascii="Times New Roman" w:hAnsi="Times New Roman" w:cs="Times New Roman"/>
          <w:color w:val="FF0000"/>
          <w:lang w:eastAsia="zh-CN"/>
        </w:rPr>
        <w:t>（</w:t>
      </w:r>
      <w:r>
        <w:rPr>
          <w:rFonts w:hint="eastAsia" w:ascii="Times New Roman" w:hAnsi="Times New Roman" w:cs="Times New Roman"/>
          <w:color w:val="FF0000"/>
          <w:lang w:val="en-US" w:eastAsia="zh-CN"/>
        </w:rPr>
        <w:t>2</w:t>
      </w:r>
      <w:r>
        <w:rPr>
          <w:rFonts w:hint="eastAsia" w:ascii="Times New Roman" w:hAnsi="Times New Roman" w:cs="Times New Roman"/>
          <w:color w:val="FF0000"/>
          <w:lang w:eastAsia="zh-CN"/>
        </w:rPr>
        <w:t>）</w:t>
      </w:r>
      <w:r>
        <w:rPr>
          <w:rFonts w:ascii="Times New Roman" w:hAnsi="Times New Roman" w:cs="Times New Roman"/>
          <w:color w:val="FF0000"/>
        </w:rPr>
        <w:t>A</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w:t>
      </w:r>
      <w:r>
        <w:rPr>
          <w:rFonts w:hint="eastAsia" w:ascii="Times New Roman" w:hAnsi="Times New Roman" w:cs="Times New Roman"/>
          <w:color w:val="FF0000"/>
          <w:lang w:val="en-US" w:eastAsia="zh-CN"/>
        </w:rPr>
        <w:t>解析</w:t>
      </w:r>
      <w:r>
        <w:rPr>
          <w:rFonts w:ascii="Times New Roman" w:hAnsi="Times New Roman" w:cs="Times New Roman"/>
          <w:color w:val="FF0000"/>
        </w:rPr>
        <w:t>】根据表格内容结合酚酞的变色情况可知，甲组溶液可能为中性或酸性，乙组溶液呈碱性。</w:t>
      </w:r>
      <w:r>
        <w:rPr>
          <w:rFonts w:ascii="Times New Roman" w:hAnsi="Times New Roman" w:eastAsia="Times New Roman" w:cs="Times New Roman"/>
          <w:color w:val="FF0000"/>
        </w:rPr>
        <w:t>A</w:t>
      </w:r>
      <w:r>
        <w:rPr>
          <w:rFonts w:ascii="Times New Roman" w:hAnsi="Times New Roman" w:cs="Times New Roman"/>
          <w:color w:val="FF0000"/>
        </w:rPr>
        <w:t>、甲组废液显中性或酸性，可能含有稀盐酸或稀硫酸，一定含氯化钠、硫酸钠，故</w:t>
      </w:r>
      <w:r>
        <w:rPr>
          <w:rFonts w:ascii="Times New Roman" w:hAnsi="Times New Roman" w:eastAsia="Times New Roman" w:cs="Times New Roman"/>
          <w:color w:val="FF0000"/>
        </w:rPr>
        <w:t>A</w:t>
      </w:r>
      <w:r>
        <w:rPr>
          <w:rFonts w:ascii="Times New Roman" w:hAnsi="Times New Roman" w:cs="Times New Roman"/>
          <w:color w:val="FF0000"/>
        </w:rPr>
        <w:t>正确；</w:t>
      </w:r>
      <w:r>
        <w:rPr>
          <w:rFonts w:ascii="Times New Roman" w:hAnsi="Times New Roman" w:eastAsia="Times New Roman" w:cs="Times New Roman"/>
          <w:color w:val="FF0000"/>
        </w:rPr>
        <w:t>B</w:t>
      </w:r>
      <w:r>
        <w:rPr>
          <w:rFonts w:ascii="Times New Roman" w:hAnsi="Times New Roman" w:cs="Times New Roman"/>
          <w:color w:val="FF0000"/>
        </w:rPr>
        <w:t>、乙组废液呈红色，说明乙组废液为碱性，一定含有剩余的氢氧化钠以及生成的氯化钠、硫酸钠，故</w:t>
      </w:r>
      <w:r>
        <w:rPr>
          <w:rFonts w:ascii="Times New Roman" w:hAnsi="Times New Roman" w:eastAsia="Times New Roman" w:cs="Times New Roman"/>
          <w:color w:val="FF0000"/>
        </w:rPr>
        <w:t>B</w:t>
      </w:r>
      <w:r>
        <w:rPr>
          <w:rFonts w:ascii="Times New Roman" w:hAnsi="Times New Roman" w:cs="Times New Roman"/>
          <w:color w:val="FF0000"/>
        </w:rPr>
        <w:t>错误；</w:t>
      </w:r>
      <w:r>
        <w:rPr>
          <w:rFonts w:ascii="Times New Roman" w:hAnsi="Times New Roman" w:eastAsia="Times New Roman" w:cs="Times New Roman"/>
          <w:color w:val="FF0000"/>
        </w:rPr>
        <w:t>C</w:t>
      </w:r>
      <w:r>
        <w:rPr>
          <w:rFonts w:ascii="Times New Roman" w:hAnsi="Times New Roman" w:cs="Times New Roman"/>
          <w:color w:val="FF0000"/>
        </w:rPr>
        <w:t>、乙组废液中含有氢氧化钠，需要处理后再排放，故</w:t>
      </w:r>
      <w:r>
        <w:rPr>
          <w:rFonts w:ascii="Times New Roman" w:hAnsi="Times New Roman" w:eastAsia="Times New Roman" w:cs="Times New Roman"/>
          <w:color w:val="FF0000"/>
        </w:rPr>
        <w:t>C</w:t>
      </w:r>
      <w:r>
        <w:rPr>
          <w:rFonts w:ascii="Times New Roman" w:hAnsi="Times New Roman" w:cs="Times New Roman"/>
          <w:color w:val="FF0000"/>
        </w:rPr>
        <w:t>错误；</w:t>
      </w:r>
      <w:r>
        <w:rPr>
          <w:rFonts w:ascii="Times New Roman" w:hAnsi="Times New Roman" w:eastAsia="Times New Roman" w:cs="Times New Roman"/>
          <w:color w:val="FF0000"/>
        </w:rPr>
        <w:t>D</w:t>
      </w:r>
      <w:r>
        <w:rPr>
          <w:rFonts w:ascii="Times New Roman" w:hAnsi="Times New Roman" w:cs="Times New Roman"/>
          <w:color w:val="FF0000"/>
        </w:rPr>
        <w:t>、甲组废液中可能含有稀盐酸和稀硫酸，所以甲组废水中只能说可能需要加入氢氧化钠中和后再排放，故</w:t>
      </w:r>
      <w:r>
        <w:rPr>
          <w:rFonts w:ascii="Times New Roman" w:hAnsi="Times New Roman" w:eastAsia="Times New Roman" w:cs="Times New Roman"/>
          <w:color w:val="FF0000"/>
        </w:rPr>
        <w:t>D</w:t>
      </w:r>
      <w:r>
        <w:rPr>
          <w:rFonts w:ascii="Times New Roman" w:hAnsi="Times New Roman" w:cs="Times New Roman"/>
          <w:color w:val="FF0000"/>
        </w:rPr>
        <w:t>错误。故选</w:t>
      </w:r>
      <w:r>
        <w:rPr>
          <w:rFonts w:ascii="Times New Roman" w:hAnsi="Times New Roman" w:eastAsia="Times New Roman" w:cs="Times New Roman"/>
          <w:color w:val="FF0000"/>
        </w:rPr>
        <w:t>A</w:t>
      </w:r>
      <w:r>
        <w:rPr>
          <w:rFonts w:ascii="Times New Roman" w:hAnsi="Times New Roman" w:cs="Times New Roman"/>
          <w:color w:val="FF0000"/>
        </w:rPr>
        <w:t>。</w:t>
      </w:r>
    </w:p>
    <w:p>
      <w:pPr>
        <w:numPr>
          <w:ilvl w:val="0"/>
          <w:numId w:val="0"/>
        </w:numPr>
        <w:spacing w:line="360" w:lineRule="auto"/>
        <w:rPr>
          <w:rFonts w:hint="default" w:ascii="Times New Roman" w:hAnsi="Times New Roman" w:eastAsia="宋体" w:cs="宋体"/>
          <w:bCs/>
          <w:color w:val="FF0000"/>
          <w:kern w:val="0"/>
          <w:szCs w:val="21"/>
          <w:lang w:val="en-US" w:eastAsia="zh-CN"/>
        </w:rPr>
      </w:pPr>
      <w:r>
        <w:rPr>
          <w:rFonts w:hint="eastAsia" w:ascii="Times New Roman" w:hAnsi="Times New Roman" w:eastAsia="宋体" w:cs="宋体"/>
          <w:bCs/>
          <w:color w:val="FF0000"/>
          <w:kern w:val="0"/>
          <w:szCs w:val="21"/>
        </w:rPr>
        <w:t>14.【答案】</w:t>
      </w:r>
      <w:r>
        <w:rPr>
          <w:rFonts w:hint="eastAsia" w:ascii="Times New Roman" w:hAnsi="Times New Roman" w:eastAsia="宋体" w:cs="宋体"/>
          <w:bCs/>
          <w:color w:val="FF0000"/>
          <w:kern w:val="0"/>
          <w:szCs w:val="21"/>
          <w:lang w:val="en-US" w:eastAsia="zh-CN"/>
        </w:rPr>
        <w:t>7.35g。</w:t>
      </w:r>
    </w:p>
    <w:p>
      <w:pPr>
        <w:spacing w:line="360" w:lineRule="auto"/>
        <w:rPr>
          <w:rFonts w:hint="eastAsia" w:ascii="Times New Roman" w:hAnsi="Times New Roman" w:eastAsia="宋体" w:cs="宋体"/>
          <w:bCs/>
          <w:color w:val="FF0000"/>
          <w:kern w:val="0"/>
          <w:szCs w:val="21"/>
        </w:rPr>
      </w:pPr>
      <w:r>
        <w:rPr>
          <w:rFonts w:hint="eastAsia" w:ascii="Times New Roman" w:hAnsi="Times New Roman" w:eastAsia="宋体" w:cs="宋体"/>
          <w:bCs/>
          <w:color w:val="FF0000"/>
          <w:kern w:val="0"/>
          <w:szCs w:val="21"/>
          <w:lang w:val="en-US" w:eastAsia="zh-CN"/>
        </w:rPr>
        <w:t>15.</w:t>
      </w:r>
      <w:r>
        <w:rPr>
          <w:rFonts w:hint="eastAsia" w:ascii="Times New Roman" w:hAnsi="Times New Roman" w:eastAsia="宋体" w:cs="宋体"/>
          <w:bCs/>
          <w:color w:val="FF0000"/>
          <w:kern w:val="0"/>
          <w:szCs w:val="21"/>
        </w:rPr>
        <w:t>【答案】首先在造纸厂的废水排放口及河流中游各取两份水样进行检测。方法一在其中两种水样中分别滴入无色酚酥试液，溶液变红则说明样液显碱性；方法二，用玻璃棒分别蘸取少量两种样液滴在事先准备好的pH试纸上，再与标准比色卡对比，测定出样液的酸碱性。治理措施：找到该厂负责人，责令其将废液中和达标后再排放，在已排放废液的河水中加入适量的盐酸中和。</w:t>
      </w:r>
    </w:p>
    <w:p>
      <w:pPr>
        <w:pStyle w:val="2"/>
        <w:jc w:val="left"/>
        <w:rPr>
          <w:rFonts w:hint="eastAsia" w:eastAsia="宋体"/>
          <w:sz w:val="21"/>
          <w:szCs w:val="21"/>
          <w:lang w:val="en-US" w:eastAsia="zh-CN"/>
        </w:rPr>
      </w:pPr>
      <w:r>
        <w:rPr>
          <w:rFonts w:hint="eastAsia" w:ascii="Times New Roman" w:hAnsi="Times New Roman" w:eastAsia="宋体" w:cs="宋体"/>
          <w:bCs/>
          <w:color w:val="FF0000"/>
          <w:kern w:val="0"/>
          <w:sz w:val="21"/>
          <w:szCs w:val="24"/>
          <w:lang w:val="en-US" w:eastAsia="zh-CN"/>
        </w:rPr>
        <w:t>16.</w:t>
      </w:r>
      <w:r>
        <w:rPr>
          <w:rFonts w:hint="eastAsia" w:ascii="Times New Roman" w:hAnsi="Times New Roman" w:eastAsia="宋体" w:cs="宋体"/>
          <w:bCs/>
          <w:color w:val="FF0000"/>
          <w:kern w:val="0"/>
          <w:sz w:val="21"/>
          <w:szCs w:val="24"/>
        </w:rPr>
        <w:t>【答案】</w:t>
      </w:r>
      <w:r>
        <w:rPr>
          <w:rFonts w:hint="eastAsia" w:ascii="Times New Roman" w:hAnsi="Times New Roman" w:eastAsia="宋体" w:cs="宋体"/>
          <w:bCs/>
          <w:color w:val="FF0000"/>
          <w:kern w:val="0"/>
          <w:sz w:val="21"/>
          <w:szCs w:val="24"/>
          <w:lang w:val="en-US" w:eastAsia="zh-CN"/>
        </w:rPr>
        <w:t>略。</w:t>
      </w:r>
    </w:p>
    <w:sectPr>
      <w:footerReference r:id="rId3" w:type="default"/>
      <w:pgSz w:w="11906" w:h="16838"/>
      <w:pgMar w:top="1134" w:right="1800" w:bottom="1134"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MingLiU_HKSCS">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华文新魏">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6</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E4E612"/>
    <w:multiLevelType w:val="singleLevel"/>
    <w:tmpl w:val="94E4E612"/>
    <w:lvl w:ilvl="0" w:tentative="0">
      <w:start w:val="5"/>
      <w:numFmt w:val="decimal"/>
      <w:suff w:val="space"/>
      <w:lvlText w:val="%1."/>
      <w:lvlJc w:val="left"/>
    </w:lvl>
  </w:abstractNum>
  <w:abstractNum w:abstractNumId="1">
    <w:nsid w:val="B92C3E05"/>
    <w:multiLevelType w:val="singleLevel"/>
    <w:tmpl w:val="B92C3E05"/>
    <w:lvl w:ilvl="0" w:tentative="0">
      <w:start w:val="9"/>
      <w:numFmt w:val="decimal"/>
      <w:suff w:val="space"/>
      <w:lvlText w:val="%1."/>
      <w:lvlJc w:val="left"/>
    </w:lvl>
  </w:abstractNum>
  <w:abstractNum w:abstractNumId="2">
    <w:nsid w:val="33950E0B"/>
    <w:multiLevelType w:val="singleLevel"/>
    <w:tmpl w:val="33950E0B"/>
    <w:lvl w:ilvl="0" w:tentative="0">
      <w:start w:val="1"/>
      <w:numFmt w:val="decimal"/>
      <w:suff w:val="nothing"/>
      <w:lvlText w:val="（%1）"/>
      <w:lvlJc w:val="left"/>
    </w:lvl>
  </w:abstractNum>
  <w:abstractNum w:abstractNumId="3">
    <w:nsid w:val="4E606547"/>
    <w:multiLevelType w:val="singleLevel"/>
    <w:tmpl w:val="4E606547"/>
    <w:lvl w:ilvl="0" w:tentative="0">
      <w:start w:val="1"/>
      <w:numFmt w:val="decimalEnclosedCircleChinese"/>
      <w:suff w:val="space"/>
      <w:lvlText w:val="%1"/>
      <w:lvlJc w:val="left"/>
      <w:rPr>
        <w:rFonts w:hint="eastAsia"/>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174C8B"/>
    <w:rsid w:val="001A23A7"/>
    <w:rsid w:val="001F31A2"/>
    <w:rsid w:val="002571EE"/>
    <w:rsid w:val="002F0364"/>
    <w:rsid w:val="00321828"/>
    <w:rsid w:val="003B656A"/>
    <w:rsid w:val="00407787"/>
    <w:rsid w:val="00411D70"/>
    <w:rsid w:val="00504638"/>
    <w:rsid w:val="005125BB"/>
    <w:rsid w:val="005747D2"/>
    <w:rsid w:val="005F0BB1"/>
    <w:rsid w:val="006454D6"/>
    <w:rsid w:val="0065710D"/>
    <w:rsid w:val="00680F15"/>
    <w:rsid w:val="007169E9"/>
    <w:rsid w:val="008303C3"/>
    <w:rsid w:val="00876D24"/>
    <w:rsid w:val="008F01A2"/>
    <w:rsid w:val="00903F27"/>
    <w:rsid w:val="009C6BCB"/>
    <w:rsid w:val="00AD6B10"/>
    <w:rsid w:val="00B31679"/>
    <w:rsid w:val="00C148D4"/>
    <w:rsid w:val="00C81409"/>
    <w:rsid w:val="00CC353A"/>
    <w:rsid w:val="00CD528C"/>
    <w:rsid w:val="00D14356"/>
    <w:rsid w:val="00DC19A1"/>
    <w:rsid w:val="00E00B6E"/>
    <w:rsid w:val="00E70AC9"/>
    <w:rsid w:val="00EB4AD2"/>
    <w:rsid w:val="00F417E6"/>
    <w:rsid w:val="01A80E0E"/>
    <w:rsid w:val="0A7173CC"/>
    <w:rsid w:val="0CB71F87"/>
    <w:rsid w:val="0D72105B"/>
    <w:rsid w:val="11E11318"/>
    <w:rsid w:val="1C2B4ADE"/>
    <w:rsid w:val="1E74712F"/>
    <w:rsid w:val="282B34E8"/>
    <w:rsid w:val="2F8D4CEF"/>
    <w:rsid w:val="34805F6F"/>
    <w:rsid w:val="41F33925"/>
    <w:rsid w:val="422908F1"/>
    <w:rsid w:val="484C777A"/>
    <w:rsid w:val="49F874C1"/>
    <w:rsid w:val="52EE1ED6"/>
    <w:rsid w:val="57423516"/>
    <w:rsid w:val="5AF47548"/>
    <w:rsid w:val="5BBA7BAB"/>
    <w:rsid w:val="5CEF6161"/>
    <w:rsid w:val="616A541A"/>
    <w:rsid w:val="66D64580"/>
    <w:rsid w:val="757506F2"/>
    <w:rsid w:val="7AB4198C"/>
    <w:rsid w:val="7AEB6F21"/>
    <w:rsid w:val="7B6101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hd w:val="clear" w:color="auto" w:fill="FFFFFF"/>
      <w:spacing w:line="405" w:lineRule="exact"/>
      <w:jc w:val="distribute"/>
    </w:pPr>
    <w:rPr>
      <w:rFonts w:ascii="宋体"/>
      <w:kern w:val="0"/>
      <w:sz w:val="18"/>
      <w:szCs w:val="18"/>
    </w:rPr>
  </w:style>
  <w:style w:type="paragraph" w:styleId="3">
    <w:name w:val="Plain Text"/>
    <w:basedOn w:val="1"/>
    <w:qFormat/>
    <w:uiPriority w:val="0"/>
    <w:rPr>
      <w:rFonts w:ascii="宋体" w:hAnsi="Courier New" w:cs="Courier New"/>
      <w:szCs w:val="21"/>
    </w:rPr>
  </w:style>
  <w:style w:type="paragraph" w:styleId="4">
    <w:name w:val="Balloon Text"/>
    <w:basedOn w:val="1"/>
    <w:link w:val="15"/>
    <w:qFormat/>
    <w:uiPriority w:val="0"/>
    <w:rPr>
      <w:sz w:val="18"/>
      <w:szCs w:val="18"/>
    </w:rPr>
  </w:style>
  <w:style w:type="paragraph" w:styleId="5">
    <w:name w:val="footer"/>
    <w:basedOn w:val="1"/>
    <w:link w:val="14"/>
    <w:qFormat/>
    <w:uiPriority w:val="0"/>
    <w:pPr>
      <w:tabs>
        <w:tab w:val="center" w:pos="4153"/>
        <w:tab w:val="right" w:pos="8306"/>
      </w:tabs>
      <w:snapToGrid w:val="0"/>
      <w:jc w:val="left"/>
    </w:pPr>
    <w:rPr>
      <w:sz w:val="18"/>
      <w:szCs w:val="18"/>
    </w:rPr>
  </w:style>
  <w:style w:type="paragraph" w:styleId="6">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0">
    <w:name w:val="DefaultParagraph"/>
    <w:qFormat/>
    <w:uiPriority w:val="0"/>
    <w:rPr>
      <w:rFonts w:ascii="Times New Roman" w:hAnsi="Calibri" w:eastAsia="宋体" w:cs="Times New Roman"/>
      <w:kern w:val="2"/>
      <w:sz w:val="21"/>
      <w:szCs w:val="22"/>
      <w:lang w:val="en-US" w:eastAsia="zh-CN" w:bidi="ar-SA"/>
    </w:rPr>
  </w:style>
  <w:style w:type="paragraph" w:customStyle="1" w:styleId="11">
    <w:name w:val="p_b_10"/>
    <w:basedOn w:val="1"/>
    <w:qFormat/>
    <w:uiPriority w:val="0"/>
    <w:pPr>
      <w:widowControl/>
      <w:spacing w:before="100" w:beforeAutospacing="1" w:after="100" w:afterAutospacing="1"/>
      <w:jc w:val="left"/>
    </w:pPr>
    <w:rPr>
      <w:rFonts w:ascii="宋体" w:hAnsi="宋体" w:cs="宋体"/>
      <w:kern w:val="0"/>
      <w:sz w:val="24"/>
    </w:rPr>
  </w:style>
  <w:style w:type="character" w:customStyle="1" w:styleId="12">
    <w:name w:val="biaoti051"/>
    <w:qFormat/>
    <w:uiPriority w:val="0"/>
    <w:rPr>
      <w:b/>
      <w:bCs/>
      <w:color w:val="FF00FF"/>
    </w:rPr>
  </w:style>
  <w:style w:type="character" w:customStyle="1" w:styleId="13">
    <w:name w:val="页眉 Char"/>
    <w:basedOn w:val="9"/>
    <w:link w:val="6"/>
    <w:qFormat/>
    <w:uiPriority w:val="0"/>
    <w:rPr>
      <w:kern w:val="2"/>
      <w:sz w:val="18"/>
      <w:szCs w:val="18"/>
    </w:rPr>
  </w:style>
  <w:style w:type="character" w:customStyle="1" w:styleId="14">
    <w:name w:val="页脚 Char"/>
    <w:basedOn w:val="9"/>
    <w:link w:val="5"/>
    <w:qFormat/>
    <w:uiPriority w:val="0"/>
    <w:rPr>
      <w:kern w:val="2"/>
      <w:sz w:val="18"/>
      <w:szCs w:val="18"/>
    </w:rPr>
  </w:style>
  <w:style w:type="character" w:customStyle="1" w:styleId="15">
    <w:name w:val="批注框文本 Char"/>
    <w:basedOn w:val="9"/>
    <w:link w:val="4"/>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file:///G:\&#21270;&#23398;7.8\&#21270;&#23398;7.8\&#20998;&#31867;&#21367;&#21270;&#23398;\&#21490;28.TIF" TargetMode="External"/><Relationship Id="rId8" Type="http://schemas.openxmlformats.org/officeDocument/2006/relationships/image" Target="media/image3.png"/><Relationship Id="rId7" Type="http://schemas.openxmlformats.org/officeDocument/2006/relationships/image" Target="file:///G:\&#21270;&#23398;7.8\&#21270;&#23398;7.8\&#20998;&#31867;&#21367;&#21270;&#23398;\&#21490;73.TIF" TargetMode="Externa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463DBFD-B210-48A7-BC8B-4F3946BF4703}">
  <ds:schemaRefs/>
</ds:datastoreItem>
</file>

<file path=docProps/app.xml><?xml version="1.0" encoding="utf-8"?>
<Properties xmlns="http://schemas.openxmlformats.org/officeDocument/2006/extended-properties" xmlns:vt="http://schemas.openxmlformats.org/officeDocument/2006/docPropsVTypes">
  <Template>Normal</Template>
  <Pages>6</Pages>
  <Words>656</Words>
  <Characters>3742</Characters>
  <Lines>31</Lines>
  <Paragraphs>8</Paragraphs>
  <TotalTime>0</TotalTime>
  <ScaleCrop>false</ScaleCrop>
  <LinksUpToDate>false</LinksUpToDate>
  <CharactersWithSpaces>4390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2022-02-25T12:52:00Z</dcterms:created>
  <dc:creator>wxlkekeaiai</dc:creator>
  <cp:lastModifiedBy>圆梦天地吧</cp:lastModifiedBy>
  <dcterms:modified xsi:type="dcterms:W3CDTF">2022-03-07T17:14:23Z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FB136E7CC38B431492105CF29861017A</vt:lpwstr>
  </property>
</Properties>
</file>