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884" w:rsidRDefault="000A46A2">
      <w:pPr>
        <w:spacing w:line="360" w:lineRule="auto"/>
        <w:jc w:val="center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8"/>
          <w:szCs w:val="28"/>
        </w:rPr>
        <w:t>课时作业</w:t>
      </w:r>
    </w:p>
    <w:p w:rsidR="00012884" w:rsidRDefault="000A46A2">
      <w:pPr>
        <w:spacing w:line="360" w:lineRule="auto"/>
        <w:jc w:val="center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（范围：第十一单元</w:t>
      </w:r>
      <w:r>
        <w:rPr>
          <w:rFonts w:ascii="华文楷体" w:eastAsia="华文楷体" w:hAnsi="华文楷体" w:cs="华文楷体" w:hint="eastAsia"/>
          <w:sz w:val="24"/>
        </w:rPr>
        <w:t xml:space="preserve"> </w:t>
      </w:r>
      <w:r>
        <w:rPr>
          <w:rFonts w:ascii="华文楷体" w:eastAsia="华文楷体" w:hAnsi="华文楷体" w:cs="华文楷体" w:hint="eastAsia"/>
          <w:sz w:val="24"/>
        </w:rPr>
        <w:t>课题</w:t>
      </w:r>
      <w:r>
        <w:rPr>
          <w:rFonts w:ascii="华文楷体" w:eastAsia="华文楷体" w:hAnsi="华文楷体" w:cs="华文楷体" w:hint="eastAsia"/>
          <w:sz w:val="24"/>
        </w:rPr>
        <w:t xml:space="preserve">1 </w:t>
      </w:r>
      <w:r>
        <w:rPr>
          <w:rFonts w:ascii="华文楷体" w:eastAsia="华文楷体" w:hAnsi="华文楷体" w:cs="华文楷体" w:hint="eastAsia"/>
          <w:sz w:val="24"/>
        </w:rPr>
        <w:t>第</w:t>
      </w:r>
      <w:r>
        <w:rPr>
          <w:rFonts w:ascii="华文楷体" w:eastAsia="华文楷体" w:hAnsi="华文楷体" w:cs="华文楷体" w:hint="eastAsia"/>
          <w:sz w:val="24"/>
        </w:rPr>
        <w:t>1</w:t>
      </w:r>
      <w:r>
        <w:rPr>
          <w:rFonts w:ascii="华文楷体" w:eastAsia="华文楷体" w:hAnsi="华文楷体" w:cs="华文楷体" w:hint="eastAsia"/>
          <w:sz w:val="24"/>
        </w:rPr>
        <w:t>课时</w:t>
      </w:r>
      <w:r>
        <w:rPr>
          <w:rFonts w:ascii="华文楷体" w:eastAsia="华文楷体" w:hAnsi="华文楷体" w:cs="华文楷体" w:hint="eastAsia"/>
          <w:sz w:val="24"/>
        </w:rPr>
        <w:t xml:space="preserve"> </w:t>
      </w:r>
      <w:r>
        <w:rPr>
          <w:rFonts w:ascii="华文楷体" w:eastAsia="华文楷体" w:hAnsi="华文楷体" w:cs="华文楷体" w:hint="eastAsia"/>
          <w:sz w:val="24"/>
        </w:rPr>
        <w:t>盐的概念和分类、氯化钠）</w:t>
      </w:r>
    </w:p>
    <w:p w:rsidR="00012884" w:rsidRDefault="000A46A2">
      <w:pPr>
        <w:spacing w:line="360" w:lineRule="auto"/>
        <w:rPr>
          <w:rFonts w:ascii="Times New Roman" w:hAnsi="Times New Roman"/>
          <w:b/>
          <w:bCs/>
          <w:sz w:val="28"/>
          <w:szCs w:val="28"/>
          <w:u w:val="double"/>
          <w:lang w:bidi="ar"/>
        </w:rPr>
      </w:pP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【学习目标】</w:t>
      </w:r>
    </w:p>
    <w:p w:rsidR="00012884" w:rsidRDefault="000A46A2">
      <w:pPr>
        <w:spacing w:line="360" w:lineRule="auto"/>
        <w:ind w:firstLineChars="200" w:firstLine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1.</w:t>
      </w:r>
      <w:r>
        <w:rPr>
          <w:rFonts w:ascii="Times New Roman" w:hAnsi="Times New Roman" w:hint="eastAsia"/>
          <w:color w:val="000000"/>
          <w:szCs w:val="21"/>
        </w:rPr>
        <w:t>通过</w:t>
      </w:r>
      <w:r>
        <w:rPr>
          <w:rFonts w:ascii="Times New Roman" w:hAnsi="Times New Roman" w:hint="eastAsia"/>
          <w:color w:val="000000"/>
          <w:szCs w:val="21"/>
        </w:rPr>
        <w:t>列举初中常见盐的化学式，分析其构成，归纳出化学学科中“盐”的定义，初步了解盐的分类</w:t>
      </w:r>
      <w:r>
        <w:rPr>
          <w:rFonts w:ascii="Times New Roman" w:hAnsi="Times New Roman" w:hint="eastAsia"/>
          <w:color w:val="000000"/>
          <w:szCs w:val="21"/>
        </w:rPr>
        <w:t>。</w:t>
      </w:r>
    </w:p>
    <w:p w:rsidR="00012884" w:rsidRDefault="000A46A2">
      <w:pPr>
        <w:spacing w:line="360" w:lineRule="auto"/>
        <w:ind w:firstLineChars="200" w:firstLine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2.</w:t>
      </w:r>
      <w:r>
        <w:rPr>
          <w:rFonts w:ascii="Times New Roman" w:hAnsi="Times New Roman" w:hint="eastAsia"/>
          <w:color w:val="000000"/>
          <w:szCs w:val="21"/>
        </w:rPr>
        <w:t>通</w:t>
      </w:r>
      <w:r>
        <w:rPr>
          <w:rFonts w:ascii="Times New Roman" w:hAnsi="Times New Roman" w:hint="eastAsia"/>
          <w:color w:val="000000"/>
          <w:szCs w:val="21"/>
        </w:rPr>
        <w:t>过</w:t>
      </w:r>
      <w:proofErr w:type="gramStart"/>
      <w:r>
        <w:rPr>
          <w:rFonts w:ascii="Times New Roman" w:hAnsi="Times New Roman" w:hint="eastAsia"/>
          <w:color w:val="000000"/>
          <w:szCs w:val="21"/>
        </w:rPr>
        <w:t>例举</w:t>
      </w:r>
      <w:proofErr w:type="gramEnd"/>
      <w:r>
        <w:rPr>
          <w:rFonts w:ascii="Times New Roman" w:hAnsi="Times New Roman" w:hint="eastAsia"/>
          <w:color w:val="000000"/>
          <w:szCs w:val="21"/>
        </w:rPr>
        <w:t>日常生活中氯化钠的作用及观看视频，</w:t>
      </w:r>
      <w:r>
        <w:rPr>
          <w:rFonts w:ascii="Times New Roman" w:hAnsi="Times New Roman" w:hint="eastAsia"/>
          <w:color w:val="000000"/>
          <w:szCs w:val="21"/>
        </w:rPr>
        <w:t>了解氯</w:t>
      </w:r>
      <w:r>
        <w:rPr>
          <w:rFonts w:ascii="Times New Roman" w:hAnsi="Times New Roman" w:hint="eastAsia"/>
          <w:color w:val="000000"/>
          <w:szCs w:val="21"/>
        </w:rPr>
        <w:t>化钠的性质、存在和用途</w:t>
      </w:r>
      <w:r>
        <w:rPr>
          <w:rFonts w:ascii="Times New Roman" w:hAnsi="Times New Roman" w:hint="eastAsia"/>
          <w:color w:val="000000"/>
          <w:szCs w:val="21"/>
        </w:rPr>
        <w:t>。</w:t>
      </w:r>
    </w:p>
    <w:p w:rsidR="00012884" w:rsidRDefault="000A46A2">
      <w:pPr>
        <w:spacing w:line="360" w:lineRule="auto"/>
        <w:ind w:firstLineChars="200" w:firstLine="42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3.</w:t>
      </w:r>
      <w:r>
        <w:rPr>
          <w:rFonts w:ascii="Times New Roman" w:hAnsi="Times New Roman" w:hint="eastAsia"/>
          <w:color w:val="000000"/>
          <w:szCs w:val="21"/>
        </w:rPr>
        <w:t>通过粗盐提纯的演示实验，掌握分离、提纯混合物的方法</w:t>
      </w:r>
      <w:r>
        <w:rPr>
          <w:rFonts w:ascii="Times New Roman" w:hAnsi="Times New Roman" w:hint="eastAsia"/>
          <w:color w:val="000000"/>
          <w:szCs w:val="21"/>
        </w:rPr>
        <w:t>。</w:t>
      </w:r>
    </w:p>
    <w:p w:rsidR="00012884" w:rsidRDefault="000A46A2">
      <w:pPr>
        <w:spacing w:line="360" w:lineRule="auto"/>
        <w:rPr>
          <w:rFonts w:ascii="宋体" w:hAnsi="宋体" w:cs="宋体"/>
          <w:bCs/>
          <w:color w:val="000000" w:themeColor="text1"/>
          <w:szCs w:val="21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  <w:u w:val="double"/>
          <w:lang w:bidi="ar"/>
        </w:rPr>
        <w:t>【课前作业】</w:t>
      </w:r>
    </w:p>
    <w:p w:rsidR="00012884" w:rsidRDefault="000A46A2">
      <w:pPr>
        <w:pStyle w:val="a0"/>
        <w:spacing w:line="360" w:lineRule="auto"/>
        <w:ind w:firstLineChars="200" w:firstLine="420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1.</w:t>
      </w:r>
      <w:r>
        <w:rPr>
          <w:rFonts w:hAnsi="宋体" w:cs="宋体" w:hint="eastAsia"/>
          <w:sz w:val="21"/>
          <w:szCs w:val="21"/>
        </w:rPr>
        <w:t>我们生活中听说的盐是什么？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color w:val="0000FF"/>
          <w:sz w:val="21"/>
          <w:szCs w:val="21"/>
        </w:rPr>
      </w:pPr>
      <w:r>
        <w:rPr>
          <w:rFonts w:hAnsi="宋体" w:cs="宋体" w:hint="eastAsia"/>
          <w:color w:val="0000FF"/>
          <w:sz w:val="21"/>
          <w:szCs w:val="21"/>
        </w:rPr>
        <w:t>【设计意图：】</w:t>
      </w:r>
      <w:r>
        <w:rPr>
          <w:rFonts w:hAnsi="宋体" w:cs="宋体" w:hint="eastAsia"/>
          <w:color w:val="0000FF"/>
          <w:sz w:val="21"/>
          <w:szCs w:val="21"/>
        </w:rPr>
        <w:t>引发学生对日常生活中所说的“盐”的思考，自然过渡到</w:t>
      </w:r>
      <w:proofErr w:type="gramStart"/>
      <w:r>
        <w:rPr>
          <w:rFonts w:hAnsi="宋体" w:cs="宋体" w:hint="eastAsia"/>
          <w:color w:val="0000FF"/>
          <w:sz w:val="21"/>
          <w:szCs w:val="21"/>
        </w:rPr>
        <w:t>到</w:t>
      </w:r>
      <w:proofErr w:type="gramEnd"/>
      <w:r>
        <w:rPr>
          <w:rFonts w:hAnsi="宋体" w:cs="宋体" w:hint="eastAsia"/>
          <w:color w:val="0000FF"/>
          <w:sz w:val="21"/>
          <w:szCs w:val="21"/>
        </w:rPr>
        <w:t>化学学科中定义的盐。</w:t>
      </w:r>
    </w:p>
    <w:p w:rsidR="00012884" w:rsidRDefault="000A46A2">
      <w:pPr>
        <w:pStyle w:val="a0"/>
        <w:spacing w:line="360" w:lineRule="auto"/>
        <w:ind w:firstLineChars="200" w:firstLine="420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2.</w:t>
      </w:r>
      <w:r>
        <w:rPr>
          <w:rFonts w:hAnsi="宋体" w:cs="宋体" w:hint="eastAsia"/>
          <w:sz w:val="21"/>
          <w:szCs w:val="21"/>
        </w:rPr>
        <w:t>（教材习题</w:t>
      </w:r>
      <w:r>
        <w:rPr>
          <w:rFonts w:hAnsi="宋体" w:cs="宋体" w:hint="eastAsia"/>
          <w:sz w:val="21"/>
          <w:szCs w:val="21"/>
        </w:rPr>
        <w:t>P78.6</w:t>
      </w:r>
      <w:r>
        <w:rPr>
          <w:rFonts w:hAnsi="宋体" w:cs="宋体" w:hint="eastAsia"/>
          <w:sz w:val="21"/>
          <w:szCs w:val="21"/>
        </w:rPr>
        <w:t>）氯化钠在生活中、生产中的用途非常广泛。请通过查阅报纸、书刊、网络和访谈等，了解氯化钠的用途，并以“氯化钠的妙用”为题编制资料卡片。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color w:val="0000FF"/>
          <w:sz w:val="21"/>
          <w:szCs w:val="21"/>
        </w:rPr>
        <w:t>【设计意图：】</w:t>
      </w:r>
      <w:r>
        <w:rPr>
          <w:rFonts w:hAnsi="宋体" w:cs="宋体" w:hint="eastAsia"/>
          <w:color w:val="0000FF"/>
          <w:sz w:val="21"/>
          <w:szCs w:val="21"/>
        </w:rPr>
        <w:t>感受氯化钠在日常生活中的重要作用，体会学习氯化钠的性质及用途的重要性。</w:t>
      </w:r>
    </w:p>
    <w:p w:rsidR="00012884" w:rsidRDefault="000A46A2">
      <w:pPr>
        <w:spacing w:line="360" w:lineRule="auto"/>
        <w:ind w:firstLineChars="200" w:firstLine="4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【旧知回顾】</w:t>
      </w:r>
      <w:r>
        <w:rPr>
          <w:rFonts w:ascii="宋体" w:hAnsi="宋体" w:cs="宋体" w:hint="eastAsia"/>
          <w:color w:val="000000"/>
          <w:szCs w:val="21"/>
        </w:rPr>
        <w:t>将不溶于液体的固体与液体分离可采用</w:t>
      </w:r>
      <w:r>
        <w:rPr>
          <w:rFonts w:ascii="宋体" w:hAnsi="宋体" w:cs="宋体" w:hint="eastAsia"/>
          <w:color w:val="000000"/>
          <w:szCs w:val="21"/>
        </w:rPr>
        <w:t>_______</w:t>
      </w:r>
      <w:r>
        <w:rPr>
          <w:rFonts w:ascii="宋体" w:hAnsi="宋体" w:cs="宋体" w:hint="eastAsia"/>
          <w:color w:val="000000"/>
          <w:szCs w:val="21"/>
        </w:rPr>
        <w:t>的操作，在该操作中要注意：①一贴是指</w:t>
      </w:r>
      <w:r>
        <w:rPr>
          <w:rFonts w:ascii="宋体" w:hAnsi="宋体" w:cs="宋体" w:hint="eastAsia"/>
          <w:color w:val="000000"/>
          <w:szCs w:val="21"/>
        </w:rPr>
        <w:t>______________</w:t>
      </w:r>
      <w:r>
        <w:rPr>
          <w:rFonts w:ascii="宋体" w:hAnsi="宋体" w:cs="宋体" w:hint="eastAsia"/>
          <w:color w:val="000000"/>
          <w:szCs w:val="21"/>
        </w:rPr>
        <w:t>；</w:t>
      </w:r>
    </w:p>
    <w:p w:rsidR="00012884" w:rsidRDefault="000A46A2">
      <w:pPr>
        <w:spacing w:line="360" w:lineRule="auto"/>
        <w:ind w:firstLineChars="300" w:firstLine="63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②</w:t>
      </w:r>
      <w:proofErr w:type="gramStart"/>
      <w:r>
        <w:rPr>
          <w:rFonts w:ascii="宋体" w:hAnsi="宋体" w:cs="宋体" w:hint="eastAsia"/>
          <w:color w:val="000000"/>
          <w:szCs w:val="21"/>
        </w:rPr>
        <w:t>二低是</w:t>
      </w:r>
      <w:proofErr w:type="gramEnd"/>
      <w:r>
        <w:rPr>
          <w:rFonts w:ascii="宋体" w:hAnsi="宋体" w:cs="宋体" w:hint="eastAsia"/>
          <w:color w:val="000000"/>
          <w:szCs w:val="21"/>
        </w:rPr>
        <w:t>指</w:t>
      </w:r>
      <w:r>
        <w:rPr>
          <w:rFonts w:ascii="宋体" w:hAnsi="宋体" w:cs="宋体" w:hint="eastAsia"/>
          <w:color w:val="000000"/>
          <w:szCs w:val="21"/>
        </w:rPr>
        <w:t>______________</w:t>
      </w:r>
      <w:r>
        <w:rPr>
          <w:rFonts w:ascii="宋体" w:hAnsi="宋体" w:cs="宋体" w:hint="eastAsia"/>
          <w:color w:val="000000"/>
          <w:szCs w:val="21"/>
        </w:rPr>
        <w:t>、</w:t>
      </w:r>
      <w:r>
        <w:rPr>
          <w:rFonts w:ascii="宋体" w:hAnsi="宋体" w:cs="宋体" w:hint="eastAsia"/>
          <w:color w:val="000000"/>
          <w:szCs w:val="21"/>
        </w:rPr>
        <w:t>______________</w:t>
      </w:r>
      <w:r>
        <w:rPr>
          <w:rFonts w:ascii="宋体" w:hAnsi="宋体" w:cs="宋体" w:hint="eastAsia"/>
          <w:color w:val="000000"/>
          <w:szCs w:val="21"/>
        </w:rPr>
        <w:t>；</w:t>
      </w:r>
    </w:p>
    <w:p w:rsidR="00012884" w:rsidRDefault="000A46A2">
      <w:pPr>
        <w:spacing w:line="360" w:lineRule="auto"/>
        <w:ind w:firstLineChars="300" w:firstLine="63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③三靠是指</w:t>
      </w:r>
      <w:r>
        <w:rPr>
          <w:rFonts w:ascii="宋体" w:hAnsi="宋体" w:cs="宋体" w:hint="eastAsia"/>
          <w:color w:val="000000"/>
          <w:szCs w:val="21"/>
        </w:rPr>
        <w:t>______________</w:t>
      </w:r>
      <w:r>
        <w:rPr>
          <w:rFonts w:ascii="宋体" w:hAnsi="宋体" w:cs="宋体" w:hint="eastAsia"/>
          <w:color w:val="000000"/>
          <w:szCs w:val="21"/>
        </w:rPr>
        <w:t>、</w:t>
      </w:r>
      <w:r>
        <w:rPr>
          <w:rFonts w:ascii="宋体" w:hAnsi="宋体" w:cs="宋体" w:hint="eastAsia"/>
          <w:color w:val="000000"/>
          <w:szCs w:val="21"/>
        </w:rPr>
        <w:t>______________</w:t>
      </w:r>
      <w:r>
        <w:rPr>
          <w:rFonts w:ascii="宋体" w:hAnsi="宋体" w:cs="宋体" w:hint="eastAsia"/>
          <w:color w:val="000000"/>
          <w:szCs w:val="21"/>
        </w:rPr>
        <w:t>、</w:t>
      </w:r>
      <w:r>
        <w:rPr>
          <w:rFonts w:ascii="宋体" w:hAnsi="宋体" w:cs="宋体" w:hint="eastAsia"/>
          <w:color w:val="000000"/>
          <w:szCs w:val="21"/>
        </w:rPr>
        <w:t>______________</w:t>
      </w:r>
      <w:r>
        <w:rPr>
          <w:rFonts w:ascii="宋体" w:hAnsi="宋体" w:cs="宋体" w:hint="eastAsia"/>
          <w:color w:val="000000"/>
          <w:szCs w:val="21"/>
        </w:rPr>
        <w:t>。</w:t>
      </w:r>
    </w:p>
    <w:p w:rsidR="00012884" w:rsidRDefault="000A46A2">
      <w:pPr>
        <w:spacing w:line="360" w:lineRule="auto"/>
        <w:jc w:val="left"/>
        <w:textAlignment w:val="center"/>
      </w:pPr>
      <w:r>
        <w:rPr>
          <w:rFonts w:ascii="宋体" w:hAnsi="宋体" w:cs="宋体" w:hint="eastAsia"/>
          <w:color w:val="0000FF"/>
          <w:szCs w:val="21"/>
        </w:rPr>
        <w:t>【设计意图：】</w:t>
      </w:r>
      <w:r>
        <w:rPr>
          <w:rFonts w:ascii="宋体" w:hAnsi="宋体" w:cs="宋体" w:hint="eastAsia"/>
          <w:color w:val="0000FF"/>
          <w:szCs w:val="21"/>
        </w:rPr>
        <w:t>回顾过滤的</w:t>
      </w:r>
      <w:r>
        <w:rPr>
          <w:rFonts w:ascii="宋体" w:hAnsi="宋体" w:cs="宋体" w:hint="eastAsia"/>
          <w:color w:val="0000FF"/>
          <w:szCs w:val="21"/>
        </w:rPr>
        <w:t>相关</w:t>
      </w:r>
      <w:r>
        <w:rPr>
          <w:rFonts w:ascii="宋体" w:hAnsi="宋体" w:cs="宋体" w:hint="eastAsia"/>
          <w:color w:val="0000FF"/>
          <w:szCs w:val="21"/>
        </w:rPr>
        <w:t>知识，为</w:t>
      </w:r>
      <w:r>
        <w:rPr>
          <w:rFonts w:ascii="宋体" w:hAnsi="宋体" w:cs="宋体" w:hint="eastAsia"/>
          <w:color w:val="0000FF"/>
          <w:szCs w:val="21"/>
        </w:rPr>
        <w:t>学习</w:t>
      </w:r>
      <w:r>
        <w:rPr>
          <w:rFonts w:ascii="宋体" w:hAnsi="宋体" w:cs="宋体" w:hint="eastAsia"/>
          <w:color w:val="0000FF"/>
          <w:szCs w:val="21"/>
        </w:rPr>
        <w:t>粗盐的</w:t>
      </w:r>
      <w:proofErr w:type="gramStart"/>
      <w:r>
        <w:rPr>
          <w:rFonts w:ascii="宋体" w:hAnsi="宋体" w:cs="宋体" w:hint="eastAsia"/>
          <w:color w:val="0000FF"/>
          <w:szCs w:val="21"/>
        </w:rPr>
        <w:t>提纯做</w:t>
      </w:r>
      <w:proofErr w:type="gramEnd"/>
      <w:r>
        <w:rPr>
          <w:rFonts w:ascii="宋体" w:hAnsi="宋体" w:cs="宋体" w:hint="eastAsia"/>
          <w:color w:val="0000FF"/>
          <w:szCs w:val="21"/>
        </w:rPr>
        <w:t>铺垫</w:t>
      </w:r>
      <w:r>
        <w:rPr>
          <w:rFonts w:ascii="宋体" w:hAnsi="宋体" w:cs="宋体" w:hint="eastAsia"/>
          <w:color w:val="0000FF"/>
          <w:szCs w:val="21"/>
        </w:rPr>
        <w:t>。</w:t>
      </w:r>
    </w:p>
    <w:p w:rsidR="00A311F7" w:rsidRDefault="000A46A2">
      <w:pPr>
        <w:ind w:leftChars="-200" w:left="-420" w:firstLineChars="150" w:firstLine="422"/>
        <w:rPr>
          <w:rFonts w:ascii="Times New Roman" w:hAnsi="Times New Roman" w:hint="eastAsia"/>
          <w:b/>
          <w:bCs/>
          <w:sz w:val="28"/>
          <w:szCs w:val="28"/>
          <w:u w:val="double"/>
          <w:lang w:bidi="ar"/>
        </w:rPr>
      </w:pP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【</w:t>
      </w:r>
      <w:r>
        <w:rPr>
          <w:rFonts w:ascii="Times New Roman" w:hAnsi="Times New Roman" w:hint="eastAsia"/>
          <w:b/>
          <w:bCs/>
          <w:sz w:val="28"/>
          <w:szCs w:val="28"/>
          <w:u w:val="double"/>
          <w:lang w:bidi="ar"/>
        </w:rPr>
        <w:t>课堂及课后作业</w:t>
      </w:r>
      <w:r>
        <w:rPr>
          <w:rFonts w:ascii="Times New Roman" w:hAnsi="Times New Roman"/>
          <w:b/>
          <w:bCs/>
          <w:sz w:val="28"/>
          <w:szCs w:val="28"/>
          <w:u w:val="double"/>
          <w:lang w:bidi="ar"/>
        </w:rPr>
        <w:t>】</w:t>
      </w:r>
    </w:p>
    <w:p w:rsidR="00012884" w:rsidRPr="00A311F7" w:rsidRDefault="00A311F7" w:rsidP="00A311F7">
      <w:pPr>
        <w:ind w:leftChars="-200" w:left="-420" w:firstLineChars="150" w:firstLine="360"/>
        <w:rPr>
          <w:rFonts w:ascii="华文新魏" w:eastAsia="华文新魏" w:hAnsi="Times New Roman" w:hint="eastAsia"/>
          <w:b/>
          <w:bCs/>
          <w:sz w:val="24"/>
          <w:lang w:bidi="ar"/>
        </w:rPr>
      </w:pPr>
      <w:r w:rsidRPr="00A311F7">
        <w:rPr>
          <w:rFonts w:ascii="华文新魏" w:eastAsia="华文新魏" w:hAnsi="宋体" w:cs="宋体" w:hint="eastAsia"/>
          <w:bCs/>
          <w:sz w:val="24"/>
        </w:rPr>
        <w:t>说明：</w:t>
      </w:r>
      <w:r w:rsidR="0000316C" w:rsidRPr="00A311F7">
        <w:rPr>
          <w:rFonts w:ascii="华文新魏" w:eastAsia="华文新魏" w:hAnsi="宋体" w:cs="宋体" w:hint="eastAsia"/>
          <w:bCs/>
          <w:sz w:val="24"/>
        </w:rPr>
        <w:t>★（A层次作业）★★（</w:t>
      </w:r>
      <w:r w:rsidR="0000316C" w:rsidRPr="00A311F7">
        <w:rPr>
          <w:rFonts w:ascii="华文新魏" w:eastAsia="华文新魏" w:hAnsi="宋体" w:cs="宋体" w:hint="eastAsia"/>
          <w:bCs/>
          <w:sz w:val="24"/>
        </w:rPr>
        <w:t>B</w:t>
      </w:r>
      <w:r w:rsidR="0000316C" w:rsidRPr="00A311F7">
        <w:rPr>
          <w:rFonts w:ascii="华文新魏" w:eastAsia="华文新魏" w:hAnsi="宋体" w:cs="宋体" w:hint="eastAsia"/>
          <w:bCs/>
          <w:sz w:val="24"/>
        </w:rPr>
        <w:t>层次作业）★★★（</w:t>
      </w:r>
      <w:r w:rsidR="0000316C" w:rsidRPr="00A311F7">
        <w:rPr>
          <w:rFonts w:ascii="华文新魏" w:eastAsia="华文新魏" w:hAnsi="宋体" w:cs="宋体" w:hint="eastAsia"/>
          <w:bCs/>
          <w:sz w:val="24"/>
        </w:rPr>
        <w:t>C</w:t>
      </w:r>
      <w:r w:rsidR="0000316C" w:rsidRPr="00A311F7">
        <w:rPr>
          <w:rFonts w:ascii="华文新魏" w:eastAsia="华文新魏" w:hAnsi="宋体" w:cs="宋体" w:hint="eastAsia"/>
          <w:bCs/>
          <w:sz w:val="24"/>
        </w:rPr>
        <w:t>层次作业）</w:t>
      </w:r>
      <w:bookmarkStart w:id="0" w:name="_GoBack"/>
      <w:bookmarkEnd w:id="0"/>
    </w:p>
    <w:p w:rsidR="00012884" w:rsidRDefault="000A46A2">
      <w:pPr>
        <w:ind w:leftChars="-200" w:left="-420" w:firstLineChars="150" w:firstLine="422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1</w:t>
      </w:r>
    </w:p>
    <w:p w:rsidR="00C353F0" w:rsidRDefault="000A46A2">
      <w:pPr>
        <w:widowControl/>
        <w:spacing w:line="360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</w:t>
      </w:r>
      <w:r>
        <w:rPr>
          <w:rFonts w:ascii="宋体" w:hAnsi="宋体" w:cs="宋体" w:hint="eastAsia"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★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教材</w:t>
      </w:r>
      <w:r>
        <w:rPr>
          <w:rFonts w:ascii="宋体" w:hAnsi="宋体" w:cs="宋体" w:hint="eastAsia"/>
          <w:szCs w:val="21"/>
        </w:rPr>
        <w:t>P78.2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通过一个阶段的化学学习，我们已经认识了许多</w:t>
      </w:r>
      <w:r w:rsidR="00C353F0">
        <w:rPr>
          <w:rFonts w:ascii="宋体" w:hAnsi="宋体" w:cs="宋体" w:hint="eastAsia"/>
          <w:szCs w:val="21"/>
        </w:rPr>
        <w:t>种类的</w:t>
      </w:r>
      <w:r>
        <w:rPr>
          <w:rFonts w:ascii="宋体" w:hAnsi="宋体" w:cs="宋体" w:hint="eastAsia"/>
          <w:szCs w:val="21"/>
        </w:rPr>
        <w:t>物质，</w:t>
      </w:r>
      <w:r w:rsidR="00C353F0">
        <w:rPr>
          <w:rFonts w:ascii="宋体" w:hAnsi="宋体" w:cs="宋体" w:hint="eastAsia"/>
          <w:szCs w:val="21"/>
        </w:rPr>
        <w:t>请你用化学式各举</w:t>
      </w:r>
      <w:r w:rsidR="00C353F0">
        <w:rPr>
          <w:rFonts w:ascii="宋体" w:hAnsi="宋体" w:cs="宋体" w:hint="eastAsia"/>
          <w:szCs w:val="21"/>
        </w:rPr>
        <w:t>出</w:t>
      </w:r>
      <w:r w:rsidR="00C353F0">
        <w:rPr>
          <w:rFonts w:ascii="宋体" w:hAnsi="宋体" w:cs="宋体" w:hint="eastAsia"/>
          <w:szCs w:val="21"/>
        </w:rPr>
        <w:t>几个例子</w:t>
      </w:r>
      <w:r w:rsidR="00C353F0">
        <w:rPr>
          <w:rFonts w:ascii="宋体" w:hAnsi="宋体" w:cs="宋体" w:hint="eastAsia"/>
          <w:szCs w:val="21"/>
        </w:rPr>
        <w:t>：</w:t>
      </w:r>
    </w:p>
    <w:p w:rsidR="00C353F0" w:rsidRPr="00C353F0" w:rsidRDefault="000A46A2" w:rsidP="00C353F0">
      <w:pPr>
        <w:widowControl/>
        <w:spacing w:line="360" w:lineRule="auto"/>
        <w:ind w:firstLineChars="50" w:firstLine="105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氧化物</w:t>
      </w:r>
      <w:r w:rsidR="00C353F0">
        <w:rPr>
          <w:rFonts w:ascii="宋体" w:hAnsi="宋体" w:cs="宋体" w:hint="eastAsia"/>
          <w:szCs w:val="21"/>
          <w:u w:val="single"/>
        </w:rPr>
        <w:t xml:space="preserve">                                                </w:t>
      </w:r>
      <w:r w:rsidR="00C353F0">
        <w:rPr>
          <w:rFonts w:ascii="宋体" w:hAnsi="宋体" w:cs="宋体" w:hint="eastAsia"/>
          <w:szCs w:val="21"/>
        </w:rPr>
        <w:t>；</w:t>
      </w:r>
    </w:p>
    <w:p w:rsidR="00C353F0" w:rsidRDefault="000A46A2" w:rsidP="00C353F0">
      <w:pPr>
        <w:widowControl/>
        <w:spacing w:line="360" w:lineRule="auto"/>
        <w:ind w:firstLineChars="50" w:firstLine="105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酸</w:t>
      </w:r>
      <w:r w:rsidR="00C353F0">
        <w:rPr>
          <w:rFonts w:ascii="宋体" w:hAnsi="宋体" w:cs="宋体" w:hint="eastAsia"/>
          <w:szCs w:val="21"/>
          <w:u w:val="single"/>
        </w:rPr>
        <w:t xml:space="preserve">                                           </w:t>
      </w:r>
      <w:r w:rsidR="0000316C">
        <w:rPr>
          <w:rFonts w:ascii="宋体" w:hAnsi="宋体" w:cs="宋体" w:hint="eastAsia"/>
          <w:szCs w:val="21"/>
          <w:u w:val="single"/>
        </w:rPr>
        <w:t xml:space="preserve">   </w:t>
      </w:r>
      <w:r w:rsidR="00C353F0">
        <w:rPr>
          <w:rFonts w:ascii="宋体" w:hAnsi="宋体" w:cs="宋体" w:hint="eastAsia"/>
          <w:szCs w:val="21"/>
          <w:u w:val="single"/>
        </w:rPr>
        <w:t xml:space="preserve">     </w:t>
      </w:r>
      <w:r w:rsidR="00C353F0">
        <w:rPr>
          <w:rFonts w:ascii="宋体" w:hAnsi="宋体" w:cs="宋体" w:hint="eastAsia"/>
          <w:szCs w:val="21"/>
        </w:rPr>
        <w:t>；</w:t>
      </w:r>
    </w:p>
    <w:p w:rsidR="00C353F0" w:rsidRDefault="000A46A2" w:rsidP="00C353F0">
      <w:pPr>
        <w:widowControl/>
        <w:spacing w:line="360" w:lineRule="auto"/>
        <w:ind w:firstLineChars="50" w:firstLine="105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lastRenderedPageBreak/>
        <w:t>碱</w:t>
      </w:r>
      <w:r w:rsidR="00C353F0">
        <w:rPr>
          <w:rFonts w:ascii="宋体" w:hAnsi="宋体" w:cs="宋体" w:hint="eastAsia"/>
          <w:szCs w:val="21"/>
          <w:u w:val="single"/>
        </w:rPr>
        <w:t xml:space="preserve">                                          </w:t>
      </w:r>
      <w:r w:rsidR="0000316C">
        <w:rPr>
          <w:rFonts w:ascii="宋体" w:hAnsi="宋体" w:cs="宋体" w:hint="eastAsia"/>
          <w:szCs w:val="21"/>
          <w:u w:val="single"/>
        </w:rPr>
        <w:t xml:space="preserve">   </w:t>
      </w:r>
      <w:r w:rsidR="00C353F0">
        <w:rPr>
          <w:rFonts w:ascii="宋体" w:hAnsi="宋体" w:cs="宋体" w:hint="eastAsia"/>
          <w:szCs w:val="21"/>
          <w:u w:val="single"/>
        </w:rPr>
        <w:t xml:space="preserve">      </w:t>
      </w:r>
      <w:r w:rsidR="00C353F0">
        <w:rPr>
          <w:rFonts w:ascii="宋体" w:hAnsi="宋体" w:cs="宋体" w:hint="eastAsia"/>
          <w:szCs w:val="21"/>
        </w:rPr>
        <w:t>；</w:t>
      </w:r>
    </w:p>
    <w:p w:rsidR="00012884" w:rsidRDefault="000A46A2" w:rsidP="00C353F0">
      <w:pPr>
        <w:widowControl/>
        <w:spacing w:line="360" w:lineRule="auto"/>
        <w:ind w:firstLineChars="50" w:firstLine="105"/>
        <w:jc w:val="left"/>
        <w:rPr>
          <w:rFonts w:ascii="宋体" w:hAnsi="宋体" w:cs="宋体"/>
          <w:color w:val="0000FF"/>
          <w:szCs w:val="21"/>
        </w:rPr>
      </w:pPr>
      <w:r>
        <w:rPr>
          <w:rFonts w:ascii="宋体" w:hAnsi="宋体" w:cs="宋体" w:hint="eastAsia"/>
          <w:szCs w:val="21"/>
        </w:rPr>
        <w:t>盐</w:t>
      </w:r>
      <w:r w:rsidR="00C353F0">
        <w:rPr>
          <w:rFonts w:ascii="宋体" w:hAnsi="宋体" w:cs="宋体" w:hint="eastAsia"/>
          <w:szCs w:val="21"/>
          <w:u w:val="single"/>
        </w:rPr>
        <w:t xml:space="preserve">                                       </w:t>
      </w:r>
      <w:r w:rsidR="0000316C">
        <w:rPr>
          <w:rFonts w:ascii="宋体" w:hAnsi="宋体" w:cs="宋体" w:hint="eastAsia"/>
          <w:szCs w:val="21"/>
          <w:u w:val="single"/>
        </w:rPr>
        <w:t xml:space="preserve">   </w:t>
      </w:r>
      <w:r w:rsidR="00C353F0">
        <w:rPr>
          <w:rFonts w:ascii="宋体" w:hAnsi="宋体" w:cs="宋体" w:hint="eastAsia"/>
          <w:szCs w:val="21"/>
          <w:u w:val="single"/>
        </w:rPr>
        <w:t xml:space="preserve">         </w:t>
      </w:r>
      <w:r w:rsidR="00C353F0">
        <w:rPr>
          <w:rFonts w:ascii="宋体" w:hAnsi="宋体" w:cs="宋体" w:hint="eastAsia"/>
          <w:szCs w:val="21"/>
        </w:rPr>
        <w:t>；</w:t>
      </w:r>
      <w:r w:rsidR="00C353F0">
        <w:rPr>
          <w:rFonts w:ascii="宋体" w:hAnsi="宋体" w:cs="宋体"/>
          <w:color w:val="0000FF"/>
          <w:szCs w:val="21"/>
        </w:rPr>
        <w:t xml:space="preserve"> </w:t>
      </w:r>
    </w:p>
    <w:p w:rsidR="00012884" w:rsidRDefault="000A46A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★</w:t>
      </w:r>
      <w:r>
        <w:rPr>
          <w:rFonts w:ascii="宋体" w:hAnsi="宋体" w:cs="宋体" w:hint="eastAsia"/>
          <w:color w:val="000000"/>
          <w:kern w:val="0"/>
          <w:szCs w:val="21"/>
        </w:rPr>
        <w:t>根据盐的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</w:rPr>
        <w:t>组成里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所含阴</w:t>
      </w:r>
      <w:r>
        <w:rPr>
          <w:rFonts w:ascii="宋体" w:hAnsi="宋体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color w:val="000000"/>
          <w:kern w:val="0"/>
          <w:szCs w:val="21"/>
        </w:rPr>
        <w:t>阳离子的特点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>
        <w:rPr>
          <w:rFonts w:ascii="宋体" w:hAnsi="宋体" w:cs="宋体" w:hint="eastAsia"/>
          <w:color w:val="000000"/>
          <w:kern w:val="0"/>
          <w:szCs w:val="21"/>
        </w:rPr>
        <w:t>可将盐分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</w:rPr>
        <w:t>类称为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某盐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  <w:r>
        <w:rPr>
          <w:rFonts w:ascii="宋体" w:hAnsi="宋体" w:cs="宋体" w:hint="eastAsia"/>
          <w:color w:val="000000"/>
          <w:kern w:val="0"/>
          <w:szCs w:val="21"/>
        </w:rPr>
        <w:t>请根据盐的分类及溶解性回答下列问题。</w:t>
      </w:r>
    </w:p>
    <w:p w:rsidR="00012884" w:rsidRDefault="000A46A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(1)</w:t>
      </w:r>
      <w:r>
        <w:rPr>
          <w:rFonts w:ascii="宋体" w:hAnsi="宋体" w:cs="宋体" w:hint="eastAsia"/>
          <w:color w:val="000000"/>
          <w:kern w:val="0"/>
          <w:szCs w:val="21"/>
        </w:rPr>
        <w:t>都是可溶的盐有</w:t>
      </w:r>
      <w:r>
        <w:rPr>
          <w:rFonts w:ascii="宋体" w:hAnsi="宋体" w:cs="宋体" w:hint="eastAsia"/>
          <w:color w:val="000000"/>
          <w:kern w:val="0"/>
          <w:szCs w:val="21"/>
        </w:rPr>
        <w:t>:</w:t>
      </w:r>
      <w:r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 xml:space="preserve">　　　　</w:t>
      </w:r>
      <w:r>
        <w:rPr>
          <w:rFonts w:ascii="宋体" w:hAnsi="宋体" w:cs="宋体" w:hint="eastAsia"/>
          <w:color w:val="000000"/>
          <w:kern w:val="0"/>
          <w:szCs w:val="21"/>
        </w:rPr>
        <w:t>盐</w:t>
      </w:r>
      <w:r>
        <w:rPr>
          <w:rFonts w:ascii="宋体" w:hAnsi="宋体" w:cs="宋体" w:hint="eastAsia"/>
          <w:color w:val="000000"/>
          <w:kern w:val="0"/>
          <w:szCs w:val="21"/>
        </w:rPr>
        <w:t>；</w:t>
      </w:r>
      <w:r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 xml:space="preserve">　　　　　</w:t>
      </w:r>
      <w:r>
        <w:rPr>
          <w:rFonts w:ascii="宋体" w:hAnsi="宋体" w:cs="宋体" w:hint="eastAsia"/>
          <w:color w:val="000000"/>
          <w:kern w:val="0"/>
          <w:szCs w:val="21"/>
        </w:rPr>
        <w:t>盐</w:t>
      </w:r>
      <w:r>
        <w:rPr>
          <w:rFonts w:ascii="宋体" w:hAnsi="宋体" w:cs="宋体" w:hint="eastAsia"/>
          <w:color w:val="000000"/>
          <w:kern w:val="0"/>
          <w:szCs w:val="21"/>
        </w:rPr>
        <w:t>；</w:t>
      </w:r>
      <w:r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 xml:space="preserve">　　　　</w:t>
      </w:r>
      <w:r>
        <w:rPr>
          <w:rFonts w:ascii="宋体" w:hAnsi="宋体" w:cs="宋体" w:hint="eastAsia"/>
          <w:color w:val="000000"/>
          <w:kern w:val="0"/>
          <w:szCs w:val="21"/>
        </w:rPr>
        <w:t>盐</w:t>
      </w:r>
      <w:r>
        <w:rPr>
          <w:rFonts w:ascii="宋体" w:hAnsi="宋体" w:cs="宋体" w:hint="eastAsia"/>
          <w:color w:val="000000"/>
          <w:kern w:val="0"/>
          <w:szCs w:val="21"/>
        </w:rPr>
        <w:t>；</w:t>
      </w:r>
      <w:r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 xml:space="preserve">　　　　</w:t>
      </w:r>
      <w:r>
        <w:rPr>
          <w:rFonts w:ascii="宋体" w:hAnsi="宋体" w:cs="宋体" w:hint="eastAsia"/>
          <w:color w:val="000000"/>
          <w:kern w:val="0"/>
          <w:szCs w:val="21"/>
        </w:rPr>
        <w:t>盐</w:t>
      </w:r>
      <w:r>
        <w:rPr>
          <w:rFonts w:ascii="宋体" w:hAnsi="宋体" w:cs="宋体" w:hint="eastAsia"/>
          <w:color w:val="000000"/>
          <w:kern w:val="0"/>
          <w:szCs w:val="21"/>
        </w:rPr>
        <w:t>；</w:t>
      </w:r>
    </w:p>
    <w:p w:rsidR="00012884" w:rsidRDefault="000A46A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盐酸盐中除了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 xml:space="preserve">　　　　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不溶解外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>
        <w:rPr>
          <w:rFonts w:ascii="宋体" w:hAnsi="宋体" w:cs="宋体" w:hint="eastAsia"/>
          <w:color w:val="000000"/>
          <w:kern w:val="0"/>
          <w:szCs w:val="21"/>
        </w:rPr>
        <w:t>其余都可溶</w:t>
      </w:r>
      <w:r>
        <w:rPr>
          <w:rFonts w:ascii="宋体" w:hAnsi="宋体" w:cs="宋体" w:hint="eastAsia"/>
          <w:color w:val="000000"/>
          <w:kern w:val="0"/>
          <w:szCs w:val="21"/>
        </w:rPr>
        <w:t>；</w:t>
      </w:r>
      <w:r>
        <w:rPr>
          <w:rFonts w:ascii="宋体" w:hAnsi="宋体" w:cs="宋体" w:hint="eastAsia"/>
          <w:color w:val="000000"/>
          <w:kern w:val="0"/>
          <w:szCs w:val="21"/>
        </w:rPr>
        <w:t> </w:t>
      </w:r>
    </w:p>
    <w:p w:rsidR="00012884" w:rsidRDefault="000A46A2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(3)</w:t>
      </w:r>
      <w:r>
        <w:rPr>
          <w:rFonts w:ascii="宋体" w:hAnsi="宋体" w:cs="宋体" w:hint="eastAsia"/>
          <w:color w:val="000000"/>
          <w:kern w:val="0"/>
          <w:szCs w:val="21"/>
        </w:rPr>
        <w:t>硫酸盐中除了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 xml:space="preserve">　　　　　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不溶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 xml:space="preserve">　　　　　　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、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u w:val="single" w:color="000000"/>
        </w:rPr>
        <w:t xml:space="preserve">　　　　　　</w:t>
      </w:r>
      <w:r>
        <w:rPr>
          <w:rFonts w:ascii="宋体" w:hAnsi="宋体" w:cs="宋体" w:hint="eastAsia"/>
          <w:color w:val="000000"/>
          <w:kern w:val="0"/>
          <w:szCs w:val="21"/>
        </w:rPr>
        <w:t>微溶外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其余都可溶</w:t>
      </w:r>
      <w:r>
        <w:rPr>
          <w:rFonts w:ascii="宋体" w:hAnsi="宋体" w:cs="宋体" w:hint="eastAsia"/>
          <w:color w:val="000000"/>
          <w:kern w:val="0"/>
          <w:szCs w:val="21"/>
        </w:rPr>
        <w:t>；</w:t>
      </w:r>
      <w:r>
        <w:rPr>
          <w:rFonts w:ascii="宋体" w:hAnsi="宋体" w:cs="宋体" w:hint="eastAsia"/>
          <w:color w:val="000000"/>
          <w:kern w:val="0"/>
          <w:szCs w:val="21"/>
        </w:rPr>
        <w:t> 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color w:val="000000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(4)</w:t>
      </w:r>
      <w:r>
        <w:rPr>
          <w:rFonts w:hAnsi="宋体" w:cs="宋体" w:hint="eastAsia"/>
          <w:color w:val="000000"/>
          <w:sz w:val="21"/>
          <w:szCs w:val="21"/>
        </w:rPr>
        <w:t>碳酸盐除了</w:t>
      </w:r>
      <w:r>
        <w:rPr>
          <w:rFonts w:hAnsi="宋体" w:cs="宋体" w:hint="eastAsia"/>
          <w:color w:val="000000"/>
          <w:sz w:val="21"/>
          <w:szCs w:val="21"/>
          <w:u w:val="single" w:color="000000"/>
        </w:rPr>
        <w:t xml:space="preserve">　　</w:t>
      </w:r>
      <w:proofErr w:type="gramStart"/>
      <w:r>
        <w:rPr>
          <w:rFonts w:hAnsi="宋体" w:cs="宋体" w:hint="eastAsia"/>
          <w:color w:val="000000"/>
          <w:sz w:val="21"/>
          <w:szCs w:val="21"/>
          <w:u w:val="single" w:color="000000"/>
        </w:rPr>
        <w:t xml:space="preserve">　　</w:t>
      </w:r>
      <w:proofErr w:type="gramEnd"/>
      <w:r>
        <w:rPr>
          <w:rFonts w:hAnsi="宋体" w:cs="宋体" w:hint="eastAsia"/>
          <w:color w:val="000000"/>
          <w:sz w:val="21"/>
          <w:szCs w:val="21"/>
        </w:rPr>
        <w:t>、</w:t>
      </w:r>
      <w:r>
        <w:rPr>
          <w:rFonts w:hAnsi="宋体" w:cs="宋体" w:hint="eastAsia"/>
          <w:color w:val="000000"/>
          <w:sz w:val="21"/>
          <w:szCs w:val="21"/>
          <w:u w:val="single" w:color="000000"/>
        </w:rPr>
        <w:t xml:space="preserve">　　</w:t>
      </w:r>
      <w:proofErr w:type="gramStart"/>
      <w:r>
        <w:rPr>
          <w:rFonts w:hAnsi="宋体" w:cs="宋体" w:hint="eastAsia"/>
          <w:color w:val="000000"/>
          <w:sz w:val="21"/>
          <w:szCs w:val="21"/>
          <w:u w:val="single" w:color="000000"/>
        </w:rPr>
        <w:t xml:space="preserve">　　</w:t>
      </w:r>
      <w:proofErr w:type="gramEnd"/>
      <w:r>
        <w:rPr>
          <w:rFonts w:hAnsi="宋体" w:cs="宋体" w:hint="eastAsia"/>
          <w:color w:val="000000"/>
          <w:sz w:val="21"/>
          <w:szCs w:val="21"/>
        </w:rPr>
        <w:t>、</w:t>
      </w:r>
      <w:proofErr w:type="gramStart"/>
      <w:r>
        <w:rPr>
          <w:rFonts w:hAnsi="宋体" w:cs="宋体" w:hint="eastAsia"/>
          <w:color w:val="000000"/>
          <w:sz w:val="21"/>
          <w:szCs w:val="21"/>
          <w:u w:val="single" w:color="000000"/>
        </w:rPr>
        <w:t xml:space="preserve">　　　　</w:t>
      </w:r>
      <w:proofErr w:type="gramEnd"/>
      <w:r>
        <w:rPr>
          <w:rFonts w:hAnsi="宋体" w:cs="宋体" w:hint="eastAsia"/>
          <w:color w:val="000000"/>
          <w:sz w:val="21"/>
          <w:szCs w:val="21"/>
        </w:rPr>
        <w:t>外</w:t>
      </w:r>
      <w:r>
        <w:rPr>
          <w:rFonts w:hAnsi="宋体" w:cs="宋体" w:hint="eastAsia"/>
          <w:color w:val="000000"/>
          <w:sz w:val="21"/>
          <w:szCs w:val="21"/>
        </w:rPr>
        <w:t>,</w:t>
      </w:r>
      <w:r>
        <w:rPr>
          <w:rFonts w:hAnsi="宋体" w:cs="宋体" w:hint="eastAsia"/>
          <w:color w:val="000000"/>
          <w:sz w:val="21"/>
          <w:szCs w:val="21"/>
        </w:rPr>
        <w:t>大多数盐如</w:t>
      </w:r>
      <w:proofErr w:type="gramStart"/>
      <w:r>
        <w:rPr>
          <w:rFonts w:hAnsi="宋体" w:cs="宋体" w:hint="eastAsia"/>
          <w:color w:val="000000"/>
          <w:sz w:val="21"/>
          <w:szCs w:val="21"/>
          <w:u w:val="single" w:color="000000"/>
        </w:rPr>
        <w:t xml:space="preserve">　　　　　　　　</w:t>
      </w:r>
      <w:proofErr w:type="gramEnd"/>
      <w:r>
        <w:rPr>
          <w:rFonts w:hAnsi="宋体" w:cs="宋体" w:hint="eastAsia"/>
          <w:color w:val="000000"/>
          <w:sz w:val="21"/>
          <w:szCs w:val="21"/>
        </w:rPr>
        <w:t>等都不溶或微溶。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3.</w:t>
      </w:r>
      <w:r>
        <w:rPr>
          <w:rFonts w:hAnsi="宋体" w:cs="宋体" w:hint="eastAsia"/>
          <w:bCs/>
          <w:sz w:val="21"/>
          <w:szCs w:val="21"/>
        </w:rPr>
        <w:t>★</w:t>
      </w:r>
      <w:r>
        <w:rPr>
          <w:rFonts w:hAnsi="宋体" w:cs="宋体" w:hint="eastAsia"/>
          <w:sz w:val="21"/>
          <w:szCs w:val="21"/>
        </w:rPr>
        <w:t>我国海水晒盐具有悠久的历史，所得“盐”的主要成分是（</w:t>
      </w:r>
      <w:r>
        <w:rPr>
          <w:rFonts w:hAnsi="宋体" w:cs="宋体" w:hint="eastAsia"/>
          <w:sz w:val="21"/>
          <w:szCs w:val="21"/>
        </w:rPr>
        <w:t xml:space="preserve"> </w:t>
      </w:r>
      <w:r>
        <w:rPr>
          <w:rFonts w:hAnsi="宋体" w:cs="宋体" w:hint="eastAsia"/>
          <w:color w:val="FF0000"/>
          <w:sz w:val="21"/>
          <w:szCs w:val="21"/>
        </w:rPr>
        <w:t xml:space="preserve"> </w:t>
      </w:r>
      <w:r>
        <w:rPr>
          <w:rFonts w:hAnsi="宋体" w:cs="宋体" w:hint="eastAsia"/>
          <w:sz w:val="21"/>
          <w:szCs w:val="21"/>
        </w:rPr>
        <w:t> </w:t>
      </w:r>
      <w:r>
        <w:rPr>
          <w:rFonts w:hAnsi="宋体" w:cs="宋体" w:hint="eastAsia"/>
          <w:sz w:val="21"/>
          <w:szCs w:val="21"/>
        </w:rPr>
        <w:t>）</w:t>
      </w:r>
      <w:r>
        <w:rPr>
          <w:rFonts w:hAnsi="宋体" w:cs="宋体" w:hint="eastAsia"/>
          <w:sz w:val="21"/>
          <w:szCs w:val="21"/>
        </w:rPr>
        <w:br/>
        <w:t>A.Na</w:t>
      </w:r>
      <w:r>
        <w:rPr>
          <w:rFonts w:hAnsi="宋体" w:cs="宋体" w:hint="eastAsia"/>
          <w:sz w:val="21"/>
          <w:szCs w:val="21"/>
          <w:vertAlign w:val="subscript"/>
        </w:rPr>
        <w:t>2</w:t>
      </w:r>
      <w:r>
        <w:rPr>
          <w:rFonts w:hAnsi="宋体" w:cs="宋体" w:hint="eastAsia"/>
          <w:sz w:val="21"/>
          <w:szCs w:val="21"/>
        </w:rPr>
        <w:t>SO</w:t>
      </w:r>
      <w:r>
        <w:rPr>
          <w:rFonts w:hAnsi="宋体" w:cs="宋体" w:hint="eastAsia"/>
          <w:sz w:val="21"/>
          <w:szCs w:val="21"/>
          <w:vertAlign w:val="subscript"/>
        </w:rPr>
        <w:t>4</w:t>
      </w:r>
      <w:r>
        <w:rPr>
          <w:rFonts w:hAnsi="宋体" w:cs="宋体" w:hint="eastAsia"/>
          <w:sz w:val="21"/>
          <w:szCs w:val="21"/>
        </w:rPr>
        <w:t xml:space="preserve">    </w:t>
      </w:r>
      <w:r>
        <w:rPr>
          <w:rFonts w:hAnsi="宋体" w:cs="宋体" w:hint="eastAsia"/>
          <w:sz w:val="21"/>
          <w:szCs w:val="21"/>
        </w:rPr>
        <w:t xml:space="preserve">     </w:t>
      </w:r>
      <w:r>
        <w:rPr>
          <w:rFonts w:hAnsi="宋体" w:cs="宋体" w:hint="eastAsia"/>
          <w:sz w:val="21"/>
          <w:szCs w:val="21"/>
        </w:rPr>
        <w:t xml:space="preserve"> </w:t>
      </w:r>
      <w:proofErr w:type="spellStart"/>
      <w:r>
        <w:rPr>
          <w:rFonts w:hAnsi="宋体" w:cs="宋体" w:hint="eastAsia"/>
          <w:sz w:val="21"/>
          <w:szCs w:val="21"/>
        </w:rPr>
        <w:t>B.NaCl</w:t>
      </w:r>
      <w:proofErr w:type="spellEnd"/>
      <w:r>
        <w:rPr>
          <w:rFonts w:hAnsi="宋体" w:cs="宋体" w:hint="eastAsia"/>
          <w:sz w:val="21"/>
          <w:szCs w:val="21"/>
        </w:rPr>
        <w:t xml:space="preserve">    </w:t>
      </w:r>
      <w:r>
        <w:rPr>
          <w:rFonts w:hAnsi="宋体" w:cs="宋体" w:hint="eastAsia"/>
          <w:sz w:val="21"/>
          <w:szCs w:val="21"/>
        </w:rPr>
        <w:t xml:space="preserve"> </w:t>
      </w:r>
      <w:r>
        <w:rPr>
          <w:rFonts w:hAnsi="宋体" w:cs="宋体" w:hint="eastAsia"/>
          <w:sz w:val="21"/>
          <w:szCs w:val="21"/>
        </w:rPr>
        <w:t xml:space="preserve"> </w:t>
      </w:r>
      <w:r>
        <w:rPr>
          <w:rFonts w:hAnsi="宋体" w:cs="宋体" w:hint="eastAsia"/>
          <w:sz w:val="21"/>
          <w:szCs w:val="21"/>
        </w:rPr>
        <w:t xml:space="preserve">   </w:t>
      </w:r>
      <w:r>
        <w:rPr>
          <w:rFonts w:hAnsi="宋体" w:cs="宋体" w:hint="eastAsia"/>
          <w:sz w:val="21"/>
          <w:szCs w:val="21"/>
        </w:rPr>
        <w:t>C.CaCl</w:t>
      </w:r>
      <w:r>
        <w:rPr>
          <w:rFonts w:hAnsi="宋体" w:cs="宋体" w:hint="eastAsia"/>
          <w:sz w:val="21"/>
          <w:szCs w:val="21"/>
          <w:vertAlign w:val="subscript"/>
        </w:rPr>
        <w:t>2</w:t>
      </w:r>
      <w:r>
        <w:rPr>
          <w:rFonts w:hAnsi="宋体" w:cs="宋体" w:hint="eastAsia"/>
          <w:sz w:val="21"/>
          <w:szCs w:val="21"/>
        </w:rPr>
        <w:t xml:space="preserve">      </w:t>
      </w:r>
      <w:r>
        <w:rPr>
          <w:rFonts w:hAnsi="宋体" w:cs="宋体" w:hint="eastAsia"/>
          <w:sz w:val="21"/>
          <w:szCs w:val="21"/>
        </w:rPr>
        <w:t xml:space="preserve">       </w:t>
      </w:r>
      <w:r>
        <w:rPr>
          <w:rFonts w:hAnsi="宋体" w:cs="宋体" w:hint="eastAsia"/>
          <w:sz w:val="21"/>
          <w:szCs w:val="21"/>
        </w:rPr>
        <w:t>D.Na</w:t>
      </w:r>
      <w:r>
        <w:rPr>
          <w:rFonts w:hAnsi="宋体" w:cs="宋体" w:hint="eastAsia"/>
          <w:sz w:val="21"/>
          <w:szCs w:val="21"/>
          <w:vertAlign w:val="subscript"/>
        </w:rPr>
        <w:t>2</w:t>
      </w:r>
      <w:r>
        <w:rPr>
          <w:rFonts w:hAnsi="宋体" w:cs="宋体" w:hint="eastAsia"/>
          <w:sz w:val="21"/>
          <w:szCs w:val="21"/>
        </w:rPr>
        <w:t>CO</w:t>
      </w:r>
      <w:r>
        <w:rPr>
          <w:rFonts w:hAnsi="宋体" w:cs="宋体" w:hint="eastAsia"/>
          <w:sz w:val="21"/>
          <w:szCs w:val="21"/>
          <w:vertAlign w:val="subscript"/>
        </w:rPr>
        <w:t>3</w:t>
      </w:r>
    </w:p>
    <w:p w:rsidR="00012884" w:rsidRDefault="000A46A2">
      <w:pPr>
        <w:pStyle w:val="a0"/>
        <w:spacing w:line="360" w:lineRule="auto"/>
        <w:jc w:val="left"/>
        <w:rPr>
          <w:sz w:val="21"/>
          <w:szCs w:val="21"/>
        </w:rPr>
      </w:pPr>
      <w:r>
        <w:rPr>
          <w:rFonts w:hint="eastAsia"/>
          <w:bCs/>
          <w:sz w:val="21"/>
          <w:szCs w:val="21"/>
        </w:rPr>
        <w:t>4.</w:t>
      </w:r>
      <w:r>
        <w:rPr>
          <w:rFonts w:hint="eastAsia"/>
          <w:bCs/>
          <w:sz w:val="21"/>
          <w:szCs w:val="21"/>
        </w:rPr>
        <w:t>★</w:t>
      </w:r>
      <w:r>
        <w:rPr>
          <w:rFonts w:hint="eastAsia"/>
          <w:sz w:val="21"/>
          <w:szCs w:val="21"/>
        </w:rPr>
        <w:t>下列物质中属于钙盐的是（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）</w:t>
      </w:r>
    </w:p>
    <w:p w:rsidR="00012884" w:rsidRDefault="000A46A2">
      <w:pPr>
        <w:pStyle w:val="a0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A. </w:t>
      </w:r>
      <w:r>
        <w:rPr>
          <w:rFonts w:hint="eastAsia"/>
          <w:sz w:val="21"/>
          <w:szCs w:val="21"/>
        </w:rPr>
        <w:t>Ca</w:t>
      </w:r>
      <w:r>
        <w:rPr>
          <w:rFonts w:hint="eastAsia"/>
          <w:sz w:val="21"/>
          <w:szCs w:val="21"/>
        </w:rPr>
        <w:t>CO</w:t>
      </w:r>
      <w:r>
        <w:rPr>
          <w:rFonts w:hint="eastAsia"/>
          <w:sz w:val="21"/>
          <w:szCs w:val="21"/>
          <w:vertAlign w:val="subscript"/>
        </w:rPr>
        <w:t>3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B. H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CO</w:t>
      </w:r>
      <w:r>
        <w:rPr>
          <w:rFonts w:hint="eastAsia"/>
          <w:sz w:val="21"/>
          <w:szCs w:val="21"/>
          <w:vertAlign w:val="subscript"/>
        </w:rPr>
        <w:t>3</w: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 xml:space="preserve">C. </w:t>
      </w:r>
      <w:proofErr w:type="spellStart"/>
      <w:r>
        <w:rPr>
          <w:rFonts w:hint="eastAsia"/>
          <w:sz w:val="21"/>
          <w:szCs w:val="21"/>
        </w:rPr>
        <w:t>NaOH</w:t>
      </w:r>
      <w:proofErr w:type="spellEnd"/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      </w: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 xml:space="preserve">D. </w:t>
      </w:r>
      <w:r>
        <w:rPr>
          <w:rFonts w:hint="eastAsia"/>
          <w:sz w:val="21"/>
          <w:szCs w:val="21"/>
        </w:rPr>
        <w:t>Na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CO</w:t>
      </w:r>
      <w:r>
        <w:rPr>
          <w:rFonts w:hint="eastAsia"/>
          <w:sz w:val="21"/>
          <w:szCs w:val="21"/>
          <w:vertAlign w:val="subscript"/>
        </w:rPr>
        <w:t>3</w:t>
      </w:r>
    </w:p>
    <w:p w:rsidR="00012884" w:rsidRDefault="000A46A2">
      <w:pPr>
        <w:pStyle w:val="a0"/>
        <w:spacing w:line="360" w:lineRule="auto"/>
        <w:jc w:val="left"/>
        <w:rPr>
          <w:sz w:val="21"/>
          <w:szCs w:val="21"/>
        </w:rPr>
      </w:pPr>
      <w:r>
        <w:rPr>
          <w:rFonts w:hint="eastAsia"/>
          <w:bCs/>
          <w:sz w:val="21"/>
          <w:szCs w:val="21"/>
        </w:rPr>
        <w:t>5.</w:t>
      </w:r>
      <w:r>
        <w:rPr>
          <w:rFonts w:hint="eastAsia"/>
          <w:bCs/>
          <w:sz w:val="21"/>
          <w:szCs w:val="21"/>
        </w:rPr>
        <w:t>★</w:t>
      </w:r>
      <w:r>
        <w:rPr>
          <w:rFonts w:hint="eastAsia"/>
          <w:sz w:val="21"/>
          <w:szCs w:val="21"/>
        </w:rPr>
        <w:t>下列物质中属于硫酸盐的是（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）</w:t>
      </w:r>
    </w:p>
    <w:p w:rsidR="00012884" w:rsidRDefault="000A46A2">
      <w:pPr>
        <w:pStyle w:val="a0"/>
        <w:spacing w:line="360" w:lineRule="auto"/>
        <w:jc w:val="left"/>
        <w:rPr>
          <w:sz w:val="21"/>
          <w:szCs w:val="21"/>
          <w:vertAlign w:val="subscript"/>
        </w:rPr>
      </w:pPr>
      <w:r>
        <w:rPr>
          <w:rFonts w:hint="eastAsia"/>
          <w:sz w:val="21"/>
          <w:szCs w:val="21"/>
        </w:rPr>
        <w:t xml:space="preserve">A. </w:t>
      </w:r>
      <w:r>
        <w:rPr>
          <w:rFonts w:hint="eastAsia"/>
          <w:sz w:val="21"/>
          <w:szCs w:val="21"/>
        </w:rPr>
        <w:t>Ca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CO</w:t>
      </w:r>
      <w:r>
        <w:rPr>
          <w:rFonts w:hint="eastAsia"/>
          <w:sz w:val="21"/>
          <w:szCs w:val="21"/>
          <w:vertAlign w:val="subscript"/>
        </w:rPr>
        <w:t>3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B. H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CO</w:t>
      </w:r>
      <w:r>
        <w:rPr>
          <w:rFonts w:hint="eastAsia"/>
          <w:sz w:val="21"/>
          <w:szCs w:val="21"/>
          <w:vertAlign w:val="subscript"/>
        </w:rPr>
        <w:t>3</w: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 xml:space="preserve">C. </w:t>
      </w:r>
      <w:proofErr w:type="spellStart"/>
      <w:r>
        <w:rPr>
          <w:rFonts w:hint="eastAsia"/>
          <w:sz w:val="21"/>
          <w:szCs w:val="21"/>
        </w:rPr>
        <w:t>NaOH</w:t>
      </w:r>
      <w:proofErr w:type="spellEnd"/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      </w: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 xml:space="preserve">D.  </w:t>
      </w:r>
      <w:r>
        <w:rPr>
          <w:rFonts w:hint="eastAsia"/>
          <w:sz w:val="21"/>
          <w:szCs w:val="21"/>
        </w:rPr>
        <w:t>CaSO</w:t>
      </w:r>
      <w:r>
        <w:rPr>
          <w:rFonts w:hint="eastAsia"/>
          <w:sz w:val="21"/>
          <w:szCs w:val="21"/>
          <w:vertAlign w:val="subscript"/>
        </w:rPr>
        <w:t>4</w:t>
      </w:r>
    </w:p>
    <w:p w:rsidR="00012884" w:rsidRDefault="000A46A2">
      <w:pPr>
        <w:pStyle w:val="a0"/>
        <w:spacing w:line="360" w:lineRule="auto"/>
        <w:jc w:val="left"/>
        <w:rPr>
          <w:sz w:val="21"/>
          <w:szCs w:val="21"/>
        </w:rPr>
      </w:pPr>
      <w:r>
        <w:rPr>
          <w:rFonts w:hint="eastAsia"/>
          <w:bCs/>
          <w:sz w:val="21"/>
          <w:szCs w:val="21"/>
        </w:rPr>
        <w:t>6.</w:t>
      </w:r>
      <w:r>
        <w:rPr>
          <w:rFonts w:hint="eastAsia"/>
          <w:bCs/>
          <w:sz w:val="21"/>
          <w:szCs w:val="21"/>
        </w:rPr>
        <w:t>★</w:t>
      </w:r>
      <w:r>
        <w:rPr>
          <w:rFonts w:hint="eastAsia"/>
          <w:sz w:val="21"/>
          <w:szCs w:val="21"/>
        </w:rPr>
        <w:t>下图是物质</w:t>
      </w:r>
      <w:r>
        <w:rPr>
          <w:rFonts w:hint="eastAsia"/>
          <w:sz w:val="21"/>
          <w:szCs w:val="21"/>
        </w:rPr>
        <w:t>X</w:t>
      </w:r>
      <w:r>
        <w:rPr>
          <w:rFonts w:hint="eastAsia"/>
          <w:sz w:val="21"/>
          <w:szCs w:val="21"/>
        </w:rPr>
        <w:t>溶于水发生解离后的微观示意图，其中能说明</w:t>
      </w:r>
      <w:r>
        <w:rPr>
          <w:rFonts w:hint="eastAsia"/>
          <w:sz w:val="21"/>
          <w:szCs w:val="21"/>
        </w:rPr>
        <w:t>X</w:t>
      </w:r>
      <w:r>
        <w:rPr>
          <w:rFonts w:hint="eastAsia"/>
          <w:sz w:val="21"/>
          <w:szCs w:val="21"/>
        </w:rPr>
        <w:t>是一种盐的是（　　）</w:t>
      </w:r>
      <w:r>
        <w:rPr>
          <w:rFonts w:hint="eastAsia"/>
          <w:sz w:val="21"/>
          <w:szCs w:val="21"/>
        </w:rPr>
        <w:t xml:space="preserve">  </w:t>
      </w:r>
    </w:p>
    <w:p w:rsidR="00012884" w:rsidRDefault="000A46A2">
      <w:pPr>
        <w:tabs>
          <w:tab w:val="left" w:pos="4924"/>
        </w:tabs>
        <w:snapToGrid w:val="0"/>
        <w:spacing w:line="360" w:lineRule="auto"/>
        <w:rPr>
          <w:rFonts w:ascii="宋体"/>
          <w:kern w:val="0"/>
          <w:szCs w:val="21"/>
        </w:rPr>
      </w:pPr>
      <w:r>
        <w:rPr>
          <w:rFonts w:ascii="宋体" w:hint="eastAsia"/>
          <w:kern w:val="0"/>
          <w:szCs w:val="21"/>
        </w:rPr>
        <w:t>A</w:t>
      </w:r>
      <w:r>
        <w:rPr>
          <w:rFonts w:ascii="宋体" w:hint="eastAsia"/>
          <w:kern w:val="0"/>
          <w:szCs w:val="21"/>
        </w:rPr>
        <w:t>．</w:t>
      </w:r>
      <w:r>
        <w:rPr>
          <w:rFonts w:ascii="宋体" w:hint="eastAsia"/>
          <w:noProof/>
          <w:kern w:val="0"/>
          <w:szCs w:val="21"/>
        </w:rPr>
        <w:drawing>
          <wp:inline distT="0" distB="0" distL="114300" distR="114300">
            <wp:extent cx="1133475" cy="833120"/>
            <wp:effectExtent l="0" t="0" r="9525" b="508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kern w:val="0"/>
          <w:szCs w:val="21"/>
        </w:rPr>
        <w:tab/>
        <w:t>B</w:t>
      </w:r>
      <w:r>
        <w:rPr>
          <w:rFonts w:ascii="宋体" w:hint="eastAsia"/>
          <w:kern w:val="0"/>
          <w:szCs w:val="21"/>
        </w:rPr>
        <w:t>．</w:t>
      </w:r>
      <w:r>
        <w:rPr>
          <w:rFonts w:ascii="宋体" w:hint="eastAsia"/>
          <w:noProof/>
          <w:kern w:val="0"/>
          <w:szCs w:val="21"/>
        </w:rPr>
        <w:drawing>
          <wp:inline distT="0" distB="0" distL="114300" distR="114300">
            <wp:extent cx="1114425" cy="833120"/>
            <wp:effectExtent l="0" t="0" r="1333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884" w:rsidRDefault="000A46A2">
      <w:pPr>
        <w:tabs>
          <w:tab w:val="left" w:pos="4924"/>
        </w:tabs>
        <w:snapToGrid w:val="0"/>
        <w:spacing w:line="360" w:lineRule="auto"/>
        <w:rPr>
          <w:szCs w:val="21"/>
          <w:vertAlign w:val="subscript"/>
        </w:rPr>
      </w:pPr>
      <w:r>
        <w:rPr>
          <w:rFonts w:ascii="宋体" w:hint="eastAsia"/>
          <w:kern w:val="0"/>
          <w:szCs w:val="21"/>
        </w:rPr>
        <w:t>C</w:t>
      </w:r>
      <w:r>
        <w:rPr>
          <w:rFonts w:ascii="宋体" w:hint="eastAsia"/>
          <w:kern w:val="0"/>
          <w:szCs w:val="21"/>
        </w:rPr>
        <w:t>．</w:t>
      </w:r>
      <w:r>
        <w:rPr>
          <w:rFonts w:ascii="宋体" w:hint="eastAsia"/>
          <w:noProof/>
          <w:kern w:val="0"/>
          <w:szCs w:val="21"/>
        </w:rPr>
        <w:drawing>
          <wp:inline distT="0" distB="0" distL="114300" distR="114300">
            <wp:extent cx="1171575" cy="769620"/>
            <wp:effectExtent l="0" t="0" r="1905" b="762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kern w:val="0"/>
          <w:szCs w:val="21"/>
        </w:rPr>
        <w:tab/>
        <w:t>D</w:t>
      </w:r>
      <w:r>
        <w:rPr>
          <w:rFonts w:ascii="宋体" w:hint="eastAsia"/>
          <w:kern w:val="0"/>
          <w:szCs w:val="21"/>
        </w:rPr>
        <w:t>．</w:t>
      </w:r>
      <w:r>
        <w:rPr>
          <w:rFonts w:ascii="宋体" w:hint="eastAsia"/>
          <w:noProof/>
          <w:kern w:val="0"/>
          <w:szCs w:val="21"/>
        </w:rPr>
        <w:drawing>
          <wp:inline distT="0" distB="0" distL="114300" distR="114300">
            <wp:extent cx="1171575" cy="861060"/>
            <wp:effectExtent l="0" t="0" r="1905" b="762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884" w:rsidRDefault="000A46A2">
      <w:pPr>
        <w:pStyle w:val="a0"/>
        <w:spacing w:line="360" w:lineRule="auto"/>
        <w:jc w:val="left"/>
        <w:rPr>
          <w:b/>
          <w:bCs/>
          <w:sz w:val="28"/>
          <w:szCs w:val="28"/>
          <w:u w:val="double"/>
          <w:lang w:bidi="ar"/>
        </w:rPr>
      </w:pPr>
      <w:r>
        <w:rPr>
          <w:rFonts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2</w:t>
      </w:r>
    </w:p>
    <w:p w:rsidR="00012884" w:rsidRDefault="000A46A2">
      <w:pPr>
        <w:widowControl/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★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教材</w:t>
      </w:r>
      <w:r>
        <w:rPr>
          <w:rFonts w:ascii="宋体" w:hAnsi="宋体" w:cs="宋体" w:hint="eastAsia"/>
          <w:szCs w:val="21"/>
        </w:rPr>
        <w:t>P78.5</w:t>
      </w:r>
      <w:r>
        <w:rPr>
          <w:rFonts w:ascii="宋体" w:hAnsi="宋体" w:cs="宋体" w:hint="eastAsia"/>
          <w:szCs w:val="21"/>
        </w:rPr>
        <w:t>改编）查阅下列资料，回答问题</w:t>
      </w:r>
      <w:r>
        <w:rPr>
          <w:rFonts w:ascii="宋体" w:hAnsi="宋体" w:cs="宋体" w:hint="eastAsia"/>
          <w:szCs w:val="21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94"/>
        <w:gridCol w:w="1360"/>
        <w:gridCol w:w="2240"/>
        <w:gridCol w:w="3626"/>
      </w:tblGrid>
      <w:tr w:rsidR="00012884">
        <w:tc>
          <w:tcPr>
            <w:tcW w:w="1294" w:type="dxa"/>
          </w:tcPr>
          <w:p w:rsidR="00012884" w:rsidRDefault="000A46A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物质</w:t>
            </w:r>
          </w:p>
        </w:tc>
        <w:tc>
          <w:tcPr>
            <w:tcW w:w="3600" w:type="dxa"/>
            <w:gridSpan w:val="2"/>
          </w:tcPr>
          <w:p w:rsidR="00012884" w:rsidRDefault="000A46A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食盐</w:t>
            </w:r>
          </w:p>
        </w:tc>
        <w:tc>
          <w:tcPr>
            <w:tcW w:w="3626" w:type="dxa"/>
          </w:tcPr>
          <w:p w:rsidR="00012884" w:rsidRDefault="000A46A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hyperlink r:id="rId12" w:tgtFrame="https://baike.baidu.com/item/%E4%BA%9A%E7%A1%9D%E9%85%B8%E7%9B%90/_blank" w:history="1">
              <w:r>
                <w:rPr>
                  <w:rFonts w:ascii="宋体" w:hAnsi="宋体" w:cs="宋体" w:hint="eastAsia"/>
                  <w:kern w:val="0"/>
                  <w:szCs w:val="21"/>
                </w:rPr>
                <w:t>亚硝酸钠</w:t>
              </w:r>
            </w:hyperlink>
          </w:p>
        </w:tc>
      </w:tr>
      <w:tr w:rsidR="00012884">
        <w:tc>
          <w:tcPr>
            <w:tcW w:w="1294" w:type="dxa"/>
          </w:tcPr>
          <w:p w:rsidR="00012884" w:rsidRDefault="0001288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012884" w:rsidRDefault="0001288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012884" w:rsidRDefault="00012884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:rsidR="00012884" w:rsidRDefault="000A46A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构成及性质</w:t>
            </w:r>
          </w:p>
        </w:tc>
        <w:tc>
          <w:tcPr>
            <w:tcW w:w="3600" w:type="dxa"/>
            <w:gridSpan w:val="2"/>
          </w:tcPr>
          <w:p w:rsidR="00012884" w:rsidRDefault="000A46A2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生活中所说的食盐是指来源不同的海盐、井盐</w:t>
            </w:r>
            <w:r>
              <w:rPr>
                <w:rFonts w:ascii="宋体" w:hAnsi="宋体" w:cs="宋体" w:hint="eastAsia"/>
                <w:kern w:val="0"/>
                <w:szCs w:val="21"/>
              </w:rPr>
              <w:t>等</w:t>
            </w:r>
            <w:r>
              <w:rPr>
                <w:rFonts w:ascii="宋体" w:hAnsi="宋体" w:cs="宋体" w:hint="eastAsia"/>
                <w:kern w:val="0"/>
                <w:szCs w:val="21"/>
              </w:rPr>
              <w:t>，主要成分是氯化钠，食盐中含有钡盐、氯化物、镁、铅、</w:t>
            </w:r>
            <w:hyperlink r:id="rId13" w:tgtFrame="https://baike.baidu.com/item/%E9%A3%9F%E7%9B%90/_blank" w:history="1">
              <w:r>
                <w:rPr>
                  <w:rFonts w:ascii="宋体" w:hAnsi="宋体" w:cs="宋体" w:hint="eastAsia"/>
                  <w:kern w:val="0"/>
                  <w:szCs w:val="21"/>
                </w:rPr>
                <w:t>砷</w:t>
              </w:r>
            </w:hyperlink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锌、硫酸盐等杂质</w:t>
            </w:r>
            <w:r>
              <w:rPr>
                <w:rFonts w:ascii="宋体" w:hAnsi="宋体" w:cs="宋体" w:hint="eastAsia"/>
                <w:kern w:val="0"/>
                <w:szCs w:val="21"/>
              </w:rPr>
              <w:t>；食盐易溶于水且</w:t>
            </w:r>
            <w:r>
              <w:rPr>
                <w:rFonts w:ascii="宋体" w:hint="eastAsia"/>
                <w:kern w:val="0"/>
                <w:szCs w:val="21"/>
              </w:rPr>
              <w:t>水溶液呈中性。</w:t>
            </w:r>
          </w:p>
        </w:tc>
        <w:tc>
          <w:tcPr>
            <w:tcW w:w="3626" w:type="dxa"/>
          </w:tcPr>
          <w:p w:rsidR="00012884" w:rsidRDefault="000A46A2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hyperlink r:id="rId14" w:tgtFrame="https://baike.baidu.com/item/%E4%BA%9A%E7%A1%9D%E9%85%B8%E7%9B%90/_blank" w:history="1">
              <w:r>
                <w:rPr>
                  <w:rFonts w:ascii="宋体" w:hAnsi="宋体" w:cs="宋体" w:hint="eastAsia"/>
                  <w:kern w:val="0"/>
                  <w:szCs w:val="21"/>
                </w:rPr>
                <w:t>亚硝酸钠</w:t>
              </w:r>
            </w:hyperlink>
            <w:r>
              <w:rPr>
                <w:rFonts w:ascii="宋体" w:hAnsi="宋体" w:cs="宋体" w:hint="eastAsia"/>
                <w:kern w:val="0"/>
                <w:szCs w:val="21"/>
              </w:rPr>
              <w:t>含有亚硝酸根阴离子</w:t>
            </w:r>
            <w:r>
              <w:rPr>
                <w:rFonts w:ascii="宋体" w:hAnsi="宋体" w:cs="宋体" w:hint="eastAsia"/>
                <w:kern w:val="0"/>
                <w:szCs w:val="21"/>
              </w:rPr>
              <w:t>(NO</w:t>
            </w:r>
            <w:r>
              <w:rPr>
                <w:rFonts w:ascii="宋体" w:hAnsi="宋体" w:cs="宋体" w:hint="eastAsia"/>
                <w:kern w:val="0"/>
                <w:szCs w:val="21"/>
                <w:vertAlign w:val="superscript"/>
              </w:rPr>
              <w:t>2-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</w:rPr>
              <w:t>，是最常见的亚硝酸盐，也是一种工业用盐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hAnsi="宋体" w:cs="宋体" w:hint="eastAsia"/>
                <w:kern w:val="0"/>
                <w:szCs w:val="21"/>
              </w:rPr>
              <w:t>亚硝酸钠为白色至淡黄色粉末</w:t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或颗粒状，味微咸，易溶于水，</w:t>
            </w:r>
            <w:r>
              <w:rPr>
                <w:rFonts w:ascii="宋体" w:hAnsi="宋体" w:cs="宋体" w:hint="eastAsia"/>
                <w:kern w:val="0"/>
                <w:szCs w:val="21"/>
              </w:rPr>
              <w:t>且</w:t>
            </w:r>
            <w:r>
              <w:rPr>
                <w:rFonts w:ascii="宋体" w:hint="eastAsia"/>
                <w:kern w:val="0"/>
                <w:szCs w:val="21"/>
              </w:rPr>
              <w:t>水溶性呈碱性，</w:t>
            </w:r>
            <w:r>
              <w:rPr>
                <w:rFonts w:ascii="宋体" w:hAnsi="宋体" w:cs="宋体" w:hint="eastAsia"/>
                <w:kern w:val="0"/>
                <w:szCs w:val="21"/>
              </w:rPr>
              <w:t>外观及滋味都与食盐相似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</w:tr>
      <w:tr w:rsidR="00012884">
        <w:tc>
          <w:tcPr>
            <w:tcW w:w="1294" w:type="dxa"/>
          </w:tcPr>
          <w:p w:rsidR="00012884" w:rsidRDefault="00012884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</w:p>
          <w:p w:rsidR="00012884" w:rsidRDefault="000A46A2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危害</w:t>
            </w:r>
          </w:p>
        </w:tc>
        <w:tc>
          <w:tcPr>
            <w:tcW w:w="3600" w:type="dxa"/>
            <w:gridSpan w:val="2"/>
          </w:tcPr>
          <w:p w:rsidR="00012884" w:rsidRDefault="000A46A2">
            <w:pPr>
              <w:widowControl/>
              <w:spacing w:line="360" w:lineRule="auto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食盐摄入量与高血压发病率有一定关系，膳食中食盐摄入过多，可引起高血压</w:t>
            </w:r>
            <w:r>
              <w:rPr>
                <w:rFonts w:ascii="宋体" w:hint="eastAsia"/>
                <w:kern w:val="0"/>
                <w:szCs w:val="21"/>
              </w:rPr>
              <w:t>。</w:t>
            </w:r>
          </w:p>
        </w:tc>
        <w:tc>
          <w:tcPr>
            <w:tcW w:w="3626" w:type="dxa"/>
          </w:tcPr>
          <w:p w:rsidR="00012884" w:rsidRDefault="000A46A2">
            <w:pPr>
              <w:widowControl/>
              <w:spacing w:line="360" w:lineRule="auto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亚硝酸盐引起食物中毒的机率较高</w:t>
            </w:r>
            <w:r>
              <w:rPr>
                <w:rFonts w:ascii="宋体" w:hint="eastAsia"/>
                <w:kern w:val="0"/>
                <w:szCs w:val="21"/>
              </w:rPr>
              <w:t>，</w:t>
            </w:r>
            <w:r>
              <w:rPr>
                <w:rFonts w:ascii="宋体"/>
                <w:kern w:val="0"/>
                <w:szCs w:val="21"/>
              </w:rPr>
              <w:t>食入</w:t>
            </w:r>
            <w:r>
              <w:rPr>
                <w:rFonts w:ascii="宋体"/>
                <w:kern w:val="0"/>
                <w:szCs w:val="21"/>
              </w:rPr>
              <w:t>0.3</w:t>
            </w:r>
            <w:r>
              <w:rPr>
                <w:rFonts w:ascii="宋体"/>
                <w:kern w:val="0"/>
                <w:szCs w:val="21"/>
              </w:rPr>
              <w:t>～</w:t>
            </w:r>
            <w:r>
              <w:rPr>
                <w:rFonts w:ascii="宋体"/>
                <w:kern w:val="0"/>
                <w:szCs w:val="21"/>
              </w:rPr>
              <w:t>0.5</w:t>
            </w:r>
            <w:r>
              <w:rPr>
                <w:rFonts w:ascii="宋体"/>
                <w:kern w:val="0"/>
                <w:szCs w:val="21"/>
              </w:rPr>
              <w:t>克的亚硝酸盐即可引起中毒</w:t>
            </w:r>
            <w:r>
              <w:rPr>
                <w:rFonts w:ascii="宋体" w:hint="eastAsia"/>
                <w:kern w:val="0"/>
                <w:szCs w:val="21"/>
              </w:rPr>
              <w:t>，</w:t>
            </w:r>
            <w:r>
              <w:rPr>
                <w:rFonts w:ascii="宋体"/>
                <w:kern w:val="0"/>
                <w:szCs w:val="21"/>
              </w:rPr>
              <w:t>3</w:t>
            </w:r>
            <w:r>
              <w:rPr>
                <w:rFonts w:ascii="宋体"/>
                <w:kern w:val="0"/>
                <w:szCs w:val="21"/>
              </w:rPr>
              <w:t>克导致死亡</w:t>
            </w:r>
            <w:r>
              <w:rPr>
                <w:rFonts w:ascii="宋体" w:hint="eastAsia"/>
                <w:kern w:val="0"/>
                <w:szCs w:val="21"/>
              </w:rPr>
              <w:t>。</w:t>
            </w:r>
          </w:p>
        </w:tc>
      </w:tr>
      <w:tr w:rsidR="00012884">
        <w:tc>
          <w:tcPr>
            <w:tcW w:w="1294" w:type="dxa"/>
            <w:vMerge w:val="restart"/>
          </w:tcPr>
          <w:p w:rsidR="00012884" w:rsidRDefault="00012884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</w:p>
          <w:p w:rsidR="00012884" w:rsidRDefault="00012884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</w:p>
          <w:p w:rsidR="00012884" w:rsidRDefault="000A46A2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鉴别</w:t>
            </w:r>
          </w:p>
        </w:tc>
        <w:tc>
          <w:tcPr>
            <w:tcW w:w="7226" w:type="dxa"/>
            <w:gridSpan w:val="3"/>
          </w:tcPr>
          <w:p w:rsidR="00012884" w:rsidRDefault="000A46A2">
            <w:pPr>
              <w:widowControl/>
              <w:spacing w:line="360" w:lineRule="auto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如果让你来鉴别亚硝酸钠和食盐，你选用什么试剂，用什么方法？</w:t>
            </w:r>
          </w:p>
        </w:tc>
      </w:tr>
      <w:tr w:rsidR="00012884">
        <w:tc>
          <w:tcPr>
            <w:tcW w:w="1294" w:type="dxa"/>
            <w:vMerge/>
          </w:tcPr>
          <w:p w:rsidR="00012884" w:rsidRDefault="00012884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60" w:type="dxa"/>
          </w:tcPr>
          <w:p w:rsidR="00012884" w:rsidRDefault="000A46A2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选择的试剂</w:t>
            </w:r>
          </w:p>
        </w:tc>
        <w:tc>
          <w:tcPr>
            <w:tcW w:w="5866" w:type="dxa"/>
            <w:gridSpan w:val="2"/>
          </w:tcPr>
          <w:p w:rsidR="00012884" w:rsidRDefault="00012884">
            <w:pPr>
              <w:widowControl/>
              <w:spacing w:line="36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</w:tr>
      <w:tr w:rsidR="00012884">
        <w:trPr>
          <w:trHeight w:val="517"/>
        </w:trPr>
        <w:tc>
          <w:tcPr>
            <w:tcW w:w="1294" w:type="dxa"/>
            <w:vMerge/>
          </w:tcPr>
          <w:p w:rsidR="00012884" w:rsidRDefault="00012884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60" w:type="dxa"/>
          </w:tcPr>
          <w:p w:rsidR="00012884" w:rsidRDefault="000A46A2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操作</w:t>
            </w:r>
          </w:p>
        </w:tc>
        <w:tc>
          <w:tcPr>
            <w:tcW w:w="5866" w:type="dxa"/>
            <w:gridSpan w:val="2"/>
          </w:tcPr>
          <w:p w:rsidR="00012884" w:rsidRDefault="00012884">
            <w:pPr>
              <w:widowControl/>
              <w:spacing w:line="36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</w:tr>
      <w:tr w:rsidR="00012884">
        <w:tc>
          <w:tcPr>
            <w:tcW w:w="1294" w:type="dxa"/>
            <w:vMerge/>
          </w:tcPr>
          <w:p w:rsidR="00012884" w:rsidRDefault="00012884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360" w:type="dxa"/>
          </w:tcPr>
          <w:p w:rsidR="00012884" w:rsidRDefault="000A46A2"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现象及结论</w:t>
            </w:r>
          </w:p>
        </w:tc>
        <w:tc>
          <w:tcPr>
            <w:tcW w:w="5866" w:type="dxa"/>
            <w:gridSpan w:val="2"/>
          </w:tcPr>
          <w:p w:rsidR="00012884" w:rsidRDefault="00012884">
            <w:pPr>
              <w:widowControl/>
              <w:spacing w:line="36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</w:tr>
    </w:tbl>
    <w:p w:rsidR="00012884" w:rsidRDefault="00012884"/>
    <w:tbl>
      <w:tblPr>
        <w:tblStyle w:val="a9"/>
        <w:tblpPr w:leftFromText="180" w:rightFromText="180" w:vertAnchor="text" w:tblpX="10214" w:tblpY="-6137"/>
        <w:tblOverlap w:val="never"/>
        <w:tblW w:w="0" w:type="auto"/>
        <w:tblLook w:val="04A0" w:firstRow="1" w:lastRow="0" w:firstColumn="1" w:lastColumn="0" w:noHBand="0" w:noVBand="1"/>
      </w:tblPr>
      <w:tblGrid>
        <w:gridCol w:w="1815"/>
      </w:tblGrid>
      <w:tr w:rsidR="00012884">
        <w:trPr>
          <w:trHeight w:val="30"/>
        </w:trPr>
        <w:tc>
          <w:tcPr>
            <w:tcW w:w="1815" w:type="dxa"/>
          </w:tcPr>
          <w:p w:rsidR="00012884" w:rsidRDefault="00012884">
            <w:pPr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</w:tbl>
    <w:p w:rsidR="00012884" w:rsidRDefault="000A46A2">
      <w:pPr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★</w:t>
      </w:r>
      <w:r>
        <w:rPr>
          <w:rFonts w:ascii="宋体" w:hAnsi="宋体" w:cs="宋体" w:hint="eastAsia"/>
          <w:szCs w:val="21"/>
        </w:rPr>
        <w:t>氯化钠是一种常见的化学物质，</w:t>
      </w:r>
      <w:r>
        <w:rPr>
          <w:rFonts w:ascii="宋体" w:hAnsi="宋体" w:cs="宋体" w:hint="eastAsia"/>
          <w:szCs w:val="21"/>
        </w:rPr>
        <w:t>可作</w:t>
      </w:r>
      <w:r>
        <w:rPr>
          <w:rFonts w:ascii="宋体" w:hAnsi="宋体" w:cs="宋体" w:hint="eastAsia"/>
          <w:szCs w:val="21"/>
        </w:rPr>
        <w:t>食品调味。下列说法错误的是（　）</w:t>
      </w:r>
      <w:r>
        <w:rPr>
          <w:rFonts w:ascii="宋体" w:hAnsi="宋体" w:cs="宋体" w:hint="eastAsia"/>
          <w:szCs w:val="21"/>
        </w:rPr>
        <w:t xml:space="preserve">  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．氯化钠可用于</w:t>
      </w:r>
      <w:r>
        <w:rPr>
          <w:rFonts w:ascii="宋体" w:hAnsi="宋体" w:cs="宋体" w:hint="eastAsia"/>
          <w:szCs w:val="21"/>
        </w:rPr>
        <w:t>配制生理盐水</w:t>
      </w:r>
      <w:r>
        <w:rPr>
          <w:rFonts w:ascii="宋体" w:hAnsi="宋体" w:cs="宋体" w:hint="eastAsia"/>
          <w:szCs w:val="21"/>
        </w:rPr>
        <w:t> </w:t>
      </w:r>
      <w:r>
        <w:rPr>
          <w:rFonts w:ascii="宋体" w:hAnsi="宋体" w:cs="宋体" w:hint="eastAsia"/>
          <w:szCs w:val="21"/>
        </w:rPr>
        <w:t xml:space="preserve">         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．氯化钠可用于生产氯气、烧碱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．蒸发海水即可获得纯净的氯化钠固体</w:t>
      </w: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．氯化钠可用于腌制食品</w:t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pacing w:val="15"/>
          <w:szCs w:val="21"/>
          <w:shd w:val="clear" w:color="auto" w:fill="FFFFFF"/>
        </w:rPr>
        <w:t>9</w:t>
      </w:r>
      <w:r>
        <w:rPr>
          <w:rFonts w:ascii="宋体" w:hAnsi="宋体" w:cs="宋体" w:hint="eastAsia"/>
          <w:spacing w:val="15"/>
          <w:szCs w:val="21"/>
          <w:shd w:val="clear" w:color="auto" w:fill="FFFFFF"/>
        </w:rPr>
        <w:t>.</w:t>
      </w:r>
      <w:r>
        <w:rPr>
          <w:rFonts w:ascii="宋体" w:hAnsi="宋体" w:cs="宋体" w:hint="eastAsia"/>
          <w:bCs/>
          <w:szCs w:val="21"/>
        </w:rPr>
        <w:t>★</w:t>
      </w:r>
      <w:r>
        <w:rPr>
          <w:rFonts w:ascii="宋体" w:hAnsi="宋体" w:cs="宋体" w:hint="eastAsia"/>
          <w:color w:val="000000"/>
          <w:szCs w:val="21"/>
        </w:rPr>
        <w:t>生活离不开</w:t>
      </w:r>
      <w:r>
        <w:rPr>
          <w:rFonts w:ascii="宋体" w:hAnsi="宋体" w:cs="宋体" w:hint="eastAsia"/>
          <w:color w:val="000000"/>
          <w:szCs w:val="21"/>
        </w:rPr>
        <w:t>化学，生活中的下列做法</w:t>
      </w:r>
      <w:r>
        <w:rPr>
          <w:rFonts w:ascii="宋体" w:hAnsi="宋体" w:cs="宋体" w:hint="eastAsia"/>
          <w:color w:val="000000"/>
          <w:szCs w:val="21"/>
        </w:rPr>
        <w:t>不</w:t>
      </w:r>
      <w:r>
        <w:rPr>
          <w:rFonts w:ascii="宋体" w:hAnsi="宋体" w:cs="宋体" w:hint="eastAsia"/>
          <w:color w:val="000000"/>
          <w:szCs w:val="21"/>
        </w:rPr>
        <w:t>正确的是（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）</w:t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A. </w:t>
      </w:r>
      <w:r>
        <w:rPr>
          <w:rFonts w:ascii="宋体" w:hAnsi="宋体" w:cs="宋体" w:hint="eastAsia"/>
          <w:color w:val="000000"/>
          <w:szCs w:val="21"/>
        </w:rPr>
        <w:t>发霉的花生，油炸后</w:t>
      </w:r>
      <w:r>
        <w:rPr>
          <w:rFonts w:ascii="宋体" w:hAnsi="宋体" w:cs="宋体" w:hint="eastAsia"/>
          <w:color w:val="000000"/>
          <w:szCs w:val="21"/>
        </w:rPr>
        <w:t>不</w:t>
      </w:r>
      <w:r>
        <w:rPr>
          <w:rFonts w:ascii="宋体" w:hAnsi="宋体" w:cs="宋体" w:hint="eastAsia"/>
          <w:color w:val="000000"/>
          <w:szCs w:val="21"/>
        </w:rPr>
        <w:t>可食用</w:t>
      </w:r>
      <w:r>
        <w:rPr>
          <w:rFonts w:ascii="宋体" w:hAnsi="宋体" w:cs="宋体" w:hint="eastAsia"/>
          <w:color w:val="000000"/>
          <w:szCs w:val="21"/>
        </w:rPr>
        <w:t xml:space="preserve">        </w:t>
      </w:r>
      <w:r>
        <w:rPr>
          <w:rFonts w:ascii="宋体" w:hAnsi="宋体" w:cs="宋体" w:hint="eastAsia"/>
          <w:color w:val="000000"/>
          <w:szCs w:val="21"/>
        </w:rPr>
        <w:t xml:space="preserve">     </w:t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B. </w:t>
      </w:r>
      <w:r>
        <w:rPr>
          <w:rFonts w:ascii="宋体" w:hAnsi="宋体" w:cs="宋体" w:hint="eastAsia"/>
          <w:color w:val="000000"/>
          <w:szCs w:val="21"/>
        </w:rPr>
        <w:t>氯化钠</w:t>
      </w:r>
      <w:r>
        <w:rPr>
          <w:rFonts w:ascii="宋体" w:hAnsi="宋体" w:cs="宋体" w:hint="eastAsia"/>
          <w:color w:val="000000"/>
          <w:szCs w:val="21"/>
        </w:rPr>
        <w:t>与亚硝酸钠</w:t>
      </w:r>
      <w:r>
        <w:rPr>
          <w:rFonts w:ascii="宋体" w:hAnsi="宋体" w:cs="宋体" w:hint="eastAsia"/>
          <w:color w:val="000000"/>
          <w:szCs w:val="21"/>
        </w:rPr>
        <w:t>的</w:t>
      </w:r>
      <w:r w:rsidR="006B46DB">
        <w:rPr>
          <w:rFonts w:ascii="宋体" w:hAnsi="宋体" w:cs="宋体" w:hint="eastAsia"/>
          <w:color w:val="000000"/>
          <w:szCs w:val="21"/>
        </w:rPr>
        <w:t>化学性质</w:t>
      </w:r>
      <w:r>
        <w:rPr>
          <w:rFonts w:ascii="宋体" w:hAnsi="宋体" w:cs="宋体" w:hint="eastAsia"/>
          <w:color w:val="000000"/>
          <w:szCs w:val="21"/>
        </w:rPr>
        <w:t>不同</w:t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C. </w:t>
      </w:r>
      <w:r>
        <w:rPr>
          <w:rFonts w:ascii="宋体" w:hAnsi="宋体" w:cs="宋体" w:hint="eastAsia"/>
          <w:color w:val="000000"/>
          <w:szCs w:val="21"/>
        </w:rPr>
        <w:t>亚硝酸钠有</w:t>
      </w:r>
      <w:r>
        <w:rPr>
          <w:rFonts w:ascii="宋体" w:hAnsi="宋体" w:cs="宋体" w:hint="eastAsia"/>
          <w:color w:val="000000"/>
          <w:szCs w:val="21"/>
        </w:rPr>
        <w:t>与氯化钠相似的</w:t>
      </w:r>
      <w:r>
        <w:rPr>
          <w:rFonts w:ascii="宋体" w:hAnsi="宋体" w:cs="宋体" w:hint="eastAsia"/>
          <w:color w:val="000000"/>
          <w:szCs w:val="21"/>
        </w:rPr>
        <w:t>咸味，可用于烹调食物</w:t>
      </w:r>
      <w:r>
        <w:rPr>
          <w:rFonts w:ascii="宋体" w:hAnsi="宋体" w:cs="宋体" w:hint="eastAsia"/>
          <w:color w:val="000000"/>
          <w:szCs w:val="21"/>
        </w:rPr>
        <w:t xml:space="preserve">    </w:t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D. </w:t>
      </w:r>
      <w:r>
        <w:rPr>
          <w:rFonts w:ascii="宋体" w:hAnsi="宋体" w:cs="宋体" w:hint="eastAsia"/>
          <w:color w:val="000000"/>
          <w:szCs w:val="21"/>
        </w:rPr>
        <w:t>氯化钠可用来消除积雪</w:t>
      </w:r>
    </w:p>
    <w:p w:rsidR="001A070E" w:rsidRDefault="000A46A2">
      <w:pPr>
        <w:pStyle w:val="a0"/>
        <w:spacing w:line="360" w:lineRule="auto"/>
        <w:jc w:val="left"/>
        <w:rPr>
          <w:rFonts w:hint="eastAsia"/>
          <w:b/>
          <w:bCs/>
          <w:sz w:val="28"/>
          <w:szCs w:val="28"/>
          <w:u w:val="double"/>
          <w:lang w:bidi="ar"/>
        </w:rPr>
      </w:pPr>
      <w:r>
        <w:rPr>
          <w:rFonts w:hint="eastAsia"/>
          <w:b/>
          <w:bCs/>
          <w:sz w:val="28"/>
          <w:szCs w:val="28"/>
          <w:u w:val="double"/>
          <w:lang w:bidi="ar"/>
        </w:rPr>
        <w:t>对应</w:t>
      </w: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3</w:t>
      </w:r>
    </w:p>
    <w:p w:rsidR="00012884" w:rsidRPr="001A070E" w:rsidRDefault="006D3C9E">
      <w:pPr>
        <w:pStyle w:val="a0"/>
        <w:spacing w:line="360" w:lineRule="auto"/>
        <w:jc w:val="left"/>
        <w:rPr>
          <w:rFonts w:ascii="华文行楷" w:eastAsia="华文行楷" w:hint="eastAsia"/>
          <w:bCs/>
          <w:sz w:val="24"/>
          <w:szCs w:val="24"/>
        </w:rPr>
      </w:pPr>
      <w:r w:rsidRPr="001A070E">
        <w:rPr>
          <w:rFonts w:ascii="华文行楷" w:eastAsia="华文行楷" w:hint="eastAsia"/>
          <w:b/>
          <w:bCs/>
          <w:sz w:val="24"/>
          <w:szCs w:val="24"/>
          <w:lang w:bidi="ar"/>
        </w:rPr>
        <w:t>完成</w:t>
      </w:r>
      <w:r w:rsidR="00685322">
        <w:rPr>
          <w:rFonts w:ascii="华文行楷" w:eastAsia="华文行楷" w:hint="eastAsia"/>
          <w:b/>
          <w:bCs/>
          <w:sz w:val="24"/>
          <w:szCs w:val="24"/>
          <w:lang w:bidi="ar"/>
        </w:rPr>
        <w:t>下册</w:t>
      </w:r>
      <w:r w:rsidRPr="001A070E">
        <w:rPr>
          <w:rFonts w:ascii="华文行楷" w:eastAsia="华文行楷" w:hint="eastAsia"/>
          <w:b/>
          <w:bCs/>
          <w:sz w:val="24"/>
          <w:szCs w:val="24"/>
          <w:lang w:bidi="ar"/>
        </w:rPr>
        <w:t>课本87页</w:t>
      </w:r>
      <w:r w:rsidR="001A070E" w:rsidRPr="001A070E">
        <w:rPr>
          <w:rFonts w:ascii="华文行楷" w:eastAsia="华文行楷" w:hint="eastAsia"/>
          <w:b/>
          <w:bCs/>
          <w:sz w:val="24"/>
          <w:szCs w:val="24"/>
          <w:lang w:bidi="ar"/>
        </w:rPr>
        <w:t>《</w:t>
      </w:r>
      <w:r w:rsidRPr="001A070E">
        <w:rPr>
          <w:rFonts w:ascii="华文行楷" w:eastAsia="华文行楷" w:hint="eastAsia"/>
          <w:b/>
          <w:bCs/>
          <w:sz w:val="24"/>
          <w:szCs w:val="24"/>
          <w:lang w:bidi="ar"/>
        </w:rPr>
        <w:t>实验活动8粗盐中难溶性杂质的去除</w:t>
      </w:r>
      <w:r w:rsidR="001A070E" w:rsidRPr="001A070E">
        <w:rPr>
          <w:rFonts w:ascii="华文行楷" w:eastAsia="华文行楷" w:hint="eastAsia"/>
          <w:b/>
          <w:bCs/>
          <w:sz w:val="24"/>
          <w:szCs w:val="24"/>
          <w:lang w:bidi="ar"/>
        </w:rPr>
        <w:t>》后，做下列习题。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Cs/>
          <w:szCs w:val="21"/>
        </w:rPr>
        <w:t>10</w:t>
      </w:r>
      <w:r>
        <w:rPr>
          <w:rFonts w:ascii="宋体" w:hAnsi="宋体" w:cs="宋体" w:hint="eastAsia"/>
          <w:bCs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★</w:t>
      </w:r>
      <w:r w:rsidR="006B46DB"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 xml:space="preserve">“粗盐提纯”实验中玻璃棒使用错误的是（　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）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</w:p>
    <w:p w:rsidR="00012884" w:rsidRDefault="000A46A2">
      <w:pPr>
        <w:tabs>
          <w:tab w:val="left" w:pos="4924"/>
        </w:tabs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 wp14:anchorId="410D7B80" wp14:editId="3D47A582">
            <wp:extent cx="670560" cy="859155"/>
            <wp:effectExtent l="0" t="0" r="2540" b="4445"/>
            <wp:docPr id="8" name="图片 5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图片_x0020_10000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溶解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>B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 wp14:anchorId="00A53510" wp14:editId="5CF14934">
            <wp:extent cx="790575" cy="914400"/>
            <wp:effectExtent l="0" t="0" r="9525" b="0"/>
            <wp:docPr id="7" name="图片 6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图片_x0020_10000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过滤</w:t>
      </w:r>
    </w:p>
    <w:p w:rsidR="00012884" w:rsidRDefault="000A46A2">
      <w:pPr>
        <w:tabs>
          <w:tab w:val="left" w:pos="4924"/>
        </w:tabs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 wp14:anchorId="2F92380B" wp14:editId="177CCF5F">
            <wp:extent cx="847725" cy="835025"/>
            <wp:effectExtent l="0" t="0" r="3175" b="3175"/>
            <wp:docPr id="5" name="图片 7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图片_x0020_10000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蒸发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>D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 wp14:anchorId="2A2C2D08" wp14:editId="7BC84440">
            <wp:extent cx="1323975" cy="946785"/>
            <wp:effectExtent l="0" t="0" r="9525" b="5715"/>
            <wp:docPr id="6" name="图片 8" descr="图片_x0020_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图片_x0020_10000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转移</w:t>
      </w:r>
    </w:p>
    <w:p w:rsidR="00012884" w:rsidRDefault="000A46A2">
      <w:pPr>
        <w:pStyle w:val="a4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rPr>
          <w:rFonts w:hAnsi="宋体" w:cs="宋体"/>
          <w:snapToGrid w:val="0"/>
          <w:color w:val="000000"/>
        </w:rPr>
      </w:pPr>
      <w:r>
        <w:rPr>
          <w:rFonts w:hAnsi="宋体" w:cs="宋体" w:hint="eastAsia"/>
          <w:snapToGrid w:val="0"/>
          <w:color w:val="000000"/>
        </w:rPr>
        <w:t>11</w:t>
      </w:r>
      <w:r>
        <w:rPr>
          <w:rFonts w:hAnsi="宋体" w:cs="宋体" w:hint="eastAsia"/>
          <w:snapToGrid w:val="0"/>
          <w:color w:val="000000"/>
        </w:rPr>
        <w:t>.</w:t>
      </w:r>
      <w:r>
        <w:rPr>
          <w:rFonts w:hAnsi="宋体" w:cs="宋体" w:hint="eastAsia"/>
          <w:bCs/>
        </w:rPr>
        <w:t>★★</w:t>
      </w:r>
      <w:r>
        <w:rPr>
          <w:rFonts w:hAnsi="宋体" w:cs="宋体" w:hint="eastAsia"/>
          <w:snapToGrid w:val="0"/>
          <w:color w:val="000000"/>
        </w:rPr>
        <w:t xml:space="preserve"> </w:t>
      </w:r>
      <w:r>
        <w:rPr>
          <w:rFonts w:hAnsi="宋体" w:cs="宋体" w:hint="eastAsia"/>
          <w:bCs/>
        </w:rPr>
        <w:t>（</w:t>
      </w:r>
      <w:r>
        <w:rPr>
          <w:rFonts w:hAnsi="宋体" w:cs="宋体" w:hint="eastAsia"/>
          <w:bCs/>
        </w:rPr>
        <w:t>B</w:t>
      </w:r>
      <w:r>
        <w:rPr>
          <w:rFonts w:hAnsi="宋体" w:cs="宋体" w:hint="eastAsia"/>
          <w:bCs/>
        </w:rPr>
        <w:t>层次作业</w:t>
      </w:r>
      <w:r>
        <w:rPr>
          <w:rFonts w:hAnsi="宋体" w:cs="宋体" w:hint="eastAsia"/>
          <w:bCs/>
        </w:rPr>
        <w:t>）</w:t>
      </w:r>
      <w:r>
        <w:rPr>
          <w:rFonts w:hAnsi="宋体" w:cs="宋体" w:hint="eastAsia"/>
          <w:snapToGrid w:val="0"/>
          <w:color w:val="000000"/>
        </w:rPr>
        <w:t>粗盐中难溶性杂质去除的实验步骤如下图所示。有关该实验的说法</w:t>
      </w:r>
      <w:r>
        <w:rPr>
          <w:rFonts w:hAnsi="宋体" w:cs="宋体" w:hint="eastAsia"/>
          <w:snapToGrid w:val="0"/>
          <w:color w:val="000000"/>
        </w:rPr>
        <w:lastRenderedPageBreak/>
        <w:t>中，正确的是</w:t>
      </w:r>
      <w:r>
        <w:rPr>
          <w:rFonts w:hAnsi="宋体" w:cs="宋体" w:hint="eastAsia"/>
          <w:snapToGrid w:val="0"/>
          <w:color w:val="000000"/>
        </w:rPr>
        <w:t>(</w:t>
      </w:r>
      <w:r>
        <w:rPr>
          <w:rFonts w:hAnsi="宋体" w:cs="宋体" w:hint="eastAsia"/>
          <w:snapToGrid w:val="0"/>
          <w:color w:val="000000"/>
        </w:rPr>
        <w:t xml:space="preserve">　　</w:t>
      </w:r>
      <w:r>
        <w:rPr>
          <w:rFonts w:hAnsi="宋体" w:cs="宋体" w:hint="eastAsia"/>
          <w:snapToGrid w:val="0"/>
          <w:color w:val="000000"/>
        </w:rPr>
        <w:t>)</w:t>
      </w:r>
    </w:p>
    <w:p w:rsidR="00012884" w:rsidRDefault="000A46A2">
      <w:pPr>
        <w:pStyle w:val="a4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ind w:firstLineChars="200" w:firstLine="420"/>
        <w:jc w:val="center"/>
        <w:rPr>
          <w:rFonts w:hAnsi="宋体" w:cs="宋体"/>
          <w:snapToGrid w:val="0"/>
          <w:color w:val="000000"/>
        </w:rPr>
      </w:pPr>
      <w:r>
        <w:rPr>
          <w:rFonts w:hAnsi="宋体" w:cs="宋体" w:hint="eastAsia"/>
        </w:rPr>
        <w:fldChar w:fldCharType="begin"/>
      </w:r>
      <w:r>
        <w:instrText xml:space="preserve"> INCLUDEPICTURE "</w:instrText>
      </w:r>
      <w:r>
        <w:instrText>作业设计</w:instrText>
      </w:r>
      <w:r>
        <w:instrText>/</w:instrText>
      </w:r>
      <w:r>
        <w:instrText>欣北京化学</w:instrText>
      </w:r>
      <w:r>
        <w:instrText xml:space="preserve">172.TIF" \* MERGEFORMAT </w:instrText>
      </w:r>
      <w:r>
        <w:rPr>
          <w:rFonts w:hAnsi="宋体" w:cs="宋体" w:hint="eastAsia"/>
        </w:rPr>
        <w:fldChar w:fldCharType="separate"/>
      </w:r>
      <w:r>
        <w:rPr>
          <w:rFonts w:hAnsi="宋体" w:cs="宋体" w:hint="eastAsia"/>
          <w:noProof/>
          <w:snapToGrid w:val="0"/>
          <w:color w:val="000000"/>
        </w:rPr>
        <w:drawing>
          <wp:inline distT="0" distB="0" distL="114300" distR="114300">
            <wp:extent cx="2281555" cy="913130"/>
            <wp:effectExtent l="0" t="0" r="4445" b="1270"/>
            <wp:docPr id="9" name="图片 1" descr="欣北京化学17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欣北京化学172.TIF"/>
                    <pic:cNvPicPr>
                      <a:picLocks noChangeAspect="1"/>
                    </pic:cNvPicPr>
                  </pic:nvPicPr>
                  <pic:blipFill>
                    <a:blip r:embed="rId19" r:link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155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 w:hint="eastAsia"/>
        </w:rPr>
        <w:fldChar w:fldCharType="end"/>
      </w:r>
    </w:p>
    <w:p w:rsidR="00012884" w:rsidRDefault="000A46A2">
      <w:pPr>
        <w:pStyle w:val="a4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rPr>
          <w:rFonts w:hAnsi="宋体" w:cs="宋体"/>
          <w:snapToGrid w:val="0"/>
          <w:color w:val="000000"/>
        </w:rPr>
      </w:pPr>
      <w:r>
        <w:rPr>
          <w:rFonts w:hAnsi="宋体" w:cs="宋体" w:hint="eastAsia"/>
          <w:snapToGrid w:val="0"/>
          <w:color w:val="000000"/>
        </w:rPr>
        <w:t xml:space="preserve">A. </w:t>
      </w:r>
      <w:r>
        <w:rPr>
          <w:rFonts w:hAnsi="宋体" w:cs="宋体" w:hint="eastAsia"/>
          <w:snapToGrid w:val="0"/>
          <w:color w:val="000000"/>
        </w:rPr>
        <w:t>若步骤②中有液体飞溅，则会导致精盐产率偏</w:t>
      </w:r>
      <w:r>
        <w:rPr>
          <w:rFonts w:hAnsi="宋体" w:cs="宋体" w:hint="eastAsia"/>
          <w:snapToGrid w:val="0"/>
          <w:color w:val="000000"/>
        </w:rPr>
        <w:t>高</w:t>
      </w:r>
    </w:p>
    <w:p w:rsidR="00012884" w:rsidRDefault="000A46A2">
      <w:pPr>
        <w:pStyle w:val="a4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rPr>
          <w:rFonts w:hAnsi="宋体" w:cs="宋体"/>
          <w:snapToGrid w:val="0"/>
          <w:color w:val="000000"/>
        </w:rPr>
      </w:pPr>
      <w:r>
        <w:rPr>
          <w:rFonts w:hAnsi="宋体" w:cs="宋体" w:hint="eastAsia"/>
          <w:snapToGrid w:val="0"/>
          <w:color w:val="000000"/>
        </w:rPr>
        <w:t xml:space="preserve">B. </w:t>
      </w:r>
      <w:r>
        <w:rPr>
          <w:rFonts w:hAnsi="宋体" w:cs="宋体" w:hint="eastAsia"/>
          <w:snapToGrid w:val="0"/>
          <w:color w:val="000000"/>
        </w:rPr>
        <w:t>步骤②</w:t>
      </w:r>
      <w:r>
        <w:rPr>
          <w:rFonts w:hAnsi="宋体" w:cs="宋体" w:hint="eastAsia"/>
        </w:rPr>
        <w:t>应加热致水分完全蒸干</w:t>
      </w:r>
    </w:p>
    <w:p w:rsidR="00012884" w:rsidRDefault="000A46A2">
      <w:pPr>
        <w:pStyle w:val="a4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rPr>
          <w:rFonts w:hAnsi="宋体" w:cs="宋体"/>
          <w:snapToGrid w:val="0"/>
          <w:color w:val="000000"/>
        </w:rPr>
      </w:pPr>
      <w:r>
        <w:rPr>
          <w:rFonts w:hAnsi="宋体" w:cs="宋体" w:hint="eastAsia"/>
          <w:snapToGrid w:val="0"/>
          <w:color w:val="000000"/>
        </w:rPr>
        <w:t xml:space="preserve">C. </w:t>
      </w:r>
      <w:r>
        <w:rPr>
          <w:rFonts w:hAnsi="宋体" w:cs="宋体" w:hint="eastAsia"/>
          <w:snapToGrid w:val="0"/>
          <w:color w:val="000000"/>
        </w:rPr>
        <w:t>步骤③漏斗中液面</w:t>
      </w:r>
      <w:r>
        <w:rPr>
          <w:rFonts w:hAnsi="宋体" w:cs="宋体" w:hint="eastAsia"/>
          <w:snapToGrid w:val="0"/>
          <w:color w:val="000000"/>
        </w:rPr>
        <w:t>应与</w:t>
      </w:r>
      <w:r>
        <w:rPr>
          <w:rFonts w:hAnsi="宋体" w:cs="宋体" w:hint="eastAsia"/>
          <w:snapToGrid w:val="0"/>
          <w:color w:val="000000"/>
        </w:rPr>
        <w:t>滤纸边缘</w:t>
      </w:r>
      <w:r>
        <w:rPr>
          <w:rFonts w:hAnsi="宋体" w:cs="宋体" w:hint="eastAsia"/>
          <w:snapToGrid w:val="0"/>
          <w:color w:val="000000"/>
        </w:rPr>
        <w:t>相平</w:t>
      </w:r>
    </w:p>
    <w:p w:rsidR="00012884" w:rsidRDefault="000A46A2">
      <w:pPr>
        <w:pStyle w:val="a4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auto"/>
        <w:rPr>
          <w:rFonts w:hAnsi="宋体" w:cs="宋体"/>
          <w:snapToGrid w:val="0"/>
          <w:color w:val="000000"/>
        </w:rPr>
      </w:pPr>
      <w:r>
        <w:rPr>
          <w:rFonts w:hAnsi="宋体" w:cs="宋体" w:hint="eastAsia"/>
          <w:snapToGrid w:val="0"/>
        </w:rPr>
        <w:t xml:space="preserve">D. </w:t>
      </w:r>
      <w:r>
        <w:rPr>
          <w:rFonts w:hAnsi="宋体" w:cs="宋体" w:hint="eastAsia"/>
          <w:snapToGrid w:val="0"/>
          <w:color w:val="000000"/>
        </w:rPr>
        <w:t>步骤</w:t>
      </w:r>
      <w:r>
        <w:rPr>
          <w:rFonts w:hAnsi="宋体" w:cs="宋体" w:hint="eastAsia"/>
        </w:rPr>
        <w:t>①</w:t>
      </w:r>
      <w:r>
        <w:rPr>
          <w:rFonts w:hAnsi="宋体" w:cs="宋体" w:hint="eastAsia"/>
        </w:rPr>
        <w:t>的</w:t>
      </w:r>
      <w:r>
        <w:rPr>
          <w:rFonts w:hAnsi="宋体" w:cs="宋体" w:hint="eastAsia"/>
          <w:snapToGrid w:val="0"/>
          <w:color w:val="000000"/>
        </w:rPr>
        <w:t>实验原理是利用各物质溶解性不同</w:t>
      </w:r>
    </w:p>
    <w:p w:rsidR="00012884" w:rsidRDefault="000A46A2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★★</w:t>
      </w:r>
      <w:r>
        <w:rPr>
          <w:rFonts w:hAnsi="宋体" w:cs="宋体" w:hint="eastAsia"/>
          <w:bCs/>
          <w:szCs w:val="21"/>
        </w:rPr>
        <w:t>（</w:t>
      </w:r>
      <w:r>
        <w:rPr>
          <w:rFonts w:hAnsi="宋体" w:cs="宋体" w:hint="eastAsia"/>
          <w:bCs/>
          <w:szCs w:val="21"/>
        </w:rPr>
        <w:t>B</w:t>
      </w:r>
      <w:r>
        <w:rPr>
          <w:rFonts w:hAnsi="宋体" w:cs="宋体" w:hint="eastAsia"/>
          <w:bCs/>
          <w:szCs w:val="21"/>
        </w:rPr>
        <w:t>层次作业</w:t>
      </w:r>
      <w:r>
        <w:rPr>
          <w:rFonts w:hAnsi="宋体" w:cs="宋体" w:hint="eastAsia"/>
          <w:bCs/>
          <w:szCs w:val="21"/>
        </w:rPr>
        <w:t>）</w:t>
      </w:r>
      <w:r>
        <w:rPr>
          <w:rFonts w:ascii="宋体" w:hAnsi="宋体" w:cs="宋体" w:hint="eastAsia"/>
          <w:szCs w:val="21"/>
        </w:rPr>
        <w:t>Ⅰ</w:t>
      </w:r>
      <w:r>
        <w:rPr>
          <w:rFonts w:ascii="宋体" w:hAnsi="宋体" w:cs="宋体" w:hint="eastAsia"/>
          <w:bCs/>
          <w:szCs w:val="21"/>
        </w:rPr>
        <w:t>.</w:t>
      </w:r>
      <w:r>
        <w:rPr>
          <w:rFonts w:ascii="宋体" w:hAnsi="宋体" w:cs="宋体" w:hint="eastAsia"/>
          <w:szCs w:val="21"/>
        </w:rPr>
        <w:t>从图中选择仪器进行实验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除去粗盐中的难溶性杂质。</w:t>
      </w:r>
    </w:p>
    <w:p w:rsidR="00012884" w:rsidRDefault="000A46A2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inline distT="0" distB="0" distL="0" distR="0">
            <wp:extent cx="5016500" cy="1362075"/>
            <wp:effectExtent l="0" t="0" r="12700" b="9525"/>
            <wp:docPr id="114" name="22xrj9hx532.jpg" descr="id:21474875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22xrj9hx532.jpg" descr="id:2147487571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36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884" w:rsidRDefault="000A46A2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(1)</w:t>
      </w:r>
      <w:r>
        <w:rPr>
          <w:rFonts w:ascii="宋体" w:hAnsi="宋体" w:cs="宋体" w:hint="eastAsia"/>
          <w:szCs w:val="21"/>
        </w:rPr>
        <w:t>除去粗盐中难溶性杂质的基本实验步骤为</w:t>
      </w:r>
      <w:r>
        <w:rPr>
          <w:rFonts w:ascii="宋体" w:hAnsi="宋体" w:cs="宋体" w:hint="eastAsia"/>
          <w:szCs w:val="21"/>
        </w:rPr>
        <w:t>:</w:t>
      </w:r>
      <w:r>
        <w:rPr>
          <w:rFonts w:ascii="宋体" w:hAnsi="宋体" w:cs="宋体" w:hint="eastAsia"/>
          <w:szCs w:val="21"/>
        </w:rPr>
        <w:t>溶解、过滤、</w:t>
      </w:r>
      <w:r>
        <w:rPr>
          <w:rFonts w:ascii="宋体" w:hAnsi="宋体" w:cs="宋体" w:hint="eastAsia"/>
          <w:szCs w:val="21"/>
          <w:u w:val="single" w:color="000000"/>
        </w:rPr>
        <w:t xml:space="preserve">　　</w:t>
      </w:r>
      <w:proofErr w:type="gramStart"/>
      <w:r>
        <w:rPr>
          <w:rFonts w:ascii="宋体" w:hAnsi="宋体" w:cs="宋体" w:hint="eastAsia"/>
          <w:szCs w:val="21"/>
          <w:u w:val="single" w:color="000000"/>
        </w:rPr>
        <w:t xml:space="preserve">　</w:t>
      </w:r>
      <w:proofErr w:type="gramEnd"/>
      <w:r>
        <w:rPr>
          <w:rFonts w:ascii="宋体" w:hAnsi="宋体" w:cs="宋体" w:hint="eastAsia"/>
          <w:szCs w:val="21"/>
          <w:u w:val="single" w:color="000000"/>
        </w:rPr>
        <w:t xml:space="preserve">   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 </w:t>
      </w:r>
    </w:p>
    <w:p w:rsidR="00012884" w:rsidRDefault="000A46A2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</w:t>
      </w:r>
      <w:r>
        <w:rPr>
          <w:rFonts w:ascii="宋体" w:hAnsi="宋体" w:cs="宋体" w:hint="eastAsia"/>
          <w:szCs w:val="21"/>
        </w:rPr>
        <w:t>溶解过程中玻璃棒的作用是</w:t>
      </w:r>
      <w:proofErr w:type="gramStart"/>
      <w:r>
        <w:rPr>
          <w:rFonts w:ascii="宋体" w:hAnsi="宋体" w:cs="宋体" w:hint="eastAsia"/>
          <w:szCs w:val="21"/>
          <w:u w:val="single" w:color="000000"/>
        </w:rPr>
        <w:t xml:space="preserve">　　　　　　　　　　</w:t>
      </w:r>
      <w:proofErr w:type="gramEnd"/>
      <w:r>
        <w:rPr>
          <w:rFonts w:ascii="宋体" w:hAnsi="宋体" w:cs="宋体" w:hint="eastAsia"/>
          <w:szCs w:val="21"/>
        </w:rPr>
        <w:t>；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(3)</w:t>
      </w:r>
      <w:r>
        <w:rPr>
          <w:rFonts w:hAnsi="宋体" w:cs="宋体" w:hint="eastAsia"/>
          <w:sz w:val="21"/>
          <w:szCs w:val="21"/>
        </w:rPr>
        <w:t>过滤时需要的仪器有</w:t>
      </w:r>
      <w:r>
        <w:rPr>
          <w:rFonts w:hAnsi="宋体" w:cs="宋体" w:hint="eastAsia"/>
          <w:sz w:val="21"/>
          <w:szCs w:val="21"/>
          <w:u w:val="single" w:color="000000"/>
        </w:rPr>
        <w:t xml:space="preserve">　　</w:t>
      </w:r>
      <w:r>
        <w:rPr>
          <w:rFonts w:hAnsi="宋体" w:cs="宋体" w:hint="eastAsia"/>
          <w:sz w:val="21"/>
          <w:szCs w:val="21"/>
          <w:u w:val="single" w:color="000000"/>
        </w:rPr>
        <w:t xml:space="preserve">          </w:t>
      </w:r>
      <w:r>
        <w:rPr>
          <w:rFonts w:hAnsi="宋体" w:cs="宋体" w:hint="eastAsia"/>
          <w:sz w:val="21"/>
          <w:szCs w:val="21"/>
          <w:u w:val="single" w:color="000000"/>
        </w:rPr>
        <w:t xml:space="preserve">　</w:t>
      </w:r>
      <w:r>
        <w:rPr>
          <w:rFonts w:hAnsi="宋体" w:cs="宋体" w:hint="eastAsia"/>
          <w:sz w:val="21"/>
          <w:szCs w:val="21"/>
        </w:rPr>
        <w:t>(</w:t>
      </w:r>
      <w:r>
        <w:rPr>
          <w:rFonts w:hAnsi="宋体" w:cs="宋体" w:hint="eastAsia"/>
          <w:sz w:val="21"/>
          <w:szCs w:val="21"/>
        </w:rPr>
        <w:t>填序号</w:t>
      </w:r>
      <w:r>
        <w:rPr>
          <w:rFonts w:hAnsi="宋体" w:cs="宋体" w:hint="eastAsia"/>
          <w:sz w:val="21"/>
          <w:szCs w:val="21"/>
        </w:rPr>
        <w:t>)</w:t>
      </w:r>
      <w:r>
        <w:rPr>
          <w:rFonts w:hAnsi="宋体" w:cs="宋体" w:hint="eastAsia"/>
          <w:sz w:val="21"/>
          <w:szCs w:val="21"/>
        </w:rPr>
        <w:t>。</w:t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II.</w:t>
      </w:r>
      <w:r>
        <w:rPr>
          <w:rFonts w:ascii="宋体" w:hAnsi="宋体" w:cs="宋体" w:hint="eastAsia"/>
          <w:szCs w:val="21"/>
        </w:rPr>
        <w:t>如图是粗盐提纯实验的部分操作，请回答相关问题</w:t>
      </w:r>
      <w:r>
        <w:rPr>
          <w:rFonts w:ascii="宋体" w:hAnsi="宋体" w:cs="宋体" w:hint="eastAsia"/>
          <w:szCs w:val="21"/>
        </w:rPr>
        <w:t>。</w:t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5036820" cy="1571625"/>
            <wp:effectExtent l="0" t="0" r="7620" b="13335"/>
            <wp:docPr id="21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3682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(1)</w:t>
      </w:r>
      <w:r>
        <w:rPr>
          <w:rFonts w:ascii="宋体" w:hAnsi="宋体" w:cs="宋体" w:hint="eastAsia"/>
          <w:szCs w:val="21"/>
        </w:rPr>
        <w:t>如图所示操作中，有错误的是</w:t>
      </w:r>
      <w:r>
        <w:rPr>
          <w:rFonts w:ascii="宋体" w:hAnsi="宋体" w:cs="宋体" w:hint="eastAsia"/>
          <w:szCs w:val="21"/>
        </w:rPr>
        <w:t>_______(</w:t>
      </w:r>
      <w:r>
        <w:rPr>
          <w:rFonts w:ascii="宋体" w:hAnsi="宋体" w:cs="宋体" w:hint="eastAsia"/>
          <w:szCs w:val="21"/>
        </w:rPr>
        <w:t>填字母</w:t>
      </w:r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；</w:t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</w:t>
      </w:r>
      <w:r>
        <w:rPr>
          <w:rFonts w:ascii="宋体" w:hAnsi="宋体" w:cs="宋体" w:hint="eastAsia"/>
          <w:szCs w:val="21"/>
        </w:rPr>
        <w:t>粗盐提纯的正确操作顺序为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填字母</w:t>
      </w:r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；</w:t>
      </w:r>
    </w:p>
    <w:p w:rsidR="00012884" w:rsidRDefault="000A46A2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</w:t>
      </w:r>
      <w:r>
        <w:rPr>
          <w:rFonts w:ascii="宋体" w:hAnsi="宋体" w:cs="宋体" w:hint="eastAsia"/>
          <w:szCs w:val="21"/>
        </w:rPr>
        <w:t>操作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中，当</w:t>
      </w:r>
      <w:r>
        <w:rPr>
          <w:rFonts w:ascii="宋体" w:hAnsi="宋体" w:cs="宋体" w:hint="eastAsia"/>
          <w:szCs w:val="21"/>
          <w:u w:val="single"/>
        </w:rPr>
        <w:t xml:space="preserve">                     </w:t>
      </w:r>
      <w:r>
        <w:rPr>
          <w:rFonts w:ascii="宋体" w:hAnsi="宋体" w:cs="宋体" w:hint="eastAsia"/>
          <w:szCs w:val="21"/>
        </w:rPr>
        <w:t>时，即停止加热。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(4)</w:t>
      </w:r>
      <w:r>
        <w:rPr>
          <w:rFonts w:hAnsi="宋体" w:cs="宋体" w:hint="eastAsia"/>
          <w:sz w:val="21"/>
          <w:szCs w:val="21"/>
        </w:rPr>
        <w:t>步骤</w:t>
      </w:r>
      <w:r>
        <w:rPr>
          <w:rFonts w:hAnsi="宋体" w:cs="宋体" w:hint="eastAsia"/>
          <w:sz w:val="21"/>
          <w:szCs w:val="21"/>
        </w:rPr>
        <w:t>D</w:t>
      </w:r>
      <w:r>
        <w:rPr>
          <w:rFonts w:hAnsi="宋体" w:cs="宋体" w:hint="eastAsia"/>
          <w:sz w:val="21"/>
          <w:szCs w:val="21"/>
        </w:rPr>
        <w:t>中称取</w:t>
      </w:r>
      <w:r>
        <w:rPr>
          <w:rFonts w:hAnsi="宋体" w:cs="宋体" w:hint="eastAsia"/>
          <w:sz w:val="21"/>
          <w:szCs w:val="21"/>
        </w:rPr>
        <w:t>10.0g</w:t>
      </w:r>
      <w:r>
        <w:rPr>
          <w:rFonts w:hAnsi="宋体" w:cs="宋体" w:hint="eastAsia"/>
          <w:sz w:val="21"/>
          <w:szCs w:val="21"/>
        </w:rPr>
        <w:t>粗盐，将该粗盐逐渐加入盛有</w:t>
      </w:r>
      <w:r>
        <w:rPr>
          <w:rFonts w:hAnsi="宋体" w:cs="宋体" w:hint="eastAsia"/>
          <w:sz w:val="21"/>
          <w:szCs w:val="21"/>
        </w:rPr>
        <w:t>10mL</w:t>
      </w:r>
      <w:r>
        <w:rPr>
          <w:rFonts w:hAnsi="宋体" w:cs="宋体" w:hint="eastAsia"/>
          <w:sz w:val="21"/>
          <w:szCs w:val="21"/>
        </w:rPr>
        <w:t>水的烧杯中，边加边用玻璃棒搅拌，直到粗盐不再溶解为止，称得剩余粗盐为</w:t>
      </w:r>
      <w:r>
        <w:rPr>
          <w:rFonts w:hAnsi="宋体" w:cs="宋体" w:hint="eastAsia"/>
          <w:sz w:val="21"/>
          <w:szCs w:val="21"/>
        </w:rPr>
        <w:t>2.0g</w:t>
      </w:r>
      <w:r>
        <w:rPr>
          <w:rFonts w:hAnsi="宋体" w:cs="宋体" w:hint="eastAsia"/>
          <w:sz w:val="21"/>
          <w:szCs w:val="21"/>
        </w:rPr>
        <w:t>，最终得到</w:t>
      </w:r>
      <w:proofErr w:type="spellStart"/>
      <w:r>
        <w:rPr>
          <w:rFonts w:hAnsi="宋体" w:cs="宋体" w:hint="eastAsia"/>
          <w:sz w:val="21"/>
          <w:szCs w:val="21"/>
        </w:rPr>
        <w:t>NaCl</w:t>
      </w:r>
      <w:proofErr w:type="spellEnd"/>
      <w:r>
        <w:rPr>
          <w:rFonts w:hAnsi="宋体" w:cs="宋体" w:hint="eastAsia"/>
          <w:sz w:val="21"/>
          <w:szCs w:val="21"/>
        </w:rPr>
        <w:t>晶体</w:t>
      </w:r>
      <w:r>
        <w:rPr>
          <w:rFonts w:hAnsi="宋体" w:cs="宋体" w:hint="eastAsia"/>
          <w:sz w:val="21"/>
          <w:szCs w:val="21"/>
        </w:rPr>
        <w:t>6.4g</w:t>
      </w:r>
      <w:r>
        <w:rPr>
          <w:rFonts w:hAnsi="宋体" w:cs="宋体" w:hint="eastAsia"/>
          <w:sz w:val="21"/>
          <w:szCs w:val="21"/>
        </w:rPr>
        <w:t>，该实验精盐的产率是</w:t>
      </w:r>
      <w:r>
        <w:rPr>
          <w:rFonts w:hAnsi="宋体" w:cs="宋体" w:hint="eastAsia"/>
          <w:sz w:val="21"/>
          <w:szCs w:val="21"/>
          <w:u w:val="single"/>
        </w:rPr>
        <w:t xml:space="preserve">         </w:t>
      </w:r>
      <w:r>
        <w:rPr>
          <w:rFonts w:hAnsi="宋体" w:cs="宋体" w:hint="eastAsia"/>
          <w:sz w:val="21"/>
          <w:szCs w:val="21"/>
        </w:rPr>
        <w:t>。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lastRenderedPageBreak/>
        <w:t>（</w:t>
      </w:r>
      <w:r>
        <w:rPr>
          <w:rFonts w:hAnsi="宋体" w:cs="宋体" w:hint="eastAsia"/>
          <w:sz w:val="21"/>
          <w:szCs w:val="21"/>
        </w:rPr>
        <w:t>5</w:t>
      </w:r>
      <w:r>
        <w:rPr>
          <w:rFonts w:hAnsi="宋体" w:cs="宋体" w:hint="eastAsia"/>
          <w:sz w:val="21"/>
          <w:szCs w:val="21"/>
        </w:rPr>
        <w:t>）若测得的粗盐中氯化钠的质量分数偏高，则可能的原因是</w:t>
      </w:r>
      <w:r>
        <w:rPr>
          <w:rFonts w:hAnsi="宋体" w:cs="宋体" w:hint="eastAsia"/>
          <w:sz w:val="21"/>
          <w:szCs w:val="21"/>
        </w:rPr>
        <w:t xml:space="preserve"> </w:t>
      </w:r>
      <w:r>
        <w:rPr>
          <w:rFonts w:hAnsi="宋体" w:cs="宋体" w:hint="eastAsia"/>
          <w:sz w:val="21"/>
          <w:szCs w:val="21"/>
          <w:u w:val="single"/>
        </w:rPr>
        <w:t xml:space="preserve">    </w:t>
      </w:r>
      <w:r>
        <w:rPr>
          <w:rFonts w:hAnsi="宋体" w:cs="宋体" w:hint="eastAsia"/>
          <w:sz w:val="21"/>
          <w:szCs w:val="21"/>
        </w:rPr>
        <w:t>（填字母）。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A.</w:t>
      </w:r>
      <w:r>
        <w:rPr>
          <w:rFonts w:hAnsi="宋体" w:cs="宋体" w:hint="eastAsia"/>
          <w:sz w:val="21"/>
          <w:szCs w:val="21"/>
        </w:rPr>
        <w:t>过滤时滤纸有破损</w:t>
      </w:r>
      <w:r>
        <w:rPr>
          <w:rFonts w:hAnsi="宋体" w:cs="宋体" w:hint="eastAsia"/>
          <w:sz w:val="21"/>
          <w:szCs w:val="21"/>
        </w:rPr>
        <w:t xml:space="preserve">                            B.</w:t>
      </w:r>
      <w:r>
        <w:rPr>
          <w:rFonts w:hAnsi="宋体" w:cs="宋体" w:hint="eastAsia"/>
          <w:sz w:val="21"/>
          <w:szCs w:val="21"/>
        </w:rPr>
        <w:t>蒸发时有固体溅出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C.</w:t>
      </w:r>
      <w:r>
        <w:rPr>
          <w:rFonts w:hAnsi="宋体" w:cs="宋体" w:hint="eastAsia"/>
          <w:sz w:val="21"/>
          <w:szCs w:val="21"/>
        </w:rPr>
        <w:t>溶解含有泥沙的粗食盐时，加入的水量不足</w:t>
      </w:r>
      <w:r>
        <w:rPr>
          <w:rFonts w:hAnsi="宋体" w:cs="宋体" w:hint="eastAsia"/>
          <w:sz w:val="21"/>
          <w:szCs w:val="21"/>
        </w:rPr>
        <w:t xml:space="preserve">      D.</w:t>
      </w:r>
      <w:r>
        <w:rPr>
          <w:rFonts w:hAnsi="宋体" w:cs="宋体" w:hint="eastAsia"/>
          <w:sz w:val="21"/>
          <w:szCs w:val="21"/>
        </w:rPr>
        <w:t>最终的到氯化钠晶体比较潮湿</w:t>
      </w:r>
    </w:p>
    <w:p w:rsidR="00C24114" w:rsidRDefault="000A46A2">
      <w:pPr>
        <w:spacing w:line="360" w:lineRule="auto"/>
        <w:rPr>
          <w:rFonts w:hAnsi="宋体" w:cs="宋体" w:hint="eastAsia"/>
          <w:bCs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3.</w:t>
      </w:r>
      <w:r>
        <w:rPr>
          <w:rFonts w:ascii="宋体" w:hAnsi="宋体" w:cs="宋体" w:hint="eastAsia"/>
          <w:bCs/>
          <w:szCs w:val="21"/>
        </w:rPr>
        <w:t>★★</w:t>
      </w:r>
      <w:r>
        <w:rPr>
          <w:rFonts w:ascii="宋体" w:hAnsi="宋体" w:cs="宋体" w:hint="eastAsia"/>
          <w:bCs/>
          <w:szCs w:val="21"/>
        </w:rPr>
        <w:t>★</w:t>
      </w:r>
      <w:r w:rsidR="00AF074D">
        <w:rPr>
          <w:rFonts w:hAnsi="宋体" w:cs="宋体" w:hint="eastAsia"/>
          <w:bCs/>
          <w:szCs w:val="21"/>
        </w:rPr>
        <w:t>考虑到粗盐的来源，你判断经第</w:t>
      </w:r>
      <w:r w:rsidR="00AF074D">
        <w:rPr>
          <w:rFonts w:hAnsi="宋体" w:cs="宋体" w:hint="eastAsia"/>
          <w:bCs/>
          <w:szCs w:val="21"/>
        </w:rPr>
        <w:t>12</w:t>
      </w:r>
      <w:proofErr w:type="gramStart"/>
      <w:r w:rsidR="00AF074D">
        <w:rPr>
          <w:rFonts w:hAnsi="宋体" w:cs="宋体" w:hint="eastAsia"/>
          <w:bCs/>
          <w:szCs w:val="21"/>
        </w:rPr>
        <w:t>题方法</w:t>
      </w:r>
      <w:proofErr w:type="gramEnd"/>
      <w:r w:rsidR="00AF074D">
        <w:rPr>
          <w:rFonts w:hAnsi="宋体" w:cs="宋体" w:hint="eastAsia"/>
          <w:bCs/>
          <w:szCs w:val="21"/>
        </w:rPr>
        <w:t>提纯的</w:t>
      </w:r>
      <w:proofErr w:type="gramStart"/>
      <w:r w:rsidR="00AF074D">
        <w:rPr>
          <w:rFonts w:hAnsi="宋体" w:cs="宋体" w:hint="eastAsia"/>
          <w:bCs/>
          <w:szCs w:val="21"/>
        </w:rPr>
        <w:t>盐是否</w:t>
      </w:r>
      <w:proofErr w:type="gramEnd"/>
      <w:r w:rsidR="00AF074D">
        <w:rPr>
          <w:rFonts w:hAnsi="宋体" w:cs="宋体" w:hint="eastAsia"/>
          <w:bCs/>
          <w:szCs w:val="21"/>
        </w:rPr>
        <w:t>为纯净物，设计你的实验验证你的判断。</w:t>
      </w:r>
    </w:p>
    <w:p w:rsidR="00AF074D" w:rsidRPr="00C24114" w:rsidRDefault="00C24114" w:rsidP="00C24114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Ansi="宋体" w:cs="宋体" w:hint="eastAsia"/>
          <w:bCs/>
          <w:szCs w:val="21"/>
        </w:rPr>
        <w:t>14.</w:t>
      </w:r>
      <w:r w:rsidRPr="00C24114">
        <w:rPr>
          <w:rFonts w:ascii="宋体" w:hAnsi="宋体" w:cs="宋体" w:hint="eastAsia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</w:rPr>
        <w:t>★★★</w:t>
      </w:r>
      <w:r>
        <w:rPr>
          <w:rFonts w:hAnsi="宋体" w:cs="宋体" w:hint="eastAsia"/>
          <w:bCs/>
          <w:szCs w:val="21"/>
        </w:rPr>
        <w:t>（选做）</w:t>
      </w:r>
      <w:r w:rsidR="000A46A2">
        <w:rPr>
          <w:rFonts w:ascii="宋体" w:hAnsi="宋体" w:cs="宋体" w:hint="eastAsia"/>
          <w:color w:val="000000"/>
          <w:szCs w:val="21"/>
        </w:rPr>
        <w:t>粗盐中含有少量不溶性杂质（泥沙），还含有少量可溶性杂质（</w:t>
      </w:r>
      <w:r w:rsidR="000A46A2">
        <w:rPr>
          <w:rFonts w:ascii="宋体" w:hAnsi="宋体" w:cs="宋体" w:hint="eastAsia"/>
          <w:color w:val="000000"/>
          <w:szCs w:val="21"/>
        </w:rPr>
        <w:t>Na</w:t>
      </w:r>
      <w:r w:rsidR="000A46A2">
        <w:rPr>
          <w:rFonts w:ascii="宋体" w:hAnsi="宋体" w:cs="宋体" w:hint="eastAsia"/>
          <w:color w:val="000000"/>
          <w:szCs w:val="21"/>
          <w:vertAlign w:val="subscript"/>
        </w:rPr>
        <w:t>2</w:t>
      </w:r>
      <w:r w:rsidR="000A46A2">
        <w:rPr>
          <w:rFonts w:ascii="宋体" w:hAnsi="宋体" w:cs="宋体" w:hint="eastAsia"/>
          <w:color w:val="000000"/>
          <w:szCs w:val="21"/>
        </w:rPr>
        <w:t>SO</w:t>
      </w:r>
      <w:r w:rsidR="000A46A2">
        <w:rPr>
          <w:rFonts w:ascii="宋体" w:hAnsi="宋体" w:cs="宋体" w:hint="eastAsia"/>
          <w:color w:val="000000"/>
          <w:szCs w:val="21"/>
          <w:vertAlign w:val="subscript"/>
        </w:rPr>
        <w:t>4</w:t>
      </w:r>
      <w:r w:rsidR="000A46A2">
        <w:rPr>
          <w:rFonts w:ascii="宋体" w:hAnsi="宋体" w:cs="宋体" w:hint="eastAsia"/>
          <w:color w:val="000000"/>
          <w:szCs w:val="21"/>
        </w:rPr>
        <w:t>、</w:t>
      </w:r>
      <w:r w:rsidR="000A46A2">
        <w:rPr>
          <w:rFonts w:ascii="宋体" w:hAnsi="宋体" w:cs="宋体" w:hint="eastAsia"/>
          <w:color w:val="000000"/>
          <w:szCs w:val="21"/>
        </w:rPr>
        <w:t>CaCl</w:t>
      </w:r>
      <w:r w:rsidR="000A46A2">
        <w:rPr>
          <w:rFonts w:ascii="宋体" w:hAnsi="宋体" w:cs="宋体" w:hint="eastAsia"/>
          <w:color w:val="000000"/>
          <w:szCs w:val="21"/>
          <w:vertAlign w:val="subscript"/>
        </w:rPr>
        <w:t>2</w:t>
      </w:r>
      <w:r w:rsidR="000A46A2">
        <w:rPr>
          <w:rFonts w:ascii="宋体" w:hAnsi="宋体" w:cs="宋体" w:hint="eastAsia"/>
          <w:color w:val="000000"/>
          <w:szCs w:val="21"/>
        </w:rPr>
        <w:t>、</w:t>
      </w:r>
      <w:r w:rsidR="000A46A2">
        <w:rPr>
          <w:rFonts w:ascii="宋体" w:hAnsi="宋体" w:cs="宋体" w:hint="eastAsia"/>
          <w:color w:val="000000"/>
          <w:szCs w:val="21"/>
        </w:rPr>
        <w:t>MgCl</w:t>
      </w:r>
      <w:r w:rsidR="000A46A2">
        <w:rPr>
          <w:rFonts w:ascii="宋体" w:hAnsi="宋体" w:cs="宋体" w:hint="eastAsia"/>
          <w:color w:val="000000"/>
          <w:szCs w:val="21"/>
          <w:vertAlign w:val="subscript"/>
        </w:rPr>
        <w:t>2</w:t>
      </w:r>
      <w:r w:rsidR="000A46A2">
        <w:rPr>
          <w:rFonts w:ascii="宋体" w:hAnsi="宋体" w:cs="宋体" w:hint="eastAsia"/>
          <w:color w:val="000000"/>
          <w:szCs w:val="21"/>
        </w:rPr>
        <w:t>）</w:t>
      </w:r>
      <w:r w:rsidR="000A46A2">
        <w:rPr>
          <w:rFonts w:ascii="宋体" w:hAnsi="宋体" w:cs="宋体" w:hint="eastAsia"/>
          <w:color w:val="000000"/>
          <w:szCs w:val="21"/>
        </w:rPr>
        <w:t>。</w:t>
      </w:r>
      <w:r w:rsidR="000A46A2">
        <w:rPr>
          <w:rFonts w:ascii="宋体" w:hAnsi="宋体" w:cs="宋体" w:hint="eastAsia"/>
          <w:color w:val="000000"/>
          <w:szCs w:val="21"/>
        </w:rPr>
        <w:t>现以粗盐为原料制取精盐，生产过程如图所示</w:t>
      </w:r>
    </w:p>
    <w:p w:rsidR="00012884" w:rsidRDefault="00C24114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noProof/>
          <w:color w:val="000000"/>
          <w:szCs w:val="21"/>
        </w:rPr>
        <w:drawing>
          <wp:anchor distT="0" distB="0" distL="114300" distR="114300" simplePos="0" relativeHeight="251659264" behindDoc="1" locked="0" layoutInCell="1" allowOverlap="1" wp14:anchorId="6185EB4C" wp14:editId="69A0B5C6">
            <wp:simplePos x="0" y="0"/>
            <wp:positionH relativeFrom="column">
              <wp:posOffset>97155</wp:posOffset>
            </wp:positionH>
            <wp:positionV relativeFrom="paragraph">
              <wp:posOffset>149860</wp:posOffset>
            </wp:positionV>
            <wp:extent cx="5102860" cy="1055370"/>
            <wp:effectExtent l="0" t="0" r="2540" b="0"/>
            <wp:wrapTight wrapText="bothSides">
              <wp:wrapPolygon edited="0">
                <wp:start x="0" y="0"/>
                <wp:lineTo x="0" y="21054"/>
                <wp:lineTo x="21530" y="21054"/>
                <wp:lineTo x="21530" y="0"/>
                <wp:lineTo x="0" y="0"/>
              </wp:wrapPolygon>
            </wp:wrapTight>
            <wp:docPr id="1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0286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46A2">
        <w:rPr>
          <w:rFonts w:ascii="宋体" w:hAnsi="宋体" w:cs="宋体" w:hint="eastAsia"/>
          <w:color w:val="000000"/>
          <w:szCs w:val="21"/>
        </w:rPr>
        <w:t>（</w:t>
      </w:r>
      <w:r w:rsidR="000A46A2">
        <w:rPr>
          <w:rFonts w:ascii="宋体" w:hAnsi="宋体" w:cs="宋体" w:hint="eastAsia"/>
          <w:color w:val="000000"/>
          <w:szCs w:val="21"/>
        </w:rPr>
        <w:t>1</w:t>
      </w:r>
      <w:r w:rsidR="000A46A2">
        <w:rPr>
          <w:rFonts w:ascii="宋体" w:hAnsi="宋体" w:cs="宋体" w:hint="eastAsia"/>
          <w:color w:val="000000"/>
          <w:szCs w:val="21"/>
        </w:rPr>
        <w:t>）写出</w:t>
      </w:r>
      <w:r w:rsidR="000A46A2">
        <w:rPr>
          <w:rFonts w:ascii="宋体" w:hAnsi="宋体" w:cs="宋体" w:hint="eastAsia"/>
          <w:color w:val="000000"/>
          <w:szCs w:val="21"/>
        </w:rPr>
        <w:t>I</w:t>
      </w:r>
      <w:r w:rsidR="000A46A2">
        <w:rPr>
          <w:rFonts w:ascii="宋体" w:hAnsi="宋体" w:cs="宋体" w:hint="eastAsia"/>
          <w:color w:val="000000"/>
          <w:szCs w:val="21"/>
        </w:rPr>
        <w:t>中发生反应的化学方程式</w:t>
      </w:r>
      <w:r w:rsidR="000A46A2">
        <w:rPr>
          <w:rFonts w:ascii="宋体" w:hAnsi="宋体" w:cs="宋体" w:hint="eastAsia"/>
          <w:color w:val="000000"/>
          <w:szCs w:val="21"/>
          <w:u w:val="single"/>
        </w:rPr>
        <w:t xml:space="preserve">　</w:t>
      </w:r>
      <w:r w:rsidR="000A46A2">
        <w:rPr>
          <w:rFonts w:ascii="宋体" w:hAnsi="宋体" w:cs="宋体" w:hint="eastAsia"/>
          <w:color w:val="000000"/>
          <w:szCs w:val="21"/>
          <w:u w:val="single"/>
        </w:rPr>
        <w:t xml:space="preserve">                                   </w:t>
      </w:r>
      <w:r w:rsidR="000A46A2">
        <w:rPr>
          <w:rFonts w:ascii="宋体" w:hAnsi="宋体" w:cs="宋体" w:hint="eastAsia"/>
          <w:color w:val="000000"/>
          <w:szCs w:val="21"/>
        </w:rPr>
        <w:t>．加入过量</w:t>
      </w:r>
      <w:r w:rsidR="000A46A2">
        <w:rPr>
          <w:rFonts w:ascii="宋体" w:hAnsi="宋体" w:cs="宋体" w:hint="eastAsia"/>
          <w:color w:val="000000"/>
          <w:szCs w:val="21"/>
        </w:rPr>
        <w:t>BaCl</w:t>
      </w:r>
      <w:r w:rsidR="000A46A2">
        <w:rPr>
          <w:rFonts w:ascii="宋体" w:hAnsi="宋体" w:cs="宋体" w:hint="eastAsia"/>
          <w:color w:val="000000"/>
          <w:szCs w:val="21"/>
          <w:vertAlign w:val="subscript"/>
        </w:rPr>
        <w:t>2</w:t>
      </w:r>
      <w:r w:rsidR="000A46A2">
        <w:rPr>
          <w:rFonts w:ascii="宋体" w:hAnsi="宋体" w:cs="宋体" w:hint="eastAsia"/>
          <w:color w:val="000000"/>
          <w:szCs w:val="21"/>
        </w:rPr>
        <w:t xml:space="preserve">溶液的目的是　</w:t>
      </w:r>
      <w:r w:rsidR="000A46A2">
        <w:rPr>
          <w:rFonts w:ascii="宋体" w:hAnsi="宋体" w:cs="宋体" w:hint="eastAsia"/>
          <w:color w:val="000000"/>
          <w:szCs w:val="21"/>
          <w:u w:val="single"/>
        </w:rPr>
        <w:t xml:space="preserve">                     </w:t>
      </w:r>
      <w:r w:rsidR="000A46A2">
        <w:rPr>
          <w:rFonts w:ascii="宋体" w:hAnsi="宋体" w:cs="宋体" w:hint="eastAsia"/>
          <w:color w:val="000000"/>
          <w:szCs w:val="21"/>
        </w:rPr>
        <w:t xml:space="preserve"> </w:t>
      </w:r>
      <w:r w:rsidR="000A46A2">
        <w:rPr>
          <w:rFonts w:ascii="宋体" w:hAnsi="宋体" w:cs="宋体" w:hint="eastAsia"/>
          <w:color w:val="000000"/>
          <w:szCs w:val="21"/>
        </w:rPr>
        <w:t>；</w:t>
      </w:r>
    </w:p>
    <w:p w:rsidR="00012884" w:rsidRDefault="000A46A2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 w:hint="eastAsia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）操作</w:t>
      </w:r>
      <w:r>
        <w:rPr>
          <w:rFonts w:ascii="宋体" w:hAnsi="宋体" w:cs="宋体" w:hint="eastAsia"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的名称是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　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     </w:t>
      </w:r>
      <w:r>
        <w:rPr>
          <w:rFonts w:ascii="宋体" w:hAnsi="宋体" w:cs="宋体" w:hint="eastAsia"/>
          <w:color w:val="000000"/>
          <w:szCs w:val="21"/>
        </w:rPr>
        <w:t>，该操作需要用到的玻璃仪器主要有：烧杯、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　</w:t>
      </w:r>
      <w:r>
        <w:rPr>
          <w:rFonts w:ascii="宋体" w:hAnsi="宋体" w:cs="宋体" w:hint="eastAsia"/>
          <w:color w:val="000000"/>
          <w:szCs w:val="21"/>
        </w:rPr>
        <w:t>、玻璃棒</w:t>
      </w:r>
      <w:r>
        <w:rPr>
          <w:rFonts w:ascii="宋体" w:hAnsi="宋体" w:cs="宋体" w:hint="eastAsia"/>
          <w:color w:val="000000"/>
          <w:szCs w:val="21"/>
        </w:rPr>
        <w:t>；</w:t>
      </w:r>
    </w:p>
    <w:p w:rsidR="00012884" w:rsidRDefault="000A46A2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 w:hint="eastAsia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）加入适量稀盐酸的作用是除去溶液中的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　</w:t>
      </w:r>
      <w:r>
        <w:rPr>
          <w:rFonts w:ascii="宋体" w:hAnsi="宋体" w:cs="宋体" w:hint="eastAsia"/>
          <w:color w:val="000000"/>
          <w:szCs w:val="21"/>
        </w:rPr>
        <w:t>、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　</w:t>
      </w:r>
      <w:r>
        <w:rPr>
          <w:rFonts w:ascii="宋体" w:hAnsi="宋体" w:cs="宋体" w:hint="eastAsia"/>
          <w:color w:val="000000"/>
          <w:szCs w:val="21"/>
        </w:rPr>
        <w:t>（填化学式）</w:t>
      </w:r>
      <w:r>
        <w:rPr>
          <w:rFonts w:ascii="宋体" w:hAnsi="宋体" w:cs="宋体" w:hint="eastAsia"/>
          <w:color w:val="000000"/>
          <w:szCs w:val="21"/>
        </w:rPr>
        <w:t>；</w:t>
      </w:r>
    </w:p>
    <w:p w:rsidR="00012884" w:rsidRDefault="000A46A2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 w:hint="eastAsia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）在加热蒸发过程中，要用玻璃棒不断地搅拌，其目的是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　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            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。</w:t>
      </w:r>
    </w:p>
    <w:p w:rsidR="00012884" w:rsidRDefault="000A46A2">
      <w:pPr>
        <w:shd w:val="clear" w:color="auto" w:fill="FFFFFF"/>
        <w:spacing w:after="120" w:line="405" w:lineRule="exact"/>
        <w:jc w:val="left"/>
        <w:rPr>
          <w:rFonts w:ascii="宋体" w:hAnsi="Times New Roman"/>
          <w:b/>
          <w:bCs/>
          <w:color w:val="FF0000"/>
          <w:kern w:val="0"/>
          <w:sz w:val="24"/>
          <w:lang w:bidi="ar"/>
        </w:rPr>
      </w:pPr>
      <w:r>
        <w:rPr>
          <w:rFonts w:ascii="宋体" w:hAnsi="Times New Roman" w:hint="eastAsia"/>
          <w:b/>
          <w:bCs/>
          <w:color w:val="FF0000"/>
          <w:kern w:val="0"/>
          <w:sz w:val="24"/>
          <w:lang w:bidi="ar"/>
        </w:rPr>
        <w:t>“温馨提示”：如有</w:t>
      </w:r>
      <w:r>
        <w:rPr>
          <w:rFonts w:ascii="Times New Roman" w:hAnsi="Times New Roman" w:hint="eastAsia"/>
          <w:b/>
          <w:bCs/>
          <w:color w:val="FF0000"/>
          <w:sz w:val="24"/>
          <w:lang w:bidi="ar"/>
        </w:rPr>
        <w:t>时间</w:t>
      </w:r>
      <w:r>
        <w:rPr>
          <w:rFonts w:ascii="宋体" w:hAnsi="Times New Roman" w:hint="eastAsia"/>
          <w:b/>
          <w:bCs/>
          <w:color w:val="FF0000"/>
          <w:kern w:val="0"/>
          <w:sz w:val="24"/>
          <w:lang w:bidi="ar"/>
        </w:rPr>
        <w:t>，可以从其他资料上选择同类习题，作为拓展练习。</w:t>
      </w:r>
    </w:p>
    <w:p w:rsidR="00012884" w:rsidRDefault="000A46A2">
      <w:pPr>
        <w:pStyle w:val="a0"/>
        <w:shd w:val="clear" w:color="auto" w:fill="auto"/>
        <w:jc w:val="left"/>
        <w:rPr>
          <w:rFonts w:hAnsi="宋体" w:cs="宋体"/>
          <w:b/>
          <w:bCs/>
          <w:color w:val="FF0000"/>
          <w:sz w:val="28"/>
          <w:szCs w:val="28"/>
        </w:rPr>
      </w:pPr>
      <w:r>
        <w:rPr>
          <w:rFonts w:hAnsi="宋体" w:cs="宋体" w:hint="eastAsia"/>
          <w:b/>
          <w:bCs/>
          <w:color w:val="FF0000"/>
          <w:sz w:val="28"/>
          <w:szCs w:val="28"/>
        </w:rPr>
        <w:t>答案</w:t>
      </w:r>
      <w:r>
        <w:rPr>
          <w:rFonts w:hAnsi="宋体" w:cs="宋体" w:hint="eastAsia"/>
          <w:b/>
          <w:bCs/>
          <w:color w:val="FF0000"/>
          <w:sz w:val="28"/>
          <w:szCs w:val="28"/>
        </w:rPr>
        <w:t>与解析</w:t>
      </w:r>
      <w:r>
        <w:rPr>
          <w:rFonts w:hAnsi="宋体" w:cs="宋体" w:hint="eastAsia"/>
          <w:b/>
          <w:bCs/>
          <w:color w:val="FF0000"/>
          <w:sz w:val="28"/>
          <w:szCs w:val="28"/>
        </w:rPr>
        <w:t>：</w:t>
      </w:r>
    </w:p>
    <w:p w:rsidR="00012884" w:rsidRDefault="000A46A2">
      <w:pPr>
        <w:spacing w:line="360" w:lineRule="auto"/>
        <w:rPr>
          <w:rFonts w:ascii="宋体" w:hAnsi="宋体" w:cs="宋体"/>
          <w:b/>
          <w:color w:val="FF0000"/>
          <w:sz w:val="28"/>
          <w:szCs w:val="28"/>
          <w:u w:val="double"/>
          <w:lang w:bidi="ar"/>
        </w:rPr>
      </w:pP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【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课堂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及课后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作业</w:t>
      </w:r>
      <w:r>
        <w:rPr>
          <w:rFonts w:ascii="宋体" w:hAnsi="宋体" w:cs="宋体" w:hint="eastAsia"/>
          <w:b/>
          <w:color w:val="FF0000"/>
          <w:sz w:val="28"/>
          <w:szCs w:val="28"/>
          <w:u w:val="double"/>
          <w:lang w:bidi="ar"/>
        </w:rPr>
        <w:t>】</w:t>
      </w:r>
    </w:p>
    <w:p w:rsidR="00012884" w:rsidRDefault="000A46A2">
      <w:pPr>
        <w:snapToGrid w:val="0"/>
        <w:spacing w:line="360" w:lineRule="auto"/>
        <w:rPr>
          <w:rFonts w:ascii="宋体"/>
          <w:color w:val="FF0000"/>
          <w:kern w:val="0"/>
          <w:szCs w:val="21"/>
        </w:rPr>
      </w:pPr>
      <w:r>
        <w:rPr>
          <w:rFonts w:ascii="宋体" w:hint="eastAsia"/>
          <w:color w:val="FF0000"/>
          <w:kern w:val="0"/>
          <w:szCs w:val="21"/>
        </w:rPr>
        <w:t>1.</w:t>
      </w:r>
      <w:r>
        <w:rPr>
          <w:rFonts w:ascii="宋体" w:hint="eastAsia"/>
          <w:color w:val="FF0000"/>
          <w:kern w:val="0"/>
          <w:szCs w:val="21"/>
        </w:rPr>
        <w:t>【答案】</w:t>
      </w:r>
      <w:r>
        <w:rPr>
          <w:rFonts w:ascii="宋体" w:hint="eastAsia"/>
          <w:color w:val="FF0000"/>
          <w:kern w:val="0"/>
          <w:szCs w:val="21"/>
        </w:rPr>
        <w:t>略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hint="eastAsia"/>
          <w:color w:val="FF0000"/>
          <w:kern w:val="0"/>
          <w:szCs w:val="21"/>
        </w:rPr>
        <w:t>2</w:t>
      </w:r>
      <w:r>
        <w:rPr>
          <w:rFonts w:ascii="宋体" w:hint="eastAsia"/>
          <w:color w:val="FF0000"/>
          <w:kern w:val="0"/>
          <w:szCs w:val="21"/>
        </w:rPr>
        <w:t>.</w:t>
      </w:r>
      <w:r>
        <w:rPr>
          <w:rFonts w:ascii="宋体" w:hint="eastAsia"/>
          <w:color w:val="FF0000"/>
          <w:kern w:val="0"/>
          <w:szCs w:val="21"/>
        </w:rPr>
        <w:t>【答案】</w:t>
      </w:r>
    </w:p>
    <w:p w:rsidR="00012884" w:rsidRDefault="000A46A2">
      <w:pPr>
        <w:snapToGrid w:val="0"/>
        <w:spacing w:line="360" w:lineRule="auto"/>
        <w:rPr>
          <w:rFonts w:ascii="宋体"/>
          <w:color w:val="FF0000"/>
          <w:kern w:val="0"/>
          <w:szCs w:val="21"/>
        </w:rPr>
      </w:pPr>
      <w:r>
        <w:rPr>
          <w:rFonts w:ascii="宋体" w:hint="eastAsia"/>
          <w:color w:val="FF0000"/>
          <w:kern w:val="0"/>
          <w:szCs w:val="21"/>
        </w:rPr>
        <w:t>(1)</w:t>
      </w:r>
      <w:r>
        <w:rPr>
          <w:rFonts w:ascii="宋体" w:hint="eastAsia"/>
          <w:color w:val="FF0000"/>
          <w:kern w:val="0"/>
          <w:szCs w:val="21"/>
        </w:rPr>
        <w:t>硝酸</w:t>
      </w:r>
      <w:r>
        <w:rPr>
          <w:rFonts w:ascii="宋体" w:hint="eastAsia"/>
          <w:color w:val="FF0000"/>
          <w:kern w:val="0"/>
          <w:szCs w:val="21"/>
        </w:rPr>
        <w:t>、</w:t>
      </w:r>
      <w:r>
        <w:rPr>
          <w:rFonts w:ascii="宋体" w:hint="eastAsia"/>
          <w:color w:val="FF0000"/>
          <w:kern w:val="0"/>
          <w:szCs w:val="21"/>
        </w:rPr>
        <w:t>钾　钠　铵</w:t>
      </w:r>
    </w:p>
    <w:p w:rsidR="00012884" w:rsidRDefault="000A46A2">
      <w:pPr>
        <w:snapToGrid w:val="0"/>
        <w:spacing w:line="360" w:lineRule="auto"/>
        <w:rPr>
          <w:rFonts w:ascii="宋体"/>
          <w:color w:val="FF0000"/>
          <w:kern w:val="0"/>
          <w:szCs w:val="21"/>
        </w:rPr>
      </w:pPr>
      <w:r>
        <w:rPr>
          <w:rFonts w:ascii="宋体" w:hint="eastAsia"/>
          <w:color w:val="FF0000"/>
          <w:kern w:val="0"/>
          <w:szCs w:val="21"/>
        </w:rPr>
        <w:t>(2)</w:t>
      </w:r>
      <w:r>
        <w:rPr>
          <w:rFonts w:ascii="宋体" w:hint="eastAsia"/>
          <w:color w:val="FF0000"/>
          <w:kern w:val="0"/>
          <w:szCs w:val="21"/>
        </w:rPr>
        <w:t xml:space="preserve">氯化银　</w:t>
      </w:r>
    </w:p>
    <w:p w:rsidR="00012884" w:rsidRDefault="000A46A2">
      <w:pPr>
        <w:snapToGrid w:val="0"/>
        <w:spacing w:line="360" w:lineRule="auto"/>
        <w:rPr>
          <w:rFonts w:ascii="宋体"/>
          <w:color w:val="FF0000"/>
          <w:kern w:val="0"/>
          <w:szCs w:val="21"/>
        </w:rPr>
      </w:pPr>
      <w:r>
        <w:rPr>
          <w:rFonts w:ascii="宋体" w:hint="eastAsia"/>
          <w:color w:val="FF0000"/>
          <w:kern w:val="0"/>
          <w:szCs w:val="21"/>
        </w:rPr>
        <w:t>(3)</w:t>
      </w:r>
      <w:r>
        <w:rPr>
          <w:rFonts w:ascii="宋体" w:hint="eastAsia"/>
          <w:color w:val="FF0000"/>
          <w:kern w:val="0"/>
          <w:szCs w:val="21"/>
        </w:rPr>
        <w:t>硫酸钡　硫酸钙　硫酸银</w:t>
      </w:r>
    </w:p>
    <w:p w:rsidR="00012884" w:rsidRDefault="000A46A2">
      <w:pPr>
        <w:snapToGrid w:val="0"/>
        <w:spacing w:line="360" w:lineRule="auto"/>
        <w:rPr>
          <w:rFonts w:ascii="宋体"/>
          <w:color w:val="FF0000"/>
          <w:kern w:val="0"/>
          <w:szCs w:val="21"/>
        </w:rPr>
      </w:pPr>
      <w:r>
        <w:rPr>
          <w:rFonts w:ascii="宋体" w:hint="eastAsia"/>
          <w:color w:val="FF0000"/>
          <w:kern w:val="0"/>
          <w:szCs w:val="21"/>
        </w:rPr>
        <w:t>(4)</w:t>
      </w:r>
      <w:r>
        <w:rPr>
          <w:rFonts w:ascii="宋体" w:hint="eastAsia"/>
          <w:color w:val="FF0000"/>
          <w:kern w:val="0"/>
          <w:szCs w:val="21"/>
        </w:rPr>
        <w:t>碳酸钾　碳酸钠　碳酸铵　碳酸钙、碳酸</w:t>
      </w:r>
      <w:proofErr w:type="gramStart"/>
      <w:r>
        <w:rPr>
          <w:rFonts w:ascii="宋体" w:hint="eastAsia"/>
          <w:color w:val="FF0000"/>
          <w:kern w:val="0"/>
          <w:szCs w:val="21"/>
        </w:rPr>
        <w:t>钡</w:t>
      </w:r>
      <w:proofErr w:type="gramEnd"/>
    </w:p>
    <w:p w:rsidR="00012884" w:rsidRDefault="000A46A2">
      <w:pPr>
        <w:snapToGrid w:val="0"/>
        <w:spacing w:line="360" w:lineRule="auto"/>
        <w:rPr>
          <w:rFonts w:ascii="宋体"/>
          <w:color w:val="FF0000"/>
          <w:kern w:val="0"/>
          <w:szCs w:val="21"/>
        </w:rPr>
      </w:pPr>
      <w:r>
        <w:rPr>
          <w:rFonts w:ascii="宋体" w:hint="eastAsia"/>
          <w:color w:val="FF0000"/>
          <w:kern w:val="0"/>
          <w:szCs w:val="21"/>
        </w:rPr>
        <w:t>3</w:t>
      </w:r>
      <w:r>
        <w:rPr>
          <w:rFonts w:ascii="宋体" w:hint="eastAsia"/>
          <w:color w:val="FF0000"/>
          <w:kern w:val="0"/>
          <w:szCs w:val="21"/>
        </w:rPr>
        <w:t>.</w:t>
      </w:r>
      <w:r>
        <w:rPr>
          <w:rFonts w:ascii="宋体" w:hint="eastAsia"/>
          <w:color w:val="FF0000"/>
          <w:kern w:val="0"/>
          <w:szCs w:val="21"/>
        </w:rPr>
        <w:t>【答案】</w:t>
      </w:r>
      <w:r>
        <w:rPr>
          <w:rFonts w:ascii="宋体" w:hint="eastAsia"/>
          <w:color w:val="FF0000"/>
          <w:kern w:val="0"/>
          <w:szCs w:val="21"/>
        </w:rPr>
        <w:t>B</w:t>
      </w:r>
    </w:p>
    <w:p w:rsidR="00012884" w:rsidRDefault="000A46A2">
      <w:pPr>
        <w:pStyle w:val="a0"/>
        <w:spacing w:line="360" w:lineRule="auto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4.</w:t>
      </w:r>
      <w:r>
        <w:rPr>
          <w:rFonts w:hint="eastAsia"/>
          <w:color w:val="FF0000"/>
          <w:sz w:val="21"/>
          <w:szCs w:val="21"/>
        </w:rPr>
        <w:t>【答案】</w:t>
      </w:r>
      <w:r>
        <w:rPr>
          <w:rFonts w:hint="eastAsia"/>
          <w:color w:val="FF0000"/>
          <w:sz w:val="21"/>
          <w:szCs w:val="21"/>
        </w:rPr>
        <w:t>A</w:t>
      </w:r>
    </w:p>
    <w:p w:rsidR="00012884" w:rsidRDefault="000A46A2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【解析】</w:t>
      </w:r>
      <w:r>
        <w:rPr>
          <w:rFonts w:hint="eastAsia"/>
          <w:color w:val="FF0000"/>
          <w:sz w:val="21"/>
          <w:szCs w:val="21"/>
        </w:rPr>
        <w:t>钙盐含有钙离子和酸根离子</w:t>
      </w:r>
    </w:p>
    <w:p w:rsidR="00012884" w:rsidRDefault="000A46A2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lastRenderedPageBreak/>
        <w:t>5.</w:t>
      </w:r>
      <w:r>
        <w:rPr>
          <w:rFonts w:hint="eastAsia"/>
          <w:color w:val="FF0000"/>
          <w:sz w:val="21"/>
          <w:szCs w:val="21"/>
        </w:rPr>
        <w:t>【答案】</w:t>
      </w:r>
      <w:r>
        <w:rPr>
          <w:rFonts w:hint="eastAsia"/>
          <w:color w:val="FF0000"/>
          <w:sz w:val="21"/>
          <w:szCs w:val="21"/>
        </w:rPr>
        <w:t>D</w:t>
      </w:r>
    </w:p>
    <w:p w:rsidR="00012884" w:rsidRDefault="000A46A2">
      <w:pPr>
        <w:pStyle w:val="a0"/>
        <w:spacing w:line="360" w:lineRule="auto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【解析】</w:t>
      </w:r>
      <w:r>
        <w:rPr>
          <w:rFonts w:hint="eastAsia"/>
          <w:color w:val="FF0000"/>
          <w:sz w:val="21"/>
          <w:szCs w:val="21"/>
        </w:rPr>
        <w:t>硫酸盐含有阳离子为金属离子</w:t>
      </w:r>
      <w:proofErr w:type="gramStart"/>
      <w:r>
        <w:rPr>
          <w:rFonts w:hint="eastAsia"/>
          <w:color w:val="FF0000"/>
          <w:sz w:val="21"/>
          <w:szCs w:val="21"/>
        </w:rPr>
        <w:t>或铵根</w:t>
      </w:r>
      <w:proofErr w:type="gramEnd"/>
      <w:r>
        <w:rPr>
          <w:rFonts w:hint="eastAsia"/>
          <w:color w:val="FF0000"/>
          <w:sz w:val="21"/>
          <w:szCs w:val="21"/>
        </w:rPr>
        <w:t>离子，阴离子为硫酸根离子</w:t>
      </w:r>
    </w:p>
    <w:p w:rsidR="00012884" w:rsidRDefault="000A46A2">
      <w:pPr>
        <w:snapToGrid w:val="0"/>
        <w:spacing w:line="360" w:lineRule="auto"/>
        <w:rPr>
          <w:rFonts w:ascii="宋体" w:cs="宋体"/>
          <w:color w:val="FF0000"/>
          <w:kern w:val="0"/>
          <w:szCs w:val="21"/>
        </w:rPr>
      </w:pPr>
      <w:r>
        <w:rPr>
          <w:rFonts w:ascii="宋体" w:cs="宋体" w:hint="eastAsia"/>
          <w:color w:val="FF0000"/>
          <w:kern w:val="0"/>
          <w:szCs w:val="21"/>
          <w:lang w:bidi="ar"/>
        </w:rPr>
        <w:t>6.</w:t>
      </w:r>
      <w:r>
        <w:rPr>
          <w:rFonts w:ascii="宋体" w:cs="宋体" w:hint="eastAsia"/>
          <w:color w:val="FF0000"/>
          <w:kern w:val="0"/>
          <w:szCs w:val="21"/>
          <w:lang w:bidi="ar"/>
        </w:rPr>
        <w:t>【答案】</w:t>
      </w:r>
      <w:r>
        <w:rPr>
          <w:rFonts w:ascii="宋体" w:cs="宋体" w:hint="eastAsia"/>
          <w:color w:val="FF0000"/>
          <w:kern w:val="0"/>
          <w:szCs w:val="21"/>
          <w:lang w:bidi="ar"/>
        </w:rPr>
        <w:t>B</w:t>
      </w:r>
    </w:p>
    <w:p w:rsidR="00012884" w:rsidRDefault="000A46A2">
      <w:pPr>
        <w:snapToGrid w:val="0"/>
        <w:spacing w:line="360" w:lineRule="auto"/>
        <w:rPr>
          <w:rFonts w:ascii="宋体" w:cs="宋体"/>
          <w:color w:val="FF0000"/>
          <w:kern w:val="0"/>
          <w:szCs w:val="21"/>
        </w:rPr>
      </w:pPr>
      <w:r>
        <w:rPr>
          <w:rFonts w:ascii="宋体" w:cs="宋体" w:hint="eastAsia"/>
          <w:color w:val="FF0000"/>
          <w:kern w:val="0"/>
          <w:szCs w:val="21"/>
          <w:lang w:bidi="ar"/>
        </w:rPr>
        <w:t>【解析】盐是指金属离子</w:t>
      </w:r>
      <w:proofErr w:type="gramStart"/>
      <w:r>
        <w:rPr>
          <w:rFonts w:ascii="宋体" w:cs="宋体" w:hint="eastAsia"/>
          <w:color w:val="FF0000"/>
          <w:kern w:val="0"/>
          <w:szCs w:val="21"/>
          <w:lang w:bidi="ar"/>
        </w:rPr>
        <w:t>或铵根</w:t>
      </w:r>
      <w:proofErr w:type="gramEnd"/>
      <w:r>
        <w:rPr>
          <w:rFonts w:ascii="宋体" w:cs="宋体" w:hint="eastAsia"/>
          <w:color w:val="FF0000"/>
          <w:kern w:val="0"/>
          <w:szCs w:val="21"/>
          <w:lang w:bidi="ar"/>
        </w:rPr>
        <w:t>离子与酸根离子结合的化合物。</w:t>
      </w:r>
    </w:p>
    <w:p w:rsidR="00012884" w:rsidRDefault="000A46A2">
      <w:pPr>
        <w:snapToGrid w:val="0"/>
        <w:spacing w:line="360" w:lineRule="auto"/>
        <w:rPr>
          <w:rFonts w:ascii="宋体" w:cs="宋体"/>
          <w:color w:val="FF0000"/>
          <w:kern w:val="0"/>
          <w:szCs w:val="21"/>
        </w:rPr>
      </w:pPr>
      <w:r>
        <w:rPr>
          <w:rFonts w:ascii="宋体" w:cs="宋体" w:hint="eastAsia"/>
          <w:color w:val="FF0000"/>
          <w:kern w:val="0"/>
          <w:szCs w:val="21"/>
          <w:lang w:bidi="ar"/>
        </w:rPr>
        <w:t>A</w:t>
      </w:r>
      <w:r>
        <w:rPr>
          <w:rFonts w:ascii="宋体" w:cs="宋体" w:hint="eastAsia"/>
          <w:color w:val="FF0000"/>
          <w:kern w:val="0"/>
          <w:szCs w:val="21"/>
          <w:lang w:bidi="ar"/>
        </w:rPr>
        <w:t>和</w:t>
      </w:r>
      <w:r>
        <w:rPr>
          <w:rFonts w:ascii="宋体" w:cs="宋体" w:hint="eastAsia"/>
          <w:color w:val="FF0000"/>
          <w:kern w:val="0"/>
          <w:szCs w:val="21"/>
          <w:lang w:bidi="ar"/>
        </w:rPr>
        <w:t>C</w:t>
      </w:r>
      <w:r>
        <w:rPr>
          <w:rFonts w:ascii="宋体" w:cs="宋体" w:hint="eastAsia"/>
          <w:color w:val="FF0000"/>
          <w:kern w:val="0"/>
          <w:szCs w:val="21"/>
          <w:lang w:bidi="ar"/>
        </w:rPr>
        <w:t>由图可知，该物质溶于水后解离出的离子不含金属离子</w:t>
      </w:r>
      <w:proofErr w:type="gramStart"/>
      <w:r>
        <w:rPr>
          <w:rFonts w:ascii="宋体" w:cs="宋体" w:hint="eastAsia"/>
          <w:color w:val="FF0000"/>
          <w:kern w:val="0"/>
          <w:szCs w:val="21"/>
          <w:lang w:bidi="ar"/>
        </w:rPr>
        <w:t>或铵根</w:t>
      </w:r>
      <w:proofErr w:type="gramEnd"/>
      <w:r>
        <w:rPr>
          <w:rFonts w:ascii="宋体" w:cs="宋体" w:hint="eastAsia"/>
          <w:color w:val="FF0000"/>
          <w:kern w:val="0"/>
          <w:szCs w:val="21"/>
          <w:lang w:bidi="ar"/>
        </w:rPr>
        <w:t>离子，不符合盐的概念，选项</w:t>
      </w:r>
      <w:r>
        <w:rPr>
          <w:rFonts w:ascii="宋体" w:cs="宋体" w:hint="eastAsia"/>
          <w:color w:val="FF0000"/>
          <w:kern w:val="0"/>
          <w:szCs w:val="21"/>
          <w:lang w:bidi="ar"/>
        </w:rPr>
        <w:t>A</w:t>
      </w:r>
      <w:r>
        <w:rPr>
          <w:rFonts w:ascii="宋体" w:cs="宋体" w:hint="eastAsia"/>
          <w:color w:val="FF0000"/>
          <w:kern w:val="0"/>
          <w:szCs w:val="21"/>
          <w:lang w:bidi="ar"/>
        </w:rPr>
        <w:t>、</w:t>
      </w:r>
      <w:r>
        <w:rPr>
          <w:rFonts w:ascii="宋体" w:cs="宋体" w:hint="eastAsia"/>
          <w:color w:val="FF0000"/>
          <w:kern w:val="0"/>
          <w:szCs w:val="21"/>
          <w:lang w:bidi="ar"/>
        </w:rPr>
        <w:t>C</w:t>
      </w:r>
      <w:r>
        <w:rPr>
          <w:rFonts w:ascii="宋体" w:cs="宋体" w:hint="eastAsia"/>
          <w:color w:val="FF0000"/>
          <w:kern w:val="0"/>
          <w:szCs w:val="21"/>
          <w:lang w:bidi="ar"/>
        </w:rPr>
        <w:t>不符合题意；</w:t>
      </w:r>
    </w:p>
    <w:p w:rsidR="00012884" w:rsidRDefault="000A46A2">
      <w:pPr>
        <w:snapToGrid w:val="0"/>
        <w:spacing w:line="360" w:lineRule="auto"/>
        <w:rPr>
          <w:rFonts w:ascii="宋体" w:cs="宋体"/>
          <w:color w:val="FF0000"/>
          <w:kern w:val="0"/>
          <w:szCs w:val="21"/>
        </w:rPr>
      </w:pPr>
      <w:r>
        <w:rPr>
          <w:rFonts w:ascii="宋体" w:cs="宋体" w:hint="eastAsia"/>
          <w:color w:val="FF0000"/>
          <w:kern w:val="0"/>
          <w:szCs w:val="21"/>
          <w:lang w:bidi="ar"/>
        </w:rPr>
        <w:t>B</w:t>
      </w:r>
      <w:r>
        <w:rPr>
          <w:rFonts w:ascii="宋体" w:cs="宋体" w:hint="eastAsia"/>
          <w:color w:val="FF0000"/>
          <w:kern w:val="0"/>
          <w:szCs w:val="21"/>
          <w:lang w:bidi="ar"/>
        </w:rPr>
        <w:t>、由图可知，该物质溶于水后解离出钠离子和碳酸根离子，符合盐的概念，选项</w:t>
      </w:r>
      <w:r>
        <w:rPr>
          <w:rFonts w:ascii="宋体" w:cs="宋体" w:hint="eastAsia"/>
          <w:color w:val="FF0000"/>
          <w:kern w:val="0"/>
          <w:szCs w:val="21"/>
          <w:lang w:bidi="ar"/>
        </w:rPr>
        <w:t>B</w:t>
      </w:r>
      <w:r>
        <w:rPr>
          <w:rFonts w:ascii="宋体" w:cs="宋体" w:hint="eastAsia"/>
          <w:color w:val="FF0000"/>
          <w:kern w:val="0"/>
          <w:szCs w:val="21"/>
          <w:lang w:bidi="ar"/>
        </w:rPr>
        <w:t>符合题意；</w:t>
      </w:r>
    </w:p>
    <w:p w:rsidR="00012884" w:rsidRDefault="000A46A2">
      <w:pPr>
        <w:snapToGrid w:val="0"/>
        <w:spacing w:line="360" w:lineRule="auto"/>
        <w:rPr>
          <w:rFonts w:ascii="宋体" w:cs="宋体"/>
          <w:color w:val="FF0000"/>
          <w:kern w:val="0"/>
          <w:szCs w:val="21"/>
        </w:rPr>
      </w:pPr>
      <w:r>
        <w:rPr>
          <w:rFonts w:ascii="宋体" w:cs="宋体" w:hint="eastAsia"/>
          <w:color w:val="FF0000"/>
          <w:kern w:val="0"/>
          <w:szCs w:val="21"/>
          <w:lang w:bidi="ar"/>
        </w:rPr>
        <w:t>D</w:t>
      </w:r>
      <w:r>
        <w:rPr>
          <w:rFonts w:ascii="宋体" w:cs="宋体" w:hint="eastAsia"/>
          <w:color w:val="FF0000"/>
          <w:kern w:val="0"/>
          <w:szCs w:val="21"/>
          <w:lang w:bidi="ar"/>
        </w:rPr>
        <w:t>、由图可知，该物质溶于水后解离出的阴离子是氢氧根离子，不是酸根离子，不符合盐的概念，选项</w:t>
      </w:r>
      <w:r>
        <w:rPr>
          <w:rFonts w:ascii="宋体" w:cs="宋体" w:hint="eastAsia"/>
          <w:color w:val="FF0000"/>
          <w:kern w:val="0"/>
          <w:szCs w:val="21"/>
          <w:lang w:bidi="ar"/>
        </w:rPr>
        <w:t>D</w:t>
      </w:r>
      <w:r>
        <w:rPr>
          <w:rFonts w:ascii="宋体" w:cs="宋体" w:hint="eastAsia"/>
          <w:color w:val="FF0000"/>
          <w:kern w:val="0"/>
          <w:szCs w:val="21"/>
          <w:lang w:bidi="ar"/>
        </w:rPr>
        <w:t>不符合题意；</w:t>
      </w:r>
    </w:p>
    <w:p w:rsidR="00012884" w:rsidRDefault="000A46A2">
      <w:pPr>
        <w:snapToGrid w:val="0"/>
        <w:spacing w:line="360" w:lineRule="auto"/>
        <w:rPr>
          <w:rFonts w:ascii="宋体" w:cs="宋体"/>
          <w:color w:val="FF0000"/>
          <w:kern w:val="0"/>
          <w:szCs w:val="21"/>
        </w:rPr>
      </w:pPr>
      <w:r>
        <w:rPr>
          <w:rFonts w:ascii="宋体" w:cs="宋体" w:hint="eastAsia"/>
          <w:color w:val="FF0000"/>
          <w:kern w:val="0"/>
          <w:szCs w:val="21"/>
          <w:lang w:bidi="ar"/>
        </w:rPr>
        <w:t>故答案为：</w:t>
      </w:r>
      <w:r>
        <w:rPr>
          <w:rFonts w:ascii="宋体" w:cs="宋体" w:hint="eastAsia"/>
          <w:color w:val="FF0000"/>
          <w:kern w:val="0"/>
          <w:szCs w:val="21"/>
          <w:lang w:bidi="ar"/>
        </w:rPr>
        <w:t>B</w:t>
      </w:r>
      <w:r>
        <w:rPr>
          <w:rFonts w:ascii="宋体" w:cs="宋体" w:hint="eastAsia"/>
          <w:color w:val="FF0000"/>
          <w:kern w:val="0"/>
          <w:szCs w:val="21"/>
          <w:lang w:bidi="ar"/>
        </w:rPr>
        <w:t>。</w:t>
      </w:r>
    </w:p>
    <w:p w:rsidR="00012884" w:rsidRDefault="000A46A2">
      <w:pPr>
        <w:pStyle w:val="a0"/>
        <w:spacing w:line="360" w:lineRule="auto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7.</w:t>
      </w:r>
      <w:r>
        <w:rPr>
          <w:rFonts w:hAnsi="宋体" w:cs="宋体" w:hint="eastAsia"/>
          <w:color w:val="FF0000"/>
          <w:kern w:val="2"/>
          <w:sz w:val="21"/>
          <w:szCs w:val="21"/>
          <w:lang w:bidi="ar"/>
        </w:rPr>
        <w:t>【答案】</w:t>
      </w:r>
    </w:p>
    <w:tbl>
      <w:tblPr>
        <w:tblStyle w:val="a9"/>
        <w:tblW w:w="0" w:type="auto"/>
        <w:tblInd w:w="148" w:type="dxa"/>
        <w:tblLook w:val="04A0" w:firstRow="1" w:lastRow="0" w:firstColumn="1" w:lastColumn="0" w:noHBand="0" w:noVBand="1"/>
      </w:tblPr>
      <w:tblGrid>
        <w:gridCol w:w="1357"/>
        <w:gridCol w:w="6643"/>
      </w:tblGrid>
      <w:tr w:rsidR="00012884">
        <w:tc>
          <w:tcPr>
            <w:tcW w:w="1357" w:type="dxa"/>
          </w:tcPr>
          <w:p w:rsidR="00012884" w:rsidRDefault="000A46A2">
            <w:pPr>
              <w:pStyle w:val="a0"/>
              <w:shd w:val="clear" w:color="auto" w:fill="auto"/>
              <w:spacing w:line="360" w:lineRule="auto"/>
              <w:jc w:val="center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sz w:val="21"/>
                <w:szCs w:val="21"/>
              </w:rPr>
              <w:t>选择的试剂</w:t>
            </w:r>
          </w:p>
        </w:tc>
        <w:tc>
          <w:tcPr>
            <w:tcW w:w="6643" w:type="dxa"/>
          </w:tcPr>
          <w:p w:rsidR="00012884" w:rsidRDefault="000A46A2">
            <w:pPr>
              <w:pStyle w:val="a8"/>
              <w:widowControl w:val="0"/>
              <w:spacing w:before="0" w:beforeAutospacing="0" w:after="120" w:afterAutospacing="0" w:line="360" w:lineRule="auto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kern w:val="2"/>
                <w:sz w:val="21"/>
                <w:szCs w:val="21"/>
                <w:lang w:bidi="ar"/>
              </w:rPr>
              <w:t>选用无色酚酞</w:t>
            </w:r>
            <w:r>
              <w:rPr>
                <w:rFonts w:hint="eastAsia"/>
                <w:color w:val="FF0000"/>
                <w:kern w:val="2"/>
                <w:sz w:val="21"/>
                <w:szCs w:val="21"/>
                <w:lang w:bidi="ar"/>
              </w:rPr>
              <w:t>溶液</w:t>
            </w:r>
          </w:p>
        </w:tc>
      </w:tr>
      <w:tr w:rsidR="00012884">
        <w:tc>
          <w:tcPr>
            <w:tcW w:w="1357" w:type="dxa"/>
          </w:tcPr>
          <w:p w:rsidR="00012884" w:rsidRDefault="00012884">
            <w:pPr>
              <w:pStyle w:val="a0"/>
              <w:shd w:val="clear" w:color="auto" w:fill="auto"/>
              <w:spacing w:line="360" w:lineRule="auto"/>
              <w:jc w:val="center"/>
              <w:rPr>
                <w:color w:val="FF0000"/>
                <w:sz w:val="21"/>
                <w:szCs w:val="21"/>
              </w:rPr>
            </w:pPr>
          </w:p>
          <w:p w:rsidR="00012884" w:rsidRDefault="000A46A2">
            <w:pPr>
              <w:pStyle w:val="a0"/>
              <w:shd w:val="clear" w:color="auto" w:fill="auto"/>
              <w:spacing w:line="360" w:lineRule="auto"/>
              <w:jc w:val="center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sz w:val="21"/>
                <w:szCs w:val="21"/>
              </w:rPr>
              <w:t>操作</w:t>
            </w:r>
          </w:p>
        </w:tc>
        <w:tc>
          <w:tcPr>
            <w:tcW w:w="6643" w:type="dxa"/>
          </w:tcPr>
          <w:p w:rsidR="00012884" w:rsidRDefault="000A46A2">
            <w:pPr>
              <w:pStyle w:val="a8"/>
              <w:widowControl w:val="0"/>
              <w:spacing w:before="0" w:beforeAutospacing="0" w:after="120" w:afterAutospacing="0" w:line="360" w:lineRule="auto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kern w:val="2"/>
                <w:sz w:val="21"/>
                <w:szCs w:val="21"/>
                <w:lang w:bidi="ar"/>
              </w:rPr>
              <w:t>取少量两种物质分别置于两个试管中，先加入少量的水溶解，再滴加几滴酚酞溶液</w:t>
            </w:r>
          </w:p>
        </w:tc>
      </w:tr>
      <w:tr w:rsidR="00012884">
        <w:tc>
          <w:tcPr>
            <w:tcW w:w="1357" w:type="dxa"/>
          </w:tcPr>
          <w:p w:rsidR="00012884" w:rsidRDefault="000A46A2">
            <w:pPr>
              <w:pStyle w:val="a0"/>
              <w:shd w:val="clear" w:color="auto" w:fill="auto"/>
              <w:spacing w:line="360" w:lineRule="auto"/>
              <w:jc w:val="center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sz w:val="21"/>
                <w:szCs w:val="21"/>
              </w:rPr>
              <w:t>现象及结论</w:t>
            </w:r>
          </w:p>
        </w:tc>
        <w:tc>
          <w:tcPr>
            <w:tcW w:w="6643" w:type="dxa"/>
          </w:tcPr>
          <w:p w:rsidR="00012884" w:rsidRDefault="000A46A2">
            <w:pPr>
              <w:pStyle w:val="a0"/>
              <w:shd w:val="clear" w:color="auto" w:fill="auto"/>
              <w:spacing w:line="360" w:lineRule="auto"/>
              <w:jc w:val="left"/>
              <w:rPr>
                <w:color w:val="FF0000"/>
                <w:sz w:val="21"/>
                <w:szCs w:val="21"/>
              </w:rPr>
            </w:pPr>
            <w:r>
              <w:rPr>
                <w:rFonts w:hAnsi="宋体" w:cs="宋体" w:hint="eastAsia"/>
                <w:color w:val="FF0000"/>
                <w:kern w:val="2"/>
                <w:sz w:val="21"/>
                <w:szCs w:val="21"/>
                <w:lang w:bidi="ar"/>
              </w:rPr>
              <w:t>试管内溶液变红的是亚硝酸钠，不变色的是食盐。</w:t>
            </w:r>
          </w:p>
        </w:tc>
      </w:tr>
    </w:tbl>
    <w:p w:rsidR="00012884" w:rsidRDefault="000A46A2">
      <w:pPr>
        <w:spacing w:line="360" w:lineRule="auto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8.</w:t>
      </w:r>
      <w:r>
        <w:rPr>
          <w:rFonts w:hint="eastAsia"/>
          <w:color w:val="FF0000"/>
          <w:szCs w:val="21"/>
        </w:rPr>
        <w:t>【答案】</w:t>
      </w:r>
      <w:r>
        <w:rPr>
          <w:rFonts w:hint="eastAsia"/>
          <w:color w:val="FF0000"/>
          <w:szCs w:val="21"/>
        </w:rPr>
        <w:t>C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  <w:lang w:bidi="ar"/>
        </w:rPr>
        <w:t>【解析】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  <w:lang w:bidi="ar"/>
        </w:rPr>
        <w:t xml:space="preserve">A. </w:t>
      </w:r>
      <w:r>
        <w:rPr>
          <w:rFonts w:ascii="宋体" w:hAnsi="宋体" w:cs="宋体" w:hint="eastAsia"/>
          <w:color w:val="FF0000"/>
          <w:szCs w:val="21"/>
          <w:lang w:bidi="ar"/>
        </w:rPr>
        <w:t>氯化钠可配制生理盐水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  <w:lang w:bidi="ar"/>
        </w:rPr>
        <w:t xml:space="preserve">B. </w:t>
      </w:r>
      <w:r>
        <w:rPr>
          <w:rFonts w:ascii="宋体" w:hAnsi="宋体" w:cs="宋体" w:hint="eastAsia"/>
          <w:color w:val="FF0000"/>
          <w:szCs w:val="21"/>
          <w:lang w:bidi="ar"/>
        </w:rPr>
        <w:t>氯化钠中有氯元素和钠元素，可用于生产氯气和烧碱氢氧化钠，故正确，不符合题意；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  <w:lang w:bidi="ar"/>
        </w:rPr>
        <w:t xml:space="preserve">C. </w:t>
      </w:r>
      <w:r>
        <w:rPr>
          <w:rFonts w:ascii="宋体" w:hAnsi="宋体" w:cs="宋体" w:hint="eastAsia"/>
          <w:color w:val="FF0000"/>
          <w:szCs w:val="21"/>
          <w:lang w:bidi="ar"/>
        </w:rPr>
        <w:t>海水中除了有水和氯化钠以外还含有其他的盐，例如氯化镁、氯化钾等，故蒸发海水不能得到纯净的氯化钠固体，故错误，符合题意；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  <w:lang w:bidi="ar"/>
        </w:rPr>
        <w:t xml:space="preserve">D. </w:t>
      </w:r>
      <w:r>
        <w:rPr>
          <w:rFonts w:ascii="宋体" w:hAnsi="宋体" w:cs="宋体" w:hint="eastAsia"/>
          <w:color w:val="FF0000"/>
          <w:szCs w:val="21"/>
          <w:lang w:bidi="ar"/>
        </w:rPr>
        <w:t>氯化钠可用于调味品和腌制食品，故正确，不符合题意。</w:t>
      </w:r>
    </w:p>
    <w:p w:rsidR="00012884" w:rsidRDefault="000A46A2">
      <w:pPr>
        <w:snapToGrid w:val="0"/>
        <w:spacing w:line="360" w:lineRule="auto"/>
      </w:pPr>
      <w:r>
        <w:rPr>
          <w:rFonts w:ascii="宋体" w:hAnsi="宋体" w:cs="宋体" w:hint="eastAsia"/>
          <w:color w:val="FF0000"/>
          <w:szCs w:val="21"/>
          <w:lang w:bidi="ar"/>
        </w:rPr>
        <w:t>故答案为：</w:t>
      </w:r>
      <w:r>
        <w:rPr>
          <w:rFonts w:ascii="宋体" w:hAnsi="宋体" w:cs="宋体" w:hint="eastAsia"/>
          <w:color w:val="FF0000"/>
          <w:szCs w:val="21"/>
          <w:lang w:bidi="ar"/>
        </w:rPr>
        <w:t>C</w:t>
      </w:r>
      <w:r>
        <w:rPr>
          <w:rFonts w:ascii="宋体" w:hAnsi="宋体" w:cs="宋体" w:hint="eastAsia"/>
          <w:color w:val="FF0000"/>
          <w:szCs w:val="21"/>
          <w:lang w:bidi="ar"/>
        </w:rPr>
        <w:t>。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color w:val="FF0000"/>
          <w:sz w:val="21"/>
          <w:szCs w:val="21"/>
        </w:rPr>
        <w:t>9</w:t>
      </w:r>
      <w:r>
        <w:rPr>
          <w:rFonts w:hAnsi="宋体" w:cs="宋体" w:hint="eastAsia"/>
          <w:color w:val="FF0000"/>
          <w:sz w:val="21"/>
          <w:szCs w:val="21"/>
        </w:rPr>
        <w:t>.</w:t>
      </w:r>
      <w:r>
        <w:rPr>
          <w:rFonts w:hAnsi="宋体" w:cs="宋体" w:hint="eastAsia"/>
          <w:color w:val="FF0000"/>
          <w:sz w:val="21"/>
          <w:szCs w:val="21"/>
        </w:rPr>
        <w:t>【答案】</w:t>
      </w:r>
      <w:r>
        <w:rPr>
          <w:rFonts w:hAnsi="宋体" w:cs="宋体" w:hint="eastAsia"/>
          <w:color w:val="FF0000"/>
          <w:sz w:val="21"/>
          <w:szCs w:val="21"/>
        </w:rPr>
        <w:t>C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10.</w:t>
      </w:r>
      <w:r>
        <w:rPr>
          <w:rFonts w:ascii="宋体" w:hAnsi="宋体" w:cs="宋体" w:hint="eastAsia"/>
          <w:color w:val="FF0000"/>
          <w:szCs w:val="21"/>
        </w:rPr>
        <w:t>【答案】</w:t>
      </w:r>
      <w:r>
        <w:rPr>
          <w:rFonts w:ascii="宋体" w:hAnsi="宋体" w:cs="宋体" w:hint="eastAsia"/>
          <w:color w:val="FF0000"/>
          <w:szCs w:val="21"/>
        </w:rPr>
        <w:t>B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【解析】</w:t>
      </w:r>
      <w:r>
        <w:rPr>
          <w:rFonts w:ascii="宋体" w:hAnsi="宋体" w:cs="宋体" w:hint="eastAsia"/>
          <w:color w:val="FF0000"/>
          <w:szCs w:val="21"/>
        </w:rPr>
        <w:t>A</w:t>
      </w:r>
      <w:r>
        <w:rPr>
          <w:rFonts w:ascii="宋体" w:hAnsi="宋体" w:cs="宋体" w:hint="eastAsia"/>
          <w:color w:val="FF0000"/>
          <w:szCs w:val="21"/>
        </w:rPr>
        <w:t>、溶解时，玻璃棒起到搅拌，加速溶解的作用，不符合题意；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B</w:t>
      </w:r>
      <w:r>
        <w:rPr>
          <w:rFonts w:ascii="宋体" w:hAnsi="宋体" w:cs="宋体" w:hint="eastAsia"/>
          <w:color w:val="FF0000"/>
          <w:szCs w:val="21"/>
        </w:rPr>
        <w:t>、过滤时，玻璃棒的作用是引流，不能在滤纸中搅拌，以免滤纸破损，符合题意；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C</w:t>
      </w:r>
      <w:r>
        <w:rPr>
          <w:rFonts w:ascii="宋体" w:hAnsi="宋体" w:cs="宋体" w:hint="eastAsia"/>
          <w:color w:val="FF0000"/>
          <w:szCs w:val="21"/>
        </w:rPr>
        <w:t>、蒸发时，玻璃棒的作用是搅拌，防止局部温度过高，造成液滴飞溅，不符合题意；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D</w:t>
      </w:r>
      <w:r>
        <w:rPr>
          <w:rFonts w:ascii="宋体" w:hAnsi="宋体" w:cs="宋体" w:hint="eastAsia"/>
          <w:color w:val="FF0000"/>
          <w:szCs w:val="21"/>
        </w:rPr>
        <w:t>、转移时，使用玻璃棒转移，不符合题意。</w:t>
      </w:r>
    </w:p>
    <w:p w:rsidR="00012884" w:rsidRDefault="000A46A2">
      <w:pPr>
        <w:snapToGrid w:val="0"/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故答案为：</w:t>
      </w:r>
      <w:r>
        <w:rPr>
          <w:rFonts w:ascii="宋体" w:hAnsi="宋体" w:cs="宋体" w:hint="eastAsia"/>
          <w:color w:val="FF0000"/>
          <w:szCs w:val="21"/>
        </w:rPr>
        <w:t>B</w:t>
      </w:r>
      <w:r>
        <w:rPr>
          <w:rFonts w:ascii="宋体" w:hAnsi="宋体" w:cs="宋体" w:hint="eastAsia"/>
          <w:color w:val="FF0000"/>
          <w:szCs w:val="21"/>
        </w:rPr>
        <w:t>。</w:t>
      </w:r>
    </w:p>
    <w:p w:rsidR="00012884" w:rsidRDefault="000A46A2">
      <w:pPr>
        <w:pStyle w:val="a0"/>
        <w:spacing w:line="360" w:lineRule="auto"/>
        <w:jc w:val="left"/>
        <w:rPr>
          <w:rFonts w:hAnsi="宋体" w:cs="宋体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11.</w:t>
      </w:r>
      <w:r>
        <w:rPr>
          <w:rFonts w:hAnsi="宋体" w:cs="宋体" w:hint="eastAsia"/>
          <w:color w:val="FF0000"/>
          <w:sz w:val="21"/>
          <w:szCs w:val="21"/>
        </w:rPr>
        <w:t>【</w:t>
      </w:r>
      <w:r>
        <w:rPr>
          <w:rFonts w:hAnsi="宋体" w:cs="宋体" w:hint="eastAsia"/>
          <w:color w:val="FF0000"/>
          <w:sz w:val="21"/>
          <w:szCs w:val="21"/>
        </w:rPr>
        <w:t>答案</w:t>
      </w:r>
      <w:r>
        <w:rPr>
          <w:rFonts w:hAnsi="宋体" w:cs="宋体" w:hint="eastAsia"/>
          <w:color w:val="FF0000"/>
          <w:sz w:val="21"/>
          <w:szCs w:val="21"/>
        </w:rPr>
        <w:t>】</w:t>
      </w:r>
      <w:r>
        <w:rPr>
          <w:rFonts w:hAnsi="宋体" w:cs="宋体" w:hint="eastAsia"/>
          <w:color w:val="FF0000"/>
          <w:sz w:val="21"/>
          <w:szCs w:val="21"/>
        </w:rPr>
        <w:t>D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lastRenderedPageBreak/>
        <w:t>【</w:t>
      </w:r>
      <w:r>
        <w:rPr>
          <w:rFonts w:ascii="宋体" w:hAnsi="宋体" w:cs="宋体" w:hint="eastAsia"/>
          <w:color w:val="FF0000"/>
          <w:szCs w:val="21"/>
        </w:rPr>
        <w:t>解析</w:t>
      </w:r>
      <w:r>
        <w:rPr>
          <w:rFonts w:ascii="宋体" w:hAnsi="宋体" w:cs="宋体" w:hint="eastAsia"/>
          <w:color w:val="FF0000"/>
          <w:szCs w:val="21"/>
        </w:rPr>
        <w:t>】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A</w:t>
      </w:r>
      <w:r>
        <w:rPr>
          <w:rFonts w:ascii="宋体" w:hAnsi="宋体" w:cs="宋体" w:hint="eastAsia"/>
          <w:color w:val="FF0000"/>
          <w:szCs w:val="21"/>
        </w:rPr>
        <w:t>、操作②中</w:t>
      </w:r>
      <w:r>
        <w:rPr>
          <w:rFonts w:ascii="宋体" w:hAnsi="宋体" w:cs="宋体" w:hint="eastAsia"/>
          <w:color w:val="FF0000"/>
          <w:szCs w:val="21"/>
        </w:rPr>
        <w:t>有</w:t>
      </w:r>
      <w:r>
        <w:rPr>
          <w:rFonts w:ascii="宋体" w:hAnsi="宋体" w:cs="宋体" w:hint="eastAsia"/>
          <w:color w:val="FF0000"/>
          <w:szCs w:val="21"/>
        </w:rPr>
        <w:t>液滴飞溅，会导致获得的精盐的质量偏小，而使精盐的产率偏低，故选项</w:t>
      </w:r>
      <w:r w:rsidR="00AF1545">
        <w:rPr>
          <w:rFonts w:ascii="宋体" w:hAnsi="宋体" w:cs="宋体" w:hint="eastAsia"/>
          <w:color w:val="FF0000"/>
          <w:szCs w:val="21"/>
        </w:rPr>
        <w:t>错误</w:t>
      </w:r>
      <w:r>
        <w:rPr>
          <w:rFonts w:ascii="宋体" w:hAnsi="宋体" w:cs="宋体" w:hint="eastAsia"/>
          <w:color w:val="FF0000"/>
          <w:szCs w:val="21"/>
        </w:rPr>
        <w:t>，</w:t>
      </w:r>
      <w:r>
        <w:rPr>
          <w:rFonts w:ascii="宋体" w:hAnsi="宋体" w:cs="宋体" w:hint="eastAsia"/>
          <w:color w:val="FF0000"/>
          <w:szCs w:val="21"/>
        </w:rPr>
        <w:t>操作①中粗盐没有充分溶解，会导致蒸发得到的精盐质量偏小，导致产率偏低，故选项错误。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B</w:t>
      </w:r>
      <w:r>
        <w:rPr>
          <w:rFonts w:ascii="宋体" w:hAnsi="宋体" w:cs="宋体" w:hint="eastAsia"/>
          <w:color w:val="FF0000"/>
          <w:szCs w:val="21"/>
        </w:rPr>
        <w:t>、</w:t>
      </w:r>
      <w:r>
        <w:rPr>
          <w:rFonts w:ascii="宋体" w:hAnsi="宋体" w:cs="宋体" w:hint="eastAsia"/>
          <w:color w:val="FF0000"/>
          <w:szCs w:val="21"/>
        </w:rPr>
        <w:t>有较多固体出现时应停止加热，利用余热将剩余水分蒸干，</w:t>
      </w:r>
      <w:r>
        <w:rPr>
          <w:rFonts w:ascii="宋体" w:hAnsi="宋体" w:cs="宋体" w:hint="eastAsia"/>
          <w:color w:val="FF0000"/>
          <w:szCs w:val="21"/>
        </w:rPr>
        <w:t>故选项错误。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C</w:t>
      </w:r>
      <w:r>
        <w:rPr>
          <w:rFonts w:ascii="宋体" w:hAnsi="宋体" w:cs="宋体" w:hint="eastAsia"/>
          <w:color w:val="FF0000"/>
          <w:szCs w:val="21"/>
        </w:rPr>
        <w:t>、漏斗中液面</w:t>
      </w:r>
      <w:r>
        <w:rPr>
          <w:rFonts w:ascii="宋体" w:hAnsi="宋体" w:cs="宋体" w:hint="eastAsia"/>
          <w:color w:val="FF0000"/>
          <w:szCs w:val="21"/>
        </w:rPr>
        <w:t>应略低于</w:t>
      </w:r>
      <w:r>
        <w:rPr>
          <w:rFonts w:ascii="宋体" w:hAnsi="宋体" w:cs="宋体" w:hint="eastAsia"/>
          <w:color w:val="FF0000"/>
          <w:szCs w:val="21"/>
        </w:rPr>
        <w:t>滤纸边缘</w:t>
      </w:r>
      <w:r>
        <w:rPr>
          <w:rFonts w:ascii="宋体" w:hAnsi="宋体" w:cs="宋体" w:hint="eastAsia"/>
          <w:color w:val="FF0000"/>
          <w:szCs w:val="21"/>
        </w:rPr>
        <w:t>，</w:t>
      </w:r>
      <w:r>
        <w:rPr>
          <w:rFonts w:ascii="宋体" w:hAnsi="宋体" w:cs="宋体" w:hint="eastAsia"/>
          <w:color w:val="FF0000"/>
          <w:szCs w:val="21"/>
        </w:rPr>
        <w:t>故选项错误。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D</w:t>
      </w:r>
      <w:r>
        <w:rPr>
          <w:rFonts w:ascii="宋体" w:hAnsi="宋体" w:cs="宋体" w:hint="eastAsia"/>
          <w:color w:val="FF0000"/>
          <w:szCs w:val="21"/>
        </w:rPr>
        <w:t>、</w:t>
      </w:r>
      <w:r>
        <w:rPr>
          <w:rFonts w:ascii="宋体" w:hAnsi="宋体" w:cs="宋体" w:hint="eastAsia"/>
          <w:color w:val="FF0000"/>
          <w:szCs w:val="21"/>
        </w:rPr>
        <w:t>氯化钠可溶于水，泥沙等不可溶，</w:t>
      </w:r>
      <w:r>
        <w:rPr>
          <w:rFonts w:ascii="宋体" w:hAnsi="宋体" w:cs="宋体" w:hint="eastAsia"/>
          <w:color w:val="FF0000"/>
          <w:szCs w:val="21"/>
        </w:rPr>
        <w:t>故选项</w:t>
      </w:r>
      <w:r>
        <w:rPr>
          <w:rFonts w:ascii="宋体" w:hAnsi="宋体" w:cs="宋体" w:hint="eastAsia"/>
          <w:color w:val="FF0000"/>
          <w:szCs w:val="21"/>
        </w:rPr>
        <w:t>正确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hint="eastAsia"/>
          <w:color w:val="FF0000"/>
          <w:szCs w:val="21"/>
        </w:rPr>
        <w:t>12.</w:t>
      </w:r>
      <w:r>
        <w:rPr>
          <w:rFonts w:ascii="宋体" w:hAnsi="宋体" w:cs="宋体" w:hint="eastAsia"/>
          <w:color w:val="FF0000"/>
          <w:szCs w:val="21"/>
        </w:rPr>
        <w:t>【</w:t>
      </w:r>
      <w:r>
        <w:rPr>
          <w:rFonts w:ascii="宋体" w:hAnsi="宋体" w:cs="宋体" w:hint="eastAsia"/>
          <w:color w:val="FF0000"/>
          <w:szCs w:val="21"/>
        </w:rPr>
        <w:t>答案</w:t>
      </w:r>
      <w:r>
        <w:rPr>
          <w:rFonts w:ascii="宋体" w:hAnsi="宋体" w:cs="宋体" w:hint="eastAsia"/>
          <w:color w:val="FF0000"/>
          <w:szCs w:val="21"/>
        </w:rPr>
        <w:t>】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Ⅰ</w:t>
      </w:r>
      <w:r>
        <w:rPr>
          <w:rFonts w:ascii="宋体" w:hAnsi="宋体" w:cs="宋体" w:hint="eastAsia"/>
          <w:color w:val="FF000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(1)</w:t>
      </w:r>
      <w:r>
        <w:rPr>
          <w:rFonts w:ascii="宋体" w:hAnsi="宋体" w:cs="宋体" w:hint="eastAsia"/>
          <w:color w:val="FF0000"/>
          <w:szCs w:val="21"/>
        </w:rPr>
        <w:t xml:space="preserve">蒸发　</w:t>
      </w:r>
      <w:r>
        <w:rPr>
          <w:rFonts w:ascii="宋体" w:hAnsi="宋体" w:cs="宋体" w:hint="eastAsia"/>
          <w:color w:val="FF0000"/>
          <w:szCs w:val="21"/>
        </w:rPr>
        <w:t xml:space="preserve"> </w:t>
      </w:r>
      <w:r>
        <w:rPr>
          <w:rFonts w:ascii="宋体" w:hAnsi="宋体" w:cs="宋体" w:hint="eastAsia"/>
          <w:color w:val="FF0000"/>
          <w:szCs w:val="21"/>
        </w:rPr>
        <w:t>(2)</w:t>
      </w:r>
      <w:r>
        <w:rPr>
          <w:rFonts w:ascii="宋体" w:hAnsi="宋体" w:cs="宋体" w:hint="eastAsia"/>
          <w:color w:val="FF0000"/>
          <w:szCs w:val="21"/>
        </w:rPr>
        <w:t>搅拌</w:t>
      </w:r>
      <w:r>
        <w:rPr>
          <w:rFonts w:ascii="宋体" w:hAnsi="宋体" w:cs="宋体" w:hint="eastAsia"/>
          <w:color w:val="FF0000"/>
          <w:szCs w:val="21"/>
        </w:rPr>
        <w:t>,</w:t>
      </w:r>
      <w:r>
        <w:rPr>
          <w:rFonts w:ascii="宋体" w:hAnsi="宋体" w:cs="宋体" w:hint="eastAsia"/>
          <w:color w:val="FF0000"/>
          <w:szCs w:val="21"/>
        </w:rPr>
        <w:t xml:space="preserve">加快溶解速率　</w:t>
      </w:r>
      <w:r>
        <w:rPr>
          <w:rFonts w:ascii="宋体" w:hAnsi="宋体" w:cs="宋体" w:hint="eastAsia"/>
          <w:color w:val="FF0000"/>
          <w:szCs w:val="21"/>
        </w:rPr>
        <w:t xml:space="preserve"> </w:t>
      </w:r>
      <w:r>
        <w:rPr>
          <w:rFonts w:ascii="宋体" w:hAnsi="宋体" w:cs="宋体" w:hint="eastAsia"/>
          <w:color w:val="FF0000"/>
          <w:szCs w:val="21"/>
        </w:rPr>
        <w:t>(3)ABDF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II</w:t>
      </w:r>
      <w:proofErr w:type="gramStart"/>
      <w:r>
        <w:rPr>
          <w:rFonts w:ascii="宋体" w:hAnsi="宋体" w:cs="宋体" w:hint="eastAsia"/>
          <w:color w:val="FF000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(</w:t>
      </w:r>
      <w:proofErr w:type="gramEnd"/>
      <w:r>
        <w:rPr>
          <w:rFonts w:ascii="宋体" w:hAnsi="宋体" w:cs="宋体" w:hint="eastAsia"/>
          <w:color w:val="FF0000"/>
          <w:szCs w:val="21"/>
        </w:rPr>
        <w:t xml:space="preserve">1)C  </w:t>
      </w:r>
      <w:r>
        <w:rPr>
          <w:rFonts w:ascii="宋体" w:hAnsi="宋体" w:cs="宋体" w:hint="eastAsia"/>
          <w:color w:val="FF0000"/>
          <w:szCs w:val="21"/>
        </w:rPr>
        <w:t xml:space="preserve">  </w:t>
      </w:r>
      <w:r>
        <w:rPr>
          <w:rFonts w:ascii="宋体" w:hAnsi="宋体" w:cs="宋体" w:hint="eastAsia"/>
          <w:color w:val="FF0000"/>
          <w:szCs w:val="21"/>
        </w:rPr>
        <w:t xml:space="preserve">(2)DACB  </w:t>
      </w:r>
      <w:r>
        <w:rPr>
          <w:rFonts w:ascii="宋体" w:hAnsi="宋体" w:cs="宋体" w:hint="eastAsia"/>
          <w:color w:val="FF0000"/>
          <w:szCs w:val="21"/>
        </w:rPr>
        <w:t xml:space="preserve">  </w:t>
      </w:r>
      <w:r>
        <w:rPr>
          <w:rFonts w:ascii="宋体" w:hAnsi="宋体" w:cs="宋体" w:hint="eastAsia"/>
          <w:color w:val="FF0000"/>
          <w:szCs w:val="21"/>
        </w:rPr>
        <w:t>(3)</w:t>
      </w:r>
      <w:r>
        <w:rPr>
          <w:rFonts w:ascii="宋体" w:hAnsi="宋体" w:cs="宋体" w:hint="eastAsia"/>
          <w:color w:val="FF0000"/>
          <w:szCs w:val="21"/>
        </w:rPr>
        <w:t>出现大量固体</w:t>
      </w:r>
      <w:r>
        <w:rPr>
          <w:rFonts w:ascii="宋体" w:hAnsi="宋体" w:cs="宋体" w:hint="eastAsia"/>
          <w:color w:val="FF0000"/>
          <w:szCs w:val="21"/>
        </w:rPr>
        <w:t xml:space="preserve"> 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</w:t>
      </w:r>
      <w:r>
        <w:rPr>
          <w:rFonts w:ascii="宋体" w:hAnsi="宋体" w:cs="宋体" w:hint="eastAsia"/>
          <w:color w:val="FF0000"/>
          <w:szCs w:val="21"/>
        </w:rPr>
        <w:t>4</w:t>
      </w:r>
      <w:r>
        <w:rPr>
          <w:rFonts w:ascii="宋体" w:hAnsi="宋体" w:cs="宋体" w:hint="eastAsia"/>
          <w:color w:val="FF0000"/>
          <w:szCs w:val="21"/>
        </w:rPr>
        <w:t>）</w:t>
      </w:r>
      <w:r>
        <w:rPr>
          <w:rFonts w:ascii="宋体" w:hAnsi="宋体" w:cs="宋体" w:hint="eastAsia"/>
          <w:color w:val="FF0000"/>
          <w:szCs w:val="21"/>
        </w:rPr>
        <w:t xml:space="preserve">80%  </w:t>
      </w:r>
      <w:r>
        <w:rPr>
          <w:rFonts w:ascii="宋体" w:hAnsi="宋体" w:cs="宋体" w:hint="eastAsia"/>
          <w:color w:val="FF0000"/>
          <w:szCs w:val="21"/>
        </w:rPr>
        <w:t xml:space="preserve">  </w:t>
      </w:r>
      <w:r>
        <w:rPr>
          <w:rFonts w:ascii="宋体" w:hAnsi="宋体" w:cs="宋体" w:hint="eastAsia"/>
          <w:color w:val="FF0000"/>
          <w:szCs w:val="21"/>
        </w:rPr>
        <w:t>（</w:t>
      </w:r>
      <w:r>
        <w:rPr>
          <w:rFonts w:ascii="宋体" w:hAnsi="宋体" w:cs="宋体" w:hint="eastAsia"/>
          <w:color w:val="FF0000"/>
          <w:szCs w:val="21"/>
        </w:rPr>
        <w:t>5</w:t>
      </w:r>
      <w:r>
        <w:rPr>
          <w:rFonts w:ascii="宋体" w:hAnsi="宋体" w:cs="宋体" w:hint="eastAsia"/>
          <w:color w:val="FF0000"/>
          <w:szCs w:val="21"/>
        </w:rPr>
        <w:t>）</w:t>
      </w:r>
      <w:r>
        <w:rPr>
          <w:rFonts w:ascii="宋体" w:hAnsi="宋体" w:cs="宋体" w:hint="eastAsia"/>
          <w:color w:val="FF0000"/>
          <w:szCs w:val="21"/>
        </w:rPr>
        <w:t>A</w:t>
      </w:r>
      <w:r>
        <w:rPr>
          <w:rFonts w:ascii="宋体" w:hAnsi="宋体" w:cs="宋体" w:hint="eastAsia"/>
          <w:color w:val="FF0000"/>
          <w:szCs w:val="21"/>
        </w:rPr>
        <w:t>、</w:t>
      </w:r>
      <w:r>
        <w:rPr>
          <w:rFonts w:ascii="宋体" w:hAnsi="宋体" w:cs="宋体" w:hint="eastAsia"/>
          <w:color w:val="FF0000"/>
          <w:szCs w:val="21"/>
        </w:rPr>
        <w:t>D</w:t>
      </w:r>
    </w:p>
    <w:p w:rsidR="00C24114" w:rsidRDefault="00C24114" w:rsidP="00C24114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3</w:t>
      </w:r>
      <w:r>
        <w:rPr>
          <w:rFonts w:hint="eastAsia"/>
          <w:color w:val="FF000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【答案】</w:t>
      </w:r>
    </w:p>
    <w:p w:rsidR="00C24114" w:rsidRDefault="00C24114">
      <w:pPr>
        <w:spacing w:line="360" w:lineRule="auto"/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提纯后的盐仍为混合物。</w:t>
      </w:r>
      <w:r w:rsidR="004E4F9A">
        <w:rPr>
          <w:rFonts w:hint="eastAsia"/>
          <w:color w:val="FF0000"/>
          <w:szCs w:val="21"/>
        </w:rPr>
        <w:t>实验</w:t>
      </w:r>
      <w:r>
        <w:rPr>
          <w:rFonts w:hint="eastAsia"/>
          <w:color w:val="FF0000"/>
          <w:szCs w:val="21"/>
        </w:rPr>
        <w:t>验证方法如下：</w:t>
      </w:r>
    </w:p>
    <w:p w:rsidR="00C24114" w:rsidRPr="004E4F9A" w:rsidRDefault="00C24114" w:rsidP="004E4F9A">
      <w:pPr>
        <w:spacing w:line="360" w:lineRule="auto"/>
        <w:rPr>
          <w:rFonts w:hint="eastAsia"/>
          <w:color w:val="FF0000"/>
          <w:szCs w:val="21"/>
        </w:rPr>
      </w:pPr>
      <w:r w:rsidRPr="004E4F9A">
        <w:rPr>
          <w:rFonts w:hint="eastAsia"/>
          <w:color w:val="FF0000"/>
          <w:szCs w:val="21"/>
        </w:rPr>
        <w:t>（</w:t>
      </w:r>
      <w:r w:rsidRPr="004E4F9A">
        <w:rPr>
          <w:rFonts w:hint="eastAsia"/>
          <w:color w:val="FF0000"/>
          <w:szCs w:val="21"/>
        </w:rPr>
        <w:t>1</w:t>
      </w:r>
      <w:r w:rsidRPr="004E4F9A">
        <w:rPr>
          <w:rFonts w:hint="eastAsia"/>
          <w:color w:val="FF0000"/>
          <w:szCs w:val="21"/>
        </w:rPr>
        <w:t>）将提纯后的盐溶于水，制得溶液。置于试管</w:t>
      </w:r>
      <w:r w:rsidRPr="004E4F9A">
        <w:rPr>
          <w:rFonts w:hint="eastAsia"/>
          <w:color w:val="FF0000"/>
          <w:szCs w:val="21"/>
        </w:rPr>
        <w:t>1-2</w:t>
      </w:r>
      <w:r w:rsidRPr="004E4F9A">
        <w:rPr>
          <w:rFonts w:hint="eastAsia"/>
          <w:color w:val="FF0000"/>
          <w:szCs w:val="21"/>
        </w:rPr>
        <w:t>毫升，滴加氯化钡溶液，出现沉淀</w:t>
      </w:r>
      <w:r w:rsidR="004E4F9A" w:rsidRPr="004E4F9A">
        <w:rPr>
          <w:rFonts w:hint="eastAsia"/>
          <w:color w:val="FF0000"/>
          <w:szCs w:val="21"/>
        </w:rPr>
        <w:t>证明该溶液中含硫酸盐。</w:t>
      </w:r>
    </w:p>
    <w:p w:rsidR="004E4F9A" w:rsidRPr="004E4F9A" w:rsidRDefault="004E4F9A" w:rsidP="004E4F9A">
      <w:pPr>
        <w:spacing w:line="360" w:lineRule="auto"/>
        <w:rPr>
          <w:rFonts w:hint="eastAsia"/>
          <w:color w:val="FF0000"/>
          <w:szCs w:val="21"/>
        </w:rPr>
      </w:pPr>
      <w:r w:rsidRPr="004E4F9A">
        <w:rPr>
          <w:rFonts w:hint="eastAsia"/>
          <w:color w:val="FF0000"/>
          <w:szCs w:val="21"/>
        </w:rPr>
        <w:t>（</w:t>
      </w:r>
      <w:r w:rsidRPr="004E4F9A">
        <w:rPr>
          <w:rFonts w:hint="eastAsia"/>
          <w:color w:val="FF0000"/>
          <w:szCs w:val="21"/>
        </w:rPr>
        <w:t>2</w:t>
      </w:r>
      <w:r w:rsidRPr="004E4F9A">
        <w:rPr>
          <w:rFonts w:hint="eastAsia"/>
          <w:color w:val="FF0000"/>
          <w:szCs w:val="21"/>
        </w:rPr>
        <w:t>）或另取试液，滴加氢氧化钠溶液，出现沉淀，证明</w:t>
      </w:r>
      <w:r w:rsidRPr="004E4F9A">
        <w:rPr>
          <w:rFonts w:hint="eastAsia"/>
          <w:color w:val="FF0000"/>
          <w:szCs w:val="21"/>
        </w:rPr>
        <w:t>该溶液中含</w:t>
      </w:r>
      <w:r w:rsidRPr="004E4F9A">
        <w:rPr>
          <w:rFonts w:hint="eastAsia"/>
          <w:color w:val="FF0000"/>
          <w:szCs w:val="21"/>
        </w:rPr>
        <w:t>镁</w:t>
      </w:r>
      <w:r w:rsidRPr="004E4F9A">
        <w:rPr>
          <w:rFonts w:hint="eastAsia"/>
          <w:color w:val="FF0000"/>
          <w:szCs w:val="21"/>
        </w:rPr>
        <w:t>盐。</w:t>
      </w:r>
    </w:p>
    <w:p w:rsidR="004E4F9A" w:rsidRPr="004E4F9A" w:rsidRDefault="004E4F9A" w:rsidP="004E4F9A">
      <w:pPr>
        <w:spacing w:line="360" w:lineRule="auto"/>
        <w:rPr>
          <w:rFonts w:hint="eastAsia"/>
          <w:color w:val="FF0000"/>
          <w:szCs w:val="21"/>
        </w:rPr>
      </w:pPr>
      <w:r w:rsidRPr="004E4F9A">
        <w:rPr>
          <w:rFonts w:hint="eastAsia"/>
          <w:color w:val="FF0000"/>
          <w:szCs w:val="21"/>
        </w:rPr>
        <w:t>（</w:t>
      </w:r>
      <w:r w:rsidRPr="004E4F9A">
        <w:rPr>
          <w:rFonts w:hint="eastAsia"/>
          <w:color w:val="FF0000"/>
          <w:szCs w:val="21"/>
        </w:rPr>
        <w:t>3</w:t>
      </w:r>
      <w:r w:rsidRPr="004E4F9A">
        <w:rPr>
          <w:rFonts w:hint="eastAsia"/>
          <w:color w:val="FF0000"/>
          <w:szCs w:val="21"/>
        </w:rPr>
        <w:t>）或另取试液，滴加</w:t>
      </w:r>
      <w:r w:rsidRPr="004E4F9A">
        <w:rPr>
          <w:rFonts w:hint="eastAsia"/>
          <w:color w:val="FF0000"/>
          <w:szCs w:val="21"/>
        </w:rPr>
        <w:t>碳酸钠</w:t>
      </w:r>
      <w:r w:rsidRPr="004E4F9A">
        <w:rPr>
          <w:rFonts w:hint="eastAsia"/>
          <w:color w:val="FF0000"/>
          <w:szCs w:val="21"/>
        </w:rPr>
        <w:t>溶液，出现沉淀，证明该溶液中含</w:t>
      </w:r>
      <w:r w:rsidRPr="004E4F9A">
        <w:rPr>
          <w:rFonts w:hint="eastAsia"/>
          <w:color w:val="FF0000"/>
          <w:szCs w:val="21"/>
        </w:rPr>
        <w:t>钙</w:t>
      </w:r>
      <w:r w:rsidRPr="004E4F9A">
        <w:rPr>
          <w:rFonts w:hint="eastAsia"/>
          <w:color w:val="FF0000"/>
          <w:szCs w:val="21"/>
        </w:rPr>
        <w:t>盐。</w:t>
      </w:r>
    </w:p>
    <w:p w:rsidR="004E4F9A" w:rsidRPr="004E4F9A" w:rsidRDefault="004E4F9A" w:rsidP="00C24114">
      <w:pPr>
        <w:pStyle w:val="a0"/>
        <w:jc w:val="both"/>
        <w:rPr>
          <w:rFonts w:hint="eastAsia"/>
        </w:rPr>
      </w:pP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 w:rsidR="00C24114">
        <w:rPr>
          <w:rFonts w:hint="eastAsia"/>
          <w:color w:val="FF0000"/>
          <w:szCs w:val="21"/>
        </w:rPr>
        <w:t>4</w:t>
      </w:r>
      <w:r>
        <w:rPr>
          <w:rFonts w:hint="eastAsia"/>
          <w:color w:val="FF0000"/>
          <w:szCs w:val="21"/>
        </w:rPr>
        <w:t>.</w:t>
      </w:r>
      <w:r>
        <w:rPr>
          <w:rFonts w:ascii="宋体" w:hAnsi="宋体" w:cs="宋体" w:hint="eastAsia"/>
          <w:color w:val="FF0000"/>
          <w:szCs w:val="21"/>
        </w:rPr>
        <w:t>【</w:t>
      </w:r>
      <w:r>
        <w:rPr>
          <w:rFonts w:ascii="宋体" w:hAnsi="宋体" w:cs="宋体" w:hint="eastAsia"/>
          <w:color w:val="FF0000"/>
          <w:szCs w:val="21"/>
        </w:rPr>
        <w:t>答案</w:t>
      </w:r>
      <w:r>
        <w:rPr>
          <w:rFonts w:ascii="宋体" w:hAnsi="宋体" w:cs="宋体" w:hint="eastAsia"/>
          <w:color w:val="FF0000"/>
          <w:szCs w:val="21"/>
        </w:rPr>
        <w:t>】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</w:t>
      </w:r>
      <w:r>
        <w:rPr>
          <w:rFonts w:ascii="宋体" w:hAnsi="宋体" w:cs="宋体" w:hint="eastAsia"/>
          <w:color w:val="FF0000"/>
          <w:szCs w:val="21"/>
        </w:rPr>
        <w:t>1</w:t>
      </w:r>
      <w:r>
        <w:rPr>
          <w:rFonts w:ascii="宋体" w:hAnsi="宋体" w:cs="宋体" w:hint="eastAsia"/>
          <w:color w:val="FF0000"/>
          <w:szCs w:val="21"/>
        </w:rPr>
        <w:t>）</w:t>
      </w:r>
      <w:r>
        <w:rPr>
          <w:rFonts w:ascii="宋体" w:hAnsi="宋体" w:cs="宋体" w:hint="eastAsia"/>
          <w:color w:val="FF0000"/>
          <w:szCs w:val="21"/>
        </w:rPr>
        <w:t>Na</w:t>
      </w:r>
      <w:r>
        <w:rPr>
          <w:rFonts w:ascii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hAnsi="宋体" w:cs="宋体" w:hint="eastAsia"/>
          <w:color w:val="FF0000"/>
          <w:szCs w:val="21"/>
        </w:rPr>
        <w:t>SO</w:t>
      </w:r>
      <w:r>
        <w:rPr>
          <w:rFonts w:ascii="宋体" w:hAnsi="宋体" w:cs="宋体" w:hint="eastAsia"/>
          <w:color w:val="FF0000"/>
          <w:szCs w:val="21"/>
          <w:vertAlign w:val="subscript"/>
        </w:rPr>
        <w:t>4</w:t>
      </w:r>
      <w:r>
        <w:rPr>
          <w:rFonts w:ascii="宋体" w:hAnsi="宋体" w:cs="宋体" w:hint="eastAsia"/>
          <w:color w:val="FF0000"/>
          <w:szCs w:val="21"/>
        </w:rPr>
        <w:t>＋</w:t>
      </w:r>
      <w:r>
        <w:rPr>
          <w:rFonts w:ascii="宋体" w:hAnsi="宋体" w:cs="宋体" w:hint="eastAsia"/>
          <w:color w:val="FF0000"/>
          <w:szCs w:val="21"/>
        </w:rPr>
        <w:t>BaCl</w:t>
      </w:r>
      <w:r>
        <w:rPr>
          <w:rFonts w:ascii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hAnsi="宋体" w:cs="宋体" w:hint="eastAsia"/>
          <w:color w:val="FF0000"/>
          <w:szCs w:val="21"/>
        </w:rPr>
        <w:t>═</w:t>
      </w:r>
      <w:r>
        <w:rPr>
          <w:rFonts w:ascii="宋体" w:hAnsi="宋体" w:cs="宋体" w:hint="eastAsia"/>
          <w:color w:val="FF0000"/>
          <w:szCs w:val="21"/>
        </w:rPr>
        <w:t>BaSO</w:t>
      </w:r>
      <w:r>
        <w:rPr>
          <w:rFonts w:ascii="宋体" w:hAnsi="宋体" w:cs="宋体" w:hint="eastAsia"/>
          <w:color w:val="FF0000"/>
          <w:szCs w:val="21"/>
          <w:vertAlign w:val="subscript"/>
        </w:rPr>
        <w:t>4</w:t>
      </w:r>
      <w:r>
        <w:rPr>
          <w:rFonts w:ascii="宋体" w:hAnsi="宋体" w:cs="宋体" w:hint="eastAsia"/>
          <w:color w:val="FF0000"/>
          <w:szCs w:val="21"/>
        </w:rPr>
        <w:t>↓＋</w:t>
      </w:r>
      <w:r>
        <w:rPr>
          <w:rFonts w:ascii="宋体" w:hAnsi="宋体" w:cs="宋体" w:hint="eastAsia"/>
          <w:color w:val="FF0000"/>
          <w:szCs w:val="21"/>
        </w:rPr>
        <w:t>2NaCl</w:t>
      </w:r>
      <w:r>
        <w:rPr>
          <w:rFonts w:ascii="宋体" w:hAnsi="宋体" w:cs="宋体" w:hint="eastAsia"/>
          <w:color w:val="FF0000"/>
          <w:szCs w:val="21"/>
        </w:rPr>
        <w:t>；使硫酸钠杂质完全除去；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</w:t>
      </w:r>
      <w:r>
        <w:rPr>
          <w:rFonts w:ascii="宋体" w:hAnsi="宋体" w:cs="宋体" w:hint="eastAsia"/>
          <w:color w:val="FF0000"/>
          <w:szCs w:val="21"/>
        </w:rPr>
        <w:t>2</w:t>
      </w:r>
      <w:r>
        <w:rPr>
          <w:rFonts w:ascii="宋体" w:hAnsi="宋体" w:cs="宋体" w:hint="eastAsia"/>
          <w:color w:val="FF0000"/>
          <w:szCs w:val="21"/>
        </w:rPr>
        <w:t>）过滤；漏斗；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</w:t>
      </w:r>
      <w:r>
        <w:rPr>
          <w:rFonts w:ascii="宋体" w:hAnsi="宋体" w:cs="宋体" w:hint="eastAsia"/>
          <w:color w:val="FF0000"/>
          <w:szCs w:val="21"/>
        </w:rPr>
        <w:t>3</w:t>
      </w:r>
      <w:r>
        <w:rPr>
          <w:rFonts w:ascii="宋体" w:hAnsi="宋体" w:cs="宋体" w:hint="eastAsia"/>
          <w:color w:val="FF0000"/>
          <w:szCs w:val="21"/>
        </w:rPr>
        <w:t>）</w:t>
      </w:r>
      <w:proofErr w:type="spellStart"/>
      <w:r>
        <w:rPr>
          <w:rFonts w:ascii="宋体" w:hAnsi="宋体" w:cs="宋体" w:hint="eastAsia"/>
          <w:color w:val="FF0000"/>
          <w:szCs w:val="21"/>
        </w:rPr>
        <w:t>NaOH</w:t>
      </w:r>
      <w:proofErr w:type="spellEnd"/>
      <w:r>
        <w:rPr>
          <w:rFonts w:ascii="宋体" w:hAnsi="宋体" w:cs="宋体" w:hint="eastAsia"/>
          <w:color w:val="FF0000"/>
          <w:szCs w:val="21"/>
        </w:rPr>
        <w:t>、</w:t>
      </w:r>
      <w:r>
        <w:rPr>
          <w:rFonts w:ascii="宋体" w:hAnsi="宋体" w:cs="宋体" w:hint="eastAsia"/>
          <w:color w:val="FF0000"/>
          <w:szCs w:val="21"/>
        </w:rPr>
        <w:t>Na</w:t>
      </w:r>
      <w:r>
        <w:rPr>
          <w:rFonts w:ascii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hAnsi="宋体" w:cs="宋体" w:hint="eastAsia"/>
          <w:color w:val="FF0000"/>
          <w:szCs w:val="21"/>
        </w:rPr>
        <w:t>CO</w:t>
      </w:r>
      <w:r>
        <w:rPr>
          <w:rFonts w:ascii="宋体" w:hAnsi="宋体" w:cs="宋体" w:hint="eastAsia"/>
          <w:color w:val="FF0000"/>
          <w:szCs w:val="21"/>
          <w:vertAlign w:val="subscript"/>
        </w:rPr>
        <w:t>3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</w:t>
      </w:r>
      <w:r>
        <w:rPr>
          <w:rFonts w:ascii="宋体" w:hAnsi="宋体" w:cs="宋体" w:hint="eastAsia"/>
          <w:color w:val="FF0000"/>
          <w:szCs w:val="21"/>
        </w:rPr>
        <w:t>4</w:t>
      </w:r>
      <w:r>
        <w:rPr>
          <w:rFonts w:ascii="宋体" w:hAnsi="宋体" w:cs="宋体" w:hint="eastAsia"/>
          <w:color w:val="FF0000"/>
          <w:szCs w:val="21"/>
        </w:rPr>
        <w:t>）</w:t>
      </w:r>
      <w:r>
        <w:rPr>
          <w:rFonts w:ascii="宋体" w:hAnsi="宋体" w:cs="宋体" w:hint="eastAsia"/>
          <w:color w:val="FF0000"/>
          <w:szCs w:val="21"/>
        </w:rPr>
        <w:t>防止局部温度过热</w:t>
      </w:r>
      <w:r>
        <w:rPr>
          <w:rFonts w:ascii="宋体" w:hAnsi="宋体" w:cs="宋体" w:hint="eastAsia"/>
          <w:color w:val="FF0000"/>
          <w:szCs w:val="21"/>
        </w:rPr>
        <w:t>，</w:t>
      </w:r>
      <w:r>
        <w:rPr>
          <w:rFonts w:ascii="宋体" w:hAnsi="宋体" w:cs="宋体" w:hint="eastAsia"/>
          <w:color w:val="FF0000"/>
          <w:szCs w:val="21"/>
        </w:rPr>
        <w:t>造成液滴飞溅；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【</w:t>
      </w:r>
      <w:r>
        <w:rPr>
          <w:rFonts w:ascii="宋体" w:hAnsi="宋体" w:cs="宋体" w:hint="eastAsia"/>
          <w:color w:val="FF0000"/>
          <w:szCs w:val="21"/>
        </w:rPr>
        <w:t>解析</w:t>
      </w:r>
      <w:r>
        <w:rPr>
          <w:rFonts w:ascii="宋体" w:hAnsi="宋体" w:cs="宋体" w:hint="eastAsia"/>
          <w:color w:val="FF0000"/>
          <w:szCs w:val="21"/>
        </w:rPr>
        <w:t>】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</w:t>
      </w:r>
      <w:r>
        <w:rPr>
          <w:rFonts w:ascii="宋体" w:hAnsi="宋体" w:cs="宋体" w:hint="eastAsia"/>
          <w:color w:val="FF0000"/>
          <w:szCs w:val="21"/>
        </w:rPr>
        <w:t>1</w:t>
      </w:r>
      <w:r>
        <w:rPr>
          <w:rFonts w:ascii="宋体" w:hAnsi="宋体" w:cs="宋体" w:hint="eastAsia"/>
          <w:color w:val="FF0000"/>
          <w:szCs w:val="21"/>
        </w:rPr>
        <w:t>）氯化钡能够和硫酸钠反应产生硫酸钡沉淀和氯化钠，其中过量的氯化钡可以将硫酸钠杂质完全除去；故答案为：</w:t>
      </w:r>
      <w:r>
        <w:rPr>
          <w:rFonts w:ascii="宋体" w:hAnsi="宋体" w:cs="宋体" w:hint="eastAsia"/>
          <w:color w:val="FF0000"/>
          <w:szCs w:val="21"/>
        </w:rPr>
        <w:t>Na</w:t>
      </w:r>
      <w:r>
        <w:rPr>
          <w:rFonts w:ascii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hAnsi="宋体" w:cs="宋体" w:hint="eastAsia"/>
          <w:color w:val="FF0000"/>
          <w:szCs w:val="21"/>
        </w:rPr>
        <w:t>SO</w:t>
      </w:r>
      <w:r>
        <w:rPr>
          <w:rFonts w:ascii="宋体" w:hAnsi="宋体" w:cs="宋体" w:hint="eastAsia"/>
          <w:color w:val="FF0000"/>
          <w:szCs w:val="21"/>
          <w:vertAlign w:val="subscript"/>
        </w:rPr>
        <w:t>4</w:t>
      </w:r>
      <w:r>
        <w:rPr>
          <w:rFonts w:ascii="宋体" w:hAnsi="宋体" w:cs="宋体" w:hint="eastAsia"/>
          <w:color w:val="FF0000"/>
          <w:szCs w:val="21"/>
        </w:rPr>
        <w:t>＋</w:t>
      </w:r>
      <w:r>
        <w:rPr>
          <w:rFonts w:ascii="宋体" w:hAnsi="宋体" w:cs="宋体" w:hint="eastAsia"/>
          <w:color w:val="FF0000"/>
          <w:szCs w:val="21"/>
        </w:rPr>
        <w:t>BaCl</w:t>
      </w:r>
      <w:r>
        <w:rPr>
          <w:rFonts w:ascii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hAnsi="宋体" w:cs="宋体" w:hint="eastAsia"/>
          <w:color w:val="FF0000"/>
          <w:szCs w:val="21"/>
        </w:rPr>
        <w:t>═</w:t>
      </w:r>
      <w:r>
        <w:rPr>
          <w:rFonts w:ascii="宋体" w:hAnsi="宋体" w:cs="宋体" w:hint="eastAsia"/>
          <w:color w:val="FF0000"/>
          <w:szCs w:val="21"/>
        </w:rPr>
        <w:t>BaSO</w:t>
      </w:r>
      <w:r>
        <w:rPr>
          <w:rFonts w:ascii="宋体" w:hAnsi="宋体" w:cs="宋体" w:hint="eastAsia"/>
          <w:color w:val="FF0000"/>
          <w:szCs w:val="21"/>
          <w:vertAlign w:val="subscript"/>
        </w:rPr>
        <w:t>4</w:t>
      </w:r>
      <w:r>
        <w:rPr>
          <w:rFonts w:ascii="宋体" w:hAnsi="宋体" w:cs="宋体" w:hint="eastAsia"/>
          <w:color w:val="FF0000"/>
          <w:szCs w:val="21"/>
        </w:rPr>
        <w:t>↓＋</w:t>
      </w:r>
      <w:r>
        <w:rPr>
          <w:rFonts w:ascii="宋体" w:hAnsi="宋体" w:cs="宋体" w:hint="eastAsia"/>
          <w:color w:val="FF0000"/>
          <w:szCs w:val="21"/>
        </w:rPr>
        <w:t>2NaCl</w:t>
      </w:r>
      <w:r>
        <w:rPr>
          <w:rFonts w:ascii="宋体" w:hAnsi="宋体" w:cs="宋体" w:hint="eastAsia"/>
          <w:color w:val="FF0000"/>
          <w:szCs w:val="21"/>
        </w:rPr>
        <w:t>；使硫酸钠杂质完全除去；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</w:t>
      </w:r>
      <w:r>
        <w:rPr>
          <w:rFonts w:ascii="宋体" w:hAnsi="宋体" w:cs="宋体" w:hint="eastAsia"/>
          <w:color w:val="FF0000"/>
          <w:szCs w:val="21"/>
        </w:rPr>
        <w:t>2</w:t>
      </w:r>
      <w:r>
        <w:rPr>
          <w:rFonts w:ascii="宋体" w:hAnsi="宋体" w:cs="宋体" w:hint="eastAsia"/>
          <w:color w:val="FF0000"/>
          <w:szCs w:val="21"/>
        </w:rPr>
        <w:t>）经过操作</w:t>
      </w:r>
      <w:r>
        <w:rPr>
          <w:rFonts w:ascii="宋体" w:hAnsi="宋体" w:cs="宋体" w:hint="eastAsia"/>
          <w:color w:val="FF0000"/>
          <w:szCs w:val="21"/>
        </w:rPr>
        <w:t>a</w:t>
      </w:r>
      <w:r>
        <w:rPr>
          <w:rFonts w:ascii="宋体" w:hAnsi="宋体" w:cs="宋体" w:hint="eastAsia"/>
          <w:color w:val="FF0000"/>
          <w:szCs w:val="21"/>
        </w:rPr>
        <w:t>得到固体和液体，因此是过滤操作，过滤中还需要的玻璃仪器是漏斗；故答案为：过滤；漏斗；</w:t>
      </w:r>
    </w:p>
    <w:p w:rsidR="00012884" w:rsidRDefault="000A46A2">
      <w:pPr>
        <w:spacing w:line="360" w:lineRule="auto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</w:t>
      </w:r>
      <w:r>
        <w:rPr>
          <w:rFonts w:ascii="宋体" w:hAnsi="宋体" w:cs="宋体" w:hint="eastAsia"/>
          <w:color w:val="FF0000"/>
          <w:szCs w:val="21"/>
        </w:rPr>
        <w:t>3</w:t>
      </w:r>
      <w:r>
        <w:rPr>
          <w:rFonts w:ascii="宋体" w:hAnsi="宋体" w:cs="宋体" w:hint="eastAsia"/>
          <w:color w:val="FF0000"/>
          <w:szCs w:val="21"/>
        </w:rPr>
        <w:t>）由于加入的碳酸钠和</w:t>
      </w:r>
      <w:proofErr w:type="gramStart"/>
      <w:r>
        <w:rPr>
          <w:rFonts w:ascii="宋体" w:hAnsi="宋体" w:cs="宋体" w:hint="eastAsia"/>
          <w:color w:val="FF0000"/>
          <w:szCs w:val="21"/>
        </w:rPr>
        <w:t>氢氧化钠</w:t>
      </w:r>
      <w:proofErr w:type="gramEnd"/>
      <w:r>
        <w:rPr>
          <w:rFonts w:ascii="宋体" w:hAnsi="宋体" w:cs="宋体" w:hint="eastAsia"/>
          <w:color w:val="FF0000"/>
          <w:szCs w:val="21"/>
        </w:rPr>
        <w:t>都是过量的，所以加入盐酸是为的与过量的碳酸钠和</w:t>
      </w:r>
      <w:proofErr w:type="gramStart"/>
      <w:r>
        <w:rPr>
          <w:rFonts w:ascii="宋体" w:hAnsi="宋体" w:cs="宋体" w:hint="eastAsia"/>
          <w:color w:val="FF0000"/>
          <w:szCs w:val="21"/>
        </w:rPr>
        <w:t>氢氧化钠</w:t>
      </w:r>
      <w:proofErr w:type="gramEnd"/>
      <w:r>
        <w:rPr>
          <w:rFonts w:ascii="宋体" w:hAnsi="宋体" w:cs="宋体" w:hint="eastAsia"/>
          <w:color w:val="FF0000"/>
          <w:szCs w:val="21"/>
        </w:rPr>
        <w:t>反应，故答案为：</w:t>
      </w:r>
      <w:proofErr w:type="spellStart"/>
      <w:r>
        <w:rPr>
          <w:rFonts w:ascii="宋体" w:hAnsi="宋体" w:cs="宋体" w:hint="eastAsia"/>
          <w:color w:val="FF0000"/>
          <w:szCs w:val="21"/>
        </w:rPr>
        <w:t>NaOH</w:t>
      </w:r>
      <w:proofErr w:type="spellEnd"/>
      <w:r>
        <w:rPr>
          <w:rFonts w:ascii="宋体" w:hAnsi="宋体" w:cs="宋体" w:hint="eastAsia"/>
          <w:color w:val="FF0000"/>
          <w:szCs w:val="21"/>
        </w:rPr>
        <w:t>、</w:t>
      </w:r>
      <w:r>
        <w:rPr>
          <w:rFonts w:ascii="宋体" w:hAnsi="宋体" w:cs="宋体" w:hint="eastAsia"/>
          <w:color w:val="FF0000"/>
          <w:szCs w:val="21"/>
        </w:rPr>
        <w:t>Na</w:t>
      </w:r>
      <w:r>
        <w:rPr>
          <w:rFonts w:ascii="宋体" w:hAnsi="宋体" w:cs="宋体" w:hint="eastAsia"/>
          <w:color w:val="FF0000"/>
          <w:szCs w:val="21"/>
          <w:vertAlign w:val="subscript"/>
        </w:rPr>
        <w:t>2</w:t>
      </w:r>
      <w:r>
        <w:rPr>
          <w:rFonts w:ascii="宋体" w:hAnsi="宋体" w:cs="宋体" w:hint="eastAsia"/>
          <w:color w:val="FF0000"/>
          <w:szCs w:val="21"/>
        </w:rPr>
        <w:t>CO</w:t>
      </w:r>
      <w:r>
        <w:rPr>
          <w:rFonts w:ascii="宋体" w:hAnsi="宋体" w:cs="宋体" w:hint="eastAsia"/>
          <w:color w:val="FF0000"/>
          <w:szCs w:val="21"/>
          <w:vertAlign w:val="subscript"/>
        </w:rPr>
        <w:t>3</w:t>
      </w:r>
      <w:r>
        <w:rPr>
          <w:rFonts w:ascii="宋体" w:hAnsi="宋体" w:cs="宋体" w:hint="eastAsia"/>
          <w:color w:val="FF0000"/>
          <w:szCs w:val="21"/>
        </w:rPr>
        <w:t>；</w:t>
      </w:r>
    </w:p>
    <w:p w:rsidR="00012884" w:rsidRDefault="000A46A2">
      <w:pPr>
        <w:spacing w:line="360" w:lineRule="auto"/>
        <w:rPr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lastRenderedPageBreak/>
        <w:t>（</w:t>
      </w:r>
      <w:r>
        <w:rPr>
          <w:rFonts w:ascii="宋体" w:hAnsi="宋体" w:cs="宋体" w:hint="eastAsia"/>
          <w:color w:val="FF0000"/>
          <w:szCs w:val="21"/>
        </w:rPr>
        <w:t>4</w:t>
      </w:r>
      <w:r>
        <w:rPr>
          <w:rFonts w:ascii="宋体" w:hAnsi="宋体" w:cs="宋体" w:hint="eastAsia"/>
          <w:color w:val="FF0000"/>
          <w:szCs w:val="21"/>
        </w:rPr>
        <w:t>）蒸发时，要使用玻璃棒不断的搅拌，防止受热不均，使液滴飞溅；故答案为：</w:t>
      </w:r>
      <w:r>
        <w:rPr>
          <w:rFonts w:ascii="宋体" w:hAnsi="宋体" w:cs="宋体" w:hint="eastAsia"/>
          <w:color w:val="FF0000"/>
          <w:szCs w:val="21"/>
        </w:rPr>
        <w:t>防止局部温度过热</w:t>
      </w:r>
      <w:r>
        <w:rPr>
          <w:rFonts w:ascii="宋体" w:hAnsi="宋体" w:cs="宋体" w:hint="eastAsia"/>
          <w:color w:val="FF0000"/>
          <w:szCs w:val="21"/>
        </w:rPr>
        <w:t>，使液滴飞溅．</w:t>
      </w:r>
    </w:p>
    <w:sectPr w:rsidR="00012884">
      <w:footerReference w:type="defaul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6A2" w:rsidRDefault="000A46A2">
      <w:r>
        <w:separator/>
      </w:r>
    </w:p>
  </w:endnote>
  <w:endnote w:type="continuationSeparator" w:id="0">
    <w:p w:rsidR="000A46A2" w:rsidRDefault="000A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altName w:val="Arial Unicode MS"/>
    <w:charset w:val="00"/>
    <w:family w:val="roman"/>
    <w:pitch w:val="default"/>
    <w:sig w:usb0="00000000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884" w:rsidRDefault="000A46A2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12884" w:rsidRDefault="000A46A2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A4200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LvlYgIAAAwFAAAOAAAAZHJzL2Uyb0RvYy54bWysVM1uEzEQviPxDpbvdNOiVl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Aj0Lvl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012884" w:rsidRDefault="000A46A2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A4200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6A2" w:rsidRDefault="000A46A2">
      <w:r>
        <w:separator/>
      </w:r>
    </w:p>
  </w:footnote>
  <w:footnote w:type="continuationSeparator" w:id="0">
    <w:p w:rsidR="000A46A2" w:rsidRDefault="000A4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135"/>
    <w:rsid w:val="0000316C"/>
    <w:rsid w:val="00012884"/>
    <w:rsid w:val="0008386F"/>
    <w:rsid w:val="000A46A2"/>
    <w:rsid w:val="000B5B3F"/>
    <w:rsid w:val="000E0A73"/>
    <w:rsid w:val="00155617"/>
    <w:rsid w:val="00157A7E"/>
    <w:rsid w:val="001A070E"/>
    <w:rsid w:val="002E5652"/>
    <w:rsid w:val="00306FCF"/>
    <w:rsid w:val="003A4200"/>
    <w:rsid w:val="003E3C06"/>
    <w:rsid w:val="00434544"/>
    <w:rsid w:val="004E4F9A"/>
    <w:rsid w:val="00685322"/>
    <w:rsid w:val="006B46DB"/>
    <w:rsid w:val="006D3C9E"/>
    <w:rsid w:val="00721478"/>
    <w:rsid w:val="00784FC1"/>
    <w:rsid w:val="00956614"/>
    <w:rsid w:val="00967135"/>
    <w:rsid w:val="00A311F7"/>
    <w:rsid w:val="00AF074D"/>
    <w:rsid w:val="00AF1545"/>
    <w:rsid w:val="00B229FF"/>
    <w:rsid w:val="00C24114"/>
    <w:rsid w:val="00C353F0"/>
    <w:rsid w:val="00DD4AFF"/>
    <w:rsid w:val="00E41507"/>
    <w:rsid w:val="069727A6"/>
    <w:rsid w:val="081412B4"/>
    <w:rsid w:val="095B457F"/>
    <w:rsid w:val="0C4E0B9B"/>
    <w:rsid w:val="0C6C234A"/>
    <w:rsid w:val="0CF82F5C"/>
    <w:rsid w:val="0E9A36EF"/>
    <w:rsid w:val="0EF670BD"/>
    <w:rsid w:val="0F7645E5"/>
    <w:rsid w:val="10643DEB"/>
    <w:rsid w:val="120D3F07"/>
    <w:rsid w:val="15512BE2"/>
    <w:rsid w:val="16E86EC4"/>
    <w:rsid w:val="17214039"/>
    <w:rsid w:val="19B60BB4"/>
    <w:rsid w:val="1C0860B6"/>
    <w:rsid w:val="1C730B47"/>
    <w:rsid w:val="1EA26A2B"/>
    <w:rsid w:val="1EC65311"/>
    <w:rsid w:val="1EE90ABC"/>
    <w:rsid w:val="1FBB3F19"/>
    <w:rsid w:val="205B6D05"/>
    <w:rsid w:val="225D7736"/>
    <w:rsid w:val="22877A3C"/>
    <w:rsid w:val="22FD6A87"/>
    <w:rsid w:val="233264A9"/>
    <w:rsid w:val="24500C01"/>
    <w:rsid w:val="29CA3E30"/>
    <w:rsid w:val="2D84574C"/>
    <w:rsid w:val="2EA73C4C"/>
    <w:rsid w:val="32DD40EC"/>
    <w:rsid w:val="333E5C24"/>
    <w:rsid w:val="33490A33"/>
    <w:rsid w:val="35013FBD"/>
    <w:rsid w:val="366D2A03"/>
    <w:rsid w:val="36FB00F6"/>
    <w:rsid w:val="3992729A"/>
    <w:rsid w:val="3CF67395"/>
    <w:rsid w:val="3E5C718E"/>
    <w:rsid w:val="3F475F5B"/>
    <w:rsid w:val="41463E9E"/>
    <w:rsid w:val="44C10289"/>
    <w:rsid w:val="44CD3881"/>
    <w:rsid w:val="450D6204"/>
    <w:rsid w:val="48C851E4"/>
    <w:rsid w:val="4949148E"/>
    <w:rsid w:val="4AB64608"/>
    <w:rsid w:val="4DED319F"/>
    <w:rsid w:val="4F382730"/>
    <w:rsid w:val="51E96A3E"/>
    <w:rsid w:val="546F7E1D"/>
    <w:rsid w:val="548F3ED7"/>
    <w:rsid w:val="554B432B"/>
    <w:rsid w:val="567D3804"/>
    <w:rsid w:val="5A9A35FE"/>
    <w:rsid w:val="5BD63E69"/>
    <w:rsid w:val="61161258"/>
    <w:rsid w:val="62AD3D86"/>
    <w:rsid w:val="63A5572B"/>
    <w:rsid w:val="66DB2E4F"/>
    <w:rsid w:val="66E82184"/>
    <w:rsid w:val="68972F4B"/>
    <w:rsid w:val="6BDA41F3"/>
    <w:rsid w:val="6C8D3A32"/>
    <w:rsid w:val="6F971E18"/>
    <w:rsid w:val="71B70767"/>
    <w:rsid w:val="723C7B95"/>
    <w:rsid w:val="72930C07"/>
    <w:rsid w:val="75002FC5"/>
    <w:rsid w:val="778B6351"/>
    <w:rsid w:val="78487726"/>
    <w:rsid w:val="791B081F"/>
    <w:rsid w:val="794E38EA"/>
    <w:rsid w:val="7D5B73B9"/>
    <w:rsid w:val="7E005F4D"/>
    <w:rsid w:val="7F24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1"/>
    <w:qFormat/>
    <w:rPr>
      <w:color w:val="0000FF"/>
      <w:u w:val="single"/>
    </w:rPr>
  </w:style>
  <w:style w:type="character" w:customStyle="1" w:styleId="Char0">
    <w:name w:val="批注框文本 Char"/>
    <w:basedOn w:val="a1"/>
    <w:link w:val="a5"/>
    <w:qFormat/>
    <w:rPr>
      <w:rFonts w:ascii="Calibri" w:hAnsi="Calibri"/>
      <w:kern w:val="2"/>
      <w:sz w:val="18"/>
      <w:szCs w:val="18"/>
    </w:rPr>
  </w:style>
  <w:style w:type="character" w:customStyle="1" w:styleId="q-blank">
    <w:name w:val="q-blank"/>
    <w:basedOn w:val="a1"/>
    <w:qFormat/>
  </w:style>
  <w:style w:type="character" w:customStyle="1" w:styleId="Char">
    <w:name w:val="正文文本 Char"/>
    <w:basedOn w:val="a1"/>
    <w:link w:val="a0"/>
    <w:qFormat/>
    <w:rPr>
      <w:rFonts w:ascii="Calibri" w:hAnsi="Calibri" w:cs="Calibri" w:hint="default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1"/>
    <w:qFormat/>
    <w:rPr>
      <w:color w:val="0000FF"/>
      <w:u w:val="single"/>
    </w:rPr>
  </w:style>
  <w:style w:type="character" w:customStyle="1" w:styleId="Char0">
    <w:name w:val="批注框文本 Char"/>
    <w:basedOn w:val="a1"/>
    <w:link w:val="a5"/>
    <w:qFormat/>
    <w:rPr>
      <w:rFonts w:ascii="Calibri" w:hAnsi="Calibri"/>
      <w:kern w:val="2"/>
      <w:sz w:val="18"/>
      <w:szCs w:val="18"/>
    </w:rPr>
  </w:style>
  <w:style w:type="character" w:customStyle="1" w:styleId="q-blank">
    <w:name w:val="q-blank"/>
    <w:basedOn w:val="a1"/>
    <w:qFormat/>
  </w:style>
  <w:style w:type="character" w:customStyle="1" w:styleId="Char">
    <w:name w:val="正文文本 Char"/>
    <w:basedOn w:val="a1"/>
    <w:link w:val="a0"/>
    <w:qFormat/>
    <w:rPr>
      <w:rFonts w:ascii="Calibri" w:hAnsi="Calibri" w:cs="Calibri" w:hint="default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ike.baidu.com/item/%E7%A0%B7/644537" TargetMode="External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hyperlink" Target="https://baike.baidu.com/item/%E4%BA%9A%E7%A1%9D%E9%85%B8%E9%92%A0/167868" TargetMode="External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&#27427;&#21271;&#20140;&#21270;&#23398;172.TI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2.jpe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aike.baidu.com/item/%E4%BA%9A%E7%A1%9D%E9%85%B8%E9%92%A0/167868" TargetMode="External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777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sygt0001</dc:creator>
  <cp:lastModifiedBy>SEN</cp:lastModifiedBy>
  <cp:revision>9</cp:revision>
  <dcterms:created xsi:type="dcterms:W3CDTF">2022-02-17T02:17:00Z</dcterms:created>
  <dcterms:modified xsi:type="dcterms:W3CDTF">2022-03-07T07:42:00Z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992BB1EE34A84341996A3867873546BA</vt:lpwstr>
  </property>
</Properties>
</file>