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BFBE" w14:textId="72CEEA4F" w:rsidR="00B95164" w:rsidRPr="004A42EB" w:rsidRDefault="0011038E" w:rsidP="004A42EB">
      <w:pPr>
        <w:jc w:val="center"/>
        <w:rPr>
          <w:sz w:val="32"/>
          <w:szCs w:val="32"/>
        </w:rPr>
      </w:pPr>
      <w:r w:rsidRPr="004A42EB">
        <w:rPr>
          <w:rFonts w:hint="eastAsia"/>
          <w:sz w:val="32"/>
          <w:szCs w:val="32"/>
        </w:rPr>
        <w:t>三亚市八年级数学下册同步作业</w:t>
      </w:r>
      <w:r w:rsidRPr="004A42EB">
        <w:rPr>
          <w:sz w:val="32"/>
          <w:szCs w:val="32"/>
        </w:rPr>
        <w:t>B</w:t>
      </w:r>
      <w:r w:rsidRPr="004A42EB">
        <w:rPr>
          <w:rFonts w:hint="eastAsia"/>
          <w:sz w:val="32"/>
          <w:szCs w:val="32"/>
        </w:rPr>
        <w:t>卷—1</w:t>
      </w:r>
      <w:r w:rsidRPr="004A42EB">
        <w:rPr>
          <w:sz w:val="32"/>
          <w:szCs w:val="32"/>
        </w:rPr>
        <w:t>9.2.1</w:t>
      </w:r>
      <w:r w:rsidRPr="004A42EB">
        <w:rPr>
          <w:rFonts w:hint="eastAsia"/>
          <w:sz w:val="32"/>
          <w:szCs w:val="32"/>
        </w:rPr>
        <w:t>正比例函数</w:t>
      </w:r>
    </w:p>
    <w:p w14:paraId="3CC23BBC" w14:textId="58AF4AF5" w:rsidR="0011038E" w:rsidRDefault="0011038E" w:rsidP="0011038E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hint="eastAsia"/>
        </w:rPr>
        <w:t>1</w:t>
      </w:r>
      <w:r>
        <w:t>.</w:t>
      </w:r>
      <w:r w:rsidRPr="0011038E">
        <w:t xml:space="preserve"> </w:t>
      </w:r>
      <w:r>
        <w:t>7．</w:t>
      </w:r>
      <w:r>
        <w:rPr>
          <w:rFonts w:ascii="新宋体" w:eastAsia="新宋体" w:hAnsi="新宋体" w:cs="新宋体"/>
        </w:rPr>
        <w:t>若</w:t>
      </w:r>
      <w:r>
        <w:rPr>
          <w:rFonts w:ascii="Times New Roman" w:eastAsia="Times New Roman" w:hAnsi="Times New Roman" w:cs="Times New Roman"/>
          <w:i/>
        </w:rPr>
        <w:t>y</w:t>
      </w:r>
      <w:r>
        <w:rPr>
          <w:rFonts w:ascii="新宋体" w:eastAsia="新宋体" w:hAnsi="新宋体" w:cs="新宋体"/>
        </w:rPr>
        <w:t>＝</w:t>
      </w:r>
      <w:proofErr w:type="spellStart"/>
      <w:r>
        <w:rPr>
          <w:rFonts w:ascii="Times New Roman" w:eastAsia="Times New Roman" w:hAnsi="Times New Roman" w:cs="Times New Roman"/>
          <w:i/>
        </w:rPr>
        <w:t>mx</w:t>
      </w:r>
      <w:r>
        <w:rPr>
          <w:rFonts w:ascii="Times New Roman" w:eastAsia="Times New Roman" w:hAnsi="Times New Roman" w:cs="Times New Roman"/>
          <w:i/>
          <w:vertAlign w:val="superscript"/>
        </w:rPr>
        <w:t>|</w:t>
      </w:r>
      <w:r>
        <w:rPr>
          <w:rFonts w:ascii="Times New Roman" w:eastAsia="Times New Roman" w:hAnsi="Times New Roman" w:cs="Times New Roman"/>
          <w:i/>
        </w:rPr>
        <w:t>m</w:t>
      </w:r>
      <w:proofErr w:type="spellEnd"/>
      <w:r>
        <w:rPr>
          <w:rFonts w:ascii="新宋体" w:eastAsia="新宋体" w:hAnsi="新宋体" w:cs="新宋体"/>
        </w:rPr>
        <w:t>﹣</w:t>
      </w:r>
      <w:r>
        <w:rPr>
          <w:rFonts w:ascii="Times New Roman" w:eastAsia="Times New Roman" w:hAnsi="Times New Roman" w:cs="Times New Roman"/>
          <w:i/>
          <w:vertAlign w:val="superscript"/>
        </w:rPr>
        <w:t>1|</w:t>
      </w:r>
      <w:r>
        <w:rPr>
          <w:rFonts w:ascii="新宋体" w:eastAsia="新宋体" w:hAnsi="新宋体" w:cs="新宋体"/>
        </w:rPr>
        <w:t>是正比例函数，则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新宋体" w:eastAsia="新宋体" w:hAnsi="新宋体" w:cs="新宋体"/>
        </w:rPr>
        <w:t>的值是（　　）</w:t>
      </w:r>
    </w:p>
    <w:p w14:paraId="5BE69797" w14:textId="1FE9BD1E" w:rsidR="0011038E" w:rsidRDefault="0011038E" w:rsidP="0011038E">
      <w:pPr>
        <w:tabs>
          <w:tab w:val="left" w:pos="1875"/>
          <w:tab w:val="left" w:pos="3755"/>
          <w:tab w:val="left" w:pos="6229"/>
        </w:tabs>
        <w:spacing w:line="360" w:lineRule="auto"/>
        <w:jc w:val="left"/>
        <w:textAlignment w:val="center"/>
      </w:pPr>
      <w:r>
        <w:t>A．0</w:t>
      </w:r>
      <w:r>
        <w:tab/>
        <w:t>B．1</w:t>
      </w:r>
      <w:r>
        <w:tab/>
        <w:t>C．2</w:t>
      </w:r>
      <w:r>
        <w:rPr>
          <w:rFonts w:hint="eastAsia"/>
        </w:rPr>
        <w:t xml:space="preserve"> </w:t>
      </w:r>
      <w:r>
        <w:t xml:space="preserve">      </w:t>
      </w:r>
      <w:r>
        <w:t>D．0</w:t>
      </w:r>
      <w:r>
        <w:rPr>
          <w:rFonts w:ascii="新宋体" w:eastAsia="新宋体" w:hAnsi="新宋体" w:cs="新宋体"/>
        </w:rPr>
        <w:t>或﹣</w:t>
      </w:r>
      <w:r>
        <w:t>2</w:t>
      </w:r>
    </w:p>
    <w:p w14:paraId="32F05797" w14:textId="4F2E659A" w:rsidR="0011038E" w:rsidRDefault="0011038E" w:rsidP="0011038E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.</w:t>
      </w:r>
      <w:r w:rsidRPr="0011038E">
        <w:t xml:space="preserve"> </w:t>
      </w:r>
      <w:r>
        <w:t>（1）如果</w:t>
      </w:r>
      <w:r w:rsidR="00133213">
        <w:rPr>
          <w:noProof/>
        </w:rPr>
        <w:object w:dxaOrig="774" w:dyaOrig="317" w14:anchorId="70AFB4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eqId071da727903305e52293b7384fccc2d4" style="width:38.6pt;height:16.15pt;mso-width-percent:0;mso-height-percent:0;mso-width-percent:0;mso-height-percent:0" o:ole="">
            <v:imagedata r:id="rId5" o:title="eqId071da727903305e52293b7384fccc2d4"/>
          </v:shape>
          <o:OLEObject Type="Embed" ProgID="Equation.DSMT4" ShapeID="_x0000_i1030" DrawAspect="Content" ObjectID="_1706681734" r:id="rId6"/>
        </w:object>
      </w:r>
      <w:r>
        <w:t>是</w:t>
      </w:r>
      <w:r>
        <w:rPr>
          <w:rFonts w:ascii="Times New Roman" w:eastAsia="Times New Roman" w:hAnsi="Times New Roman" w:cs="Times New Roman"/>
          <w:i/>
        </w:rPr>
        <w:t>y</w:t>
      </w:r>
      <w:r>
        <w:t>关于</w:t>
      </w:r>
      <w:r>
        <w:rPr>
          <w:rFonts w:ascii="Times New Roman" w:eastAsia="Times New Roman" w:hAnsi="Times New Roman" w:cs="Times New Roman"/>
          <w:i/>
        </w:rPr>
        <w:t>x</w:t>
      </w:r>
      <w:r>
        <w:t>的正比例函数，则</w:t>
      </w:r>
      <w:r>
        <w:rPr>
          <w:rFonts w:ascii="Times New Roman" w:eastAsia="Times New Roman" w:hAnsi="Times New Roman" w:cs="Times New Roman"/>
          <w:i/>
        </w:rPr>
        <w:t>k</w:t>
      </w:r>
      <w:r>
        <w:t>＝_________．</w:t>
      </w:r>
    </w:p>
    <w:p w14:paraId="495CFCD1" w14:textId="77777777" w:rsidR="0011038E" w:rsidRDefault="0011038E" w:rsidP="004A42EB">
      <w:pPr>
        <w:spacing w:line="360" w:lineRule="auto"/>
        <w:ind w:firstLineChars="150" w:firstLine="315"/>
        <w:jc w:val="left"/>
        <w:textAlignment w:val="center"/>
      </w:pPr>
      <w:r>
        <w:t>（2）若</w:t>
      </w:r>
      <w:r w:rsidR="00133213">
        <w:rPr>
          <w:noProof/>
        </w:rPr>
        <w:object w:dxaOrig="1426" w:dyaOrig="387" w14:anchorId="30D4FDEE">
          <v:shape id="_x0000_i1029" type="#_x0000_t75" alt="eqId20a61ed0d90aada4c1489f4356f32ea0" style="width:71.4pt;height:19.6pt;mso-width-percent:0;mso-height-percent:0;mso-width-percent:0;mso-height-percent:0" o:ole="">
            <v:imagedata r:id="rId7" o:title="eqId20a61ed0d90aada4c1489f4356f32ea0"/>
          </v:shape>
          <o:OLEObject Type="Embed" ProgID="Equation.DSMT4" ShapeID="_x0000_i1029" DrawAspect="Content" ObjectID="_1706681735" r:id="rId8"/>
        </w:object>
      </w:r>
      <w:r>
        <w:t>是关于</w:t>
      </w:r>
      <w:r>
        <w:rPr>
          <w:rFonts w:ascii="Times New Roman" w:eastAsia="Times New Roman" w:hAnsi="Times New Roman" w:cs="Times New Roman"/>
          <w:i/>
        </w:rPr>
        <w:t>x</w:t>
      </w:r>
      <w:r>
        <w:t>的正比例函数，</w:t>
      </w:r>
      <w:r>
        <w:rPr>
          <w:rFonts w:ascii="Times New Roman" w:eastAsia="Times New Roman" w:hAnsi="Times New Roman" w:cs="Times New Roman"/>
          <w:i/>
        </w:rPr>
        <w:t>m</w:t>
      </w:r>
      <w:r>
        <w:t>＝_________．</w:t>
      </w:r>
    </w:p>
    <w:p w14:paraId="0F5BCA46" w14:textId="77777777" w:rsidR="0011038E" w:rsidRDefault="0011038E" w:rsidP="004A42EB">
      <w:pPr>
        <w:spacing w:line="360" w:lineRule="auto"/>
        <w:ind w:firstLineChars="150" w:firstLine="315"/>
        <w:jc w:val="left"/>
        <w:textAlignment w:val="center"/>
      </w:pPr>
      <w:r>
        <w:t>（3）如果</w:t>
      </w:r>
      <w:r>
        <w:rPr>
          <w:rFonts w:ascii="Times New Roman" w:eastAsia="Times New Roman" w:hAnsi="Times New Roman" w:cs="Times New Roman"/>
          <w:i/>
        </w:rPr>
        <w:t>y</w:t>
      </w:r>
      <w:r>
        <w:t>＝3</w:t>
      </w:r>
      <w:r>
        <w:rPr>
          <w:rFonts w:ascii="Times New Roman" w:eastAsia="Times New Roman" w:hAnsi="Times New Roman" w:cs="Times New Roman"/>
          <w:i/>
        </w:rPr>
        <w:t>x</w:t>
      </w:r>
      <w:r>
        <w:t>＋</w:t>
      </w:r>
      <w:r>
        <w:rPr>
          <w:rFonts w:ascii="Times New Roman" w:eastAsia="Times New Roman" w:hAnsi="Times New Roman" w:cs="Times New Roman"/>
          <w:i/>
        </w:rPr>
        <w:t>k</w:t>
      </w:r>
      <w:r>
        <w:t>－4是</w:t>
      </w:r>
      <w:r>
        <w:rPr>
          <w:rFonts w:ascii="Times New Roman" w:eastAsia="Times New Roman" w:hAnsi="Times New Roman" w:cs="Times New Roman"/>
          <w:i/>
        </w:rPr>
        <w:t>y</w:t>
      </w:r>
      <w:r>
        <w:t>关于</w:t>
      </w:r>
      <w:r>
        <w:rPr>
          <w:rFonts w:ascii="Times New Roman" w:eastAsia="Times New Roman" w:hAnsi="Times New Roman" w:cs="Times New Roman"/>
          <w:i/>
        </w:rPr>
        <w:t>x</w:t>
      </w:r>
      <w:r>
        <w:t>的正比例函数，则</w:t>
      </w:r>
      <w:r>
        <w:rPr>
          <w:rFonts w:ascii="Times New Roman" w:eastAsia="Times New Roman" w:hAnsi="Times New Roman" w:cs="Times New Roman"/>
          <w:i/>
        </w:rPr>
        <w:t>k</w:t>
      </w:r>
      <w:r>
        <w:t>＝_____．</w:t>
      </w:r>
    </w:p>
    <w:p w14:paraId="4454F92C" w14:textId="2E733F5C" w:rsidR="0011038E" w:rsidRDefault="0011038E" w:rsidP="0011038E"/>
    <w:p w14:paraId="0CBB080F" w14:textId="5310542C" w:rsidR="004A42EB" w:rsidRDefault="004A42EB" w:rsidP="004A42EB"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.</w:t>
      </w:r>
      <w:r w:rsidRPr="004A42EB">
        <w:t xml:space="preserve"> </w:t>
      </w:r>
      <w:r>
        <w:t>已知</w:t>
      </w:r>
      <w:r w:rsidR="00133213">
        <w:rPr>
          <w:noProof/>
        </w:rPr>
        <w:object w:dxaOrig="440" w:dyaOrig="280" w14:anchorId="13813B7C">
          <v:shape id="_x0000_i1028" type="#_x0000_t75" alt="eqId9dff5ba153f8433ea4cf15ae2e19ee19" style="width:21.9pt;height:13.8pt;mso-width-percent:0;mso-height-percent:0;mso-width-percent:0;mso-height-percent:0" o:ole="">
            <v:imagedata r:id="rId9" o:title="eqId9dff5ba153f8433ea4cf15ae2e19ee19"/>
          </v:shape>
          <o:OLEObject Type="Embed" ProgID="Equation.DSMT4" ShapeID="_x0000_i1028" DrawAspect="Content" ObjectID="_1706681736" r:id="rId10"/>
        </w:object>
      </w:r>
      <w:r>
        <w:t>是</w:t>
      </w:r>
      <w:r>
        <w:rPr>
          <w:rFonts w:ascii="Times New Roman" w:eastAsia="Times New Roman" w:hAnsi="Times New Roman" w:cs="Times New Roman"/>
          <w:i/>
        </w:rPr>
        <w:t>x</w:t>
      </w:r>
      <w:r>
        <w:t>的正比例函数，且当</w:t>
      </w:r>
      <w:r w:rsidR="00133213">
        <w:rPr>
          <w:noProof/>
        </w:rPr>
        <w:object w:dxaOrig="598" w:dyaOrig="253" w14:anchorId="5A6D87BE">
          <v:shape id="_x0000_i1027" type="#_x0000_t75" alt="eqId304afd9f2ec84e138ab539275a5edd19" style="width:29.95pt;height:12.65pt;mso-width-percent:0;mso-height-percent:0;mso-width-percent:0;mso-height-percent:0" o:ole="">
            <v:imagedata r:id="rId11" o:title="eqId304afd9f2ec84e138ab539275a5edd19"/>
          </v:shape>
          <o:OLEObject Type="Embed" ProgID="Equation.DSMT4" ShapeID="_x0000_i1027" DrawAspect="Content" ObjectID="_1706681737" r:id="rId12"/>
        </w:object>
      </w:r>
      <w:r>
        <w:t>时，</w:t>
      </w:r>
      <w:r>
        <w:rPr>
          <w:rFonts w:ascii="Times New Roman" w:eastAsia="Times New Roman" w:hAnsi="Times New Roman" w:cs="Times New Roman"/>
          <w:i/>
        </w:rPr>
        <w:t>y</w:t>
      </w:r>
      <w:r>
        <w:t>=2．</w:t>
      </w:r>
    </w:p>
    <w:p w14:paraId="7E30CF9B" w14:textId="77777777" w:rsidR="004A42EB" w:rsidRDefault="004A42EB" w:rsidP="004A42EB">
      <w:pPr>
        <w:spacing w:line="360" w:lineRule="auto"/>
        <w:jc w:val="left"/>
        <w:textAlignment w:val="center"/>
      </w:pPr>
      <w:r>
        <w:t>（1）请求出</w:t>
      </w:r>
      <w:r>
        <w:rPr>
          <w:rFonts w:ascii="Times New Roman" w:eastAsia="Times New Roman" w:hAnsi="Times New Roman" w:cs="Times New Roman"/>
          <w:i/>
        </w:rPr>
        <w:t>y</w:t>
      </w:r>
      <w:r>
        <w:t>与</w:t>
      </w:r>
      <w:r>
        <w:rPr>
          <w:rFonts w:ascii="Times New Roman" w:eastAsia="Times New Roman" w:hAnsi="Times New Roman" w:cs="Times New Roman"/>
          <w:i/>
        </w:rPr>
        <w:t>x</w:t>
      </w:r>
      <w:r>
        <w:t>的函数表达式；</w:t>
      </w:r>
    </w:p>
    <w:p w14:paraId="31997B4D" w14:textId="77777777" w:rsidR="004A42EB" w:rsidRDefault="004A42EB" w:rsidP="004A42EB">
      <w:pPr>
        <w:spacing w:line="360" w:lineRule="auto"/>
        <w:jc w:val="left"/>
        <w:textAlignment w:val="center"/>
      </w:pPr>
      <w:r>
        <w:t>（2）当</w:t>
      </w:r>
      <w:r>
        <w:rPr>
          <w:rFonts w:ascii="Times New Roman" w:eastAsia="Times New Roman" w:hAnsi="Times New Roman" w:cs="Times New Roman"/>
          <w:i/>
        </w:rPr>
        <w:t>x</w:t>
      </w:r>
      <w:r>
        <w:t>为何值时，函数值</w:t>
      </w:r>
      <w:r>
        <w:rPr>
          <w:rFonts w:ascii="Times New Roman" w:eastAsia="Times New Roman" w:hAnsi="Times New Roman" w:cs="Times New Roman"/>
          <w:i/>
        </w:rPr>
        <w:t>y</w:t>
      </w:r>
      <w:r>
        <w:t>=4；</w:t>
      </w:r>
    </w:p>
    <w:p w14:paraId="16527A33" w14:textId="681BF48A" w:rsidR="004A42EB" w:rsidRPr="004A42EB" w:rsidRDefault="004A42EB" w:rsidP="0011038E">
      <w:pPr>
        <w:rPr>
          <w:rFonts w:hint="eastAsia"/>
        </w:rPr>
      </w:pPr>
    </w:p>
    <w:p w14:paraId="20F156BF" w14:textId="65999E6C" w:rsidR="0011038E" w:rsidRDefault="0011038E" w:rsidP="004A42EB">
      <w:pPr>
        <w:rPr>
          <w:rFonts w:hint="eastAsia"/>
        </w:rPr>
      </w:pPr>
    </w:p>
    <w:p w14:paraId="515F888C" w14:textId="5906519A" w:rsidR="0011038E" w:rsidRDefault="0011038E" w:rsidP="0011038E">
      <w:pPr>
        <w:pStyle w:val="a3"/>
        <w:ind w:left="420" w:firstLineChars="0" w:firstLine="0"/>
      </w:pPr>
    </w:p>
    <w:p w14:paraId="62756C9E" w14:textId="4DD4C3E9" w:rsidR="0011038E" w:rsidRDefault="0011038E" w:rsidP="0011038E">
      <w:pPr>
        <w:pStyle w:val="a3"/>
        <w:ind w:left="420" w:firstLineChars="0" w:firstLine="0"/>
      </w:pPr>
    </w:p>
    <w:p w14:paraId="766CABAA" w14:textId="420299C9" w:rsidR="0011038E" w:rsidRDefault="0011038E" w:rsidP="0011038E">
      <w:pPr>
        <w:pStyle w:val="a3"/>
        <w:ind w:left="420" w:firstLineChars="0" w:firstLine="0"/>
      </w:pPr>
    </w:p>
    <w:p w14:paraId="78D285C3" w14:textId="3F629090" w:rsidR="0011038E" w:rsidRDefault="0011038E" w:rsidP="0011038E">
      <w:pPr>
        <w:pStyle w:val="a3"/>
        <w:ind w:left="420" w:firstLineChars="0" w:firstLine="0"/>
      </w:pPr>
    </w:p>
    <w:p w14:paraId="4350AE91" w14:textId="0945CABE" w:rsidR="0011038E" w:rsidRDefault="0011038E" w:rsidP="0011038E">
      <w:pPr>
        <w:pStyle w:val="a3"/>
        <w:ind w:left="420" w:firstLineChars="0" w:firstLine="0"/>
      </w:pPr>
    </w:p>
    <w:p w14:paraId="557F9B3C" w14:textId="1B734030" w:rsidR="0011038E" w:rsidRDefault="0011038E" w:rsidP="0011038E">
      <w:pPr>
        <w:pStyle w:val="a3"/>
        <w:ind w:left="420" w:firstLineChars="0" w:firstLine="0"/>
      </w:pPr>
    </w:p>
    <w:p w14:paraId="3E3FB388" w14:textId="1FF87802" w:rsidR="0011038E" w:rsidRDefault="0011038E" w:rsidP="0011038E">
      <w:pPr>
        <w:spacing w:line="360" w:lineRule="auto"/>
        <w:jc w:val="left"/>
        <w:textAlignment w:val="center"/>
      </w:pPr>
      <w:r>
        <w:rPr>
          <w:rFonts w:hint="eastAsia"/>
        </w:rPr>
        <w:t>答案：1</w:t>
      </w:r>
      <w:r>
        <w:t>.</w:t>
      </w:r>
      <w:r w:rsidRPr="0011038E">
        <w:t xml:space="preserve"> </w:t>
      </w:r>
      <w:r>
        <w:t>C</w:t>
      </w:r>
      <w:r>
        <w:t xml:space="preserve">   2.</w:t>
      </w:r>
      <w:r w:rsidRPr="0011038E">
        <w:t xml:space="preserve"> </w:t>
      </w:r>
      <w:r>
        <w:t xml:space="preserve">2 </w:t>
      </w:r>
      <w:r>
        <w:t>,</w:t>
      </w:r>
      <w:r>
        <w:t xml:space="preserve">-2 </w:t>
      </w:r>
      <w:r>
        <w:t>,</w:t>
      </w:r>
      <w:r>
        <w:t>4</w:t>
      </w:r>
    </w:p>
    <w:p w14:paraId="0EFF3C37" w14:textId="138186FB" w:rsidR="004A42EB" w:rsidRDefault="004A42EB" w:rsidP="004A42EB">
      <w:pPr>
        <w:spacing w:line="360" w:lineRule="auto"/>
        <w:jc w:val="left"/>
        <w:textAlignment w:val="center"/>
      </w:pPr>
      <w:r>
        <w:rPr>
          <w:rFonts w:hint="eastAsia"/>
        </w:rPr>
        <w:t xml:space="preserve"> </w:t>
      </w:r>
      <w:r>
        <w:t xml:space="preserve">     3.</w:t>
      </w:r>
      <w:r w:rsidRPr="004A42EB">
        <w:t xml:space="preserve"> </w:t>
      </w:r>
      <w:r>
        <w:t>（1）</w:t>
      </w:r>
      <w:r>
        <w:rPr>
          <w:rFonts w:ascii="Times New Roman" w:eastAsia="Times New Roman" w:hAnsi="Times New Roman" w:cs="Times New Roman"/>
          <w:i/>
        </w:rPr>
        <w:t>y</w:t>
      </w:r>
      <w:r>
        <w:t>=</w:t>
      </w:r>
      <w:r w:rsidR="00133213">
        <w:rPr>
          <w:noProof/>
        </w:rPr>
        <w:object w:dxaOrig="299" w:dyaOrig="187" w14:anchorId="085A15DC">
          <v:shape id="_x0000_i1026" type="#_x0000_t75" alt="eqId0ddcb79fe1da4536a5ede591eb30d52e" style="width:15pt;height:9.2pt;mso-width-percent:0;mso-height-percent:0;mso-width-percent:0;mso-height-percent:0" o:ole="">
            <v:imagedata r:id="rId13" o:title="eqId0ddcb79fe1da4536a5ede591eb30d52e"/>
          </v:shape>
          <o:OLEObject Type="Embed" ProgID="Equation.DSMT4" ShapeID="_x0000_i1026" DrawAspect="Content" ObjectID="_1706681738" r:id="rId14"/>
        </w:object>
      </w:r>
      <w:r>
        <w:t>+1；（2）</w:t>
      </w:r>
      <w:r>
        <w:rPr>
          <w:rFonts w:ascii="Times New Roman" w:eastAsia="Times New Roman" w:hAnsi="Times New Roman" w:cs="Times New Roman"/>
          <w:i/>
        </w:rPr>
        <w:t>x</w:t>
      </w:r>
      <w:r>
        <w:t>=</w:t>
      </w:r>
      <w:r w:rsidR="00133213">
        <w:rPr>
          <w:noProof/>
        </w:rPr>
        <w:object w:dxaOrig="281" w:dyaOrig="254" w14:anchorId="7CE37BA3">
          <v:shape id="_x0000_i1025" type="#_x0000_t75" alt="eqId3b29afc35d5a4bdfab8a0674ec37b12d" style="width:13.8pt;height:12.65pt;mso-width-percent:0;mso-height-percent:0;mso-width-percent:0;mso-height-percent:0" o:ole="">
            <v:imagedata r:id="rId15" o:title="eqId3b29afc35d5a4bdfab8a0674ec37b12d"/>
          </v:shape>
          <o:OLEObject Type="Embed" ProgID="Equation.DSMT4" ShapeID="_x0000_i1025" DrawAspect="Content" ObjectID="_1706681739" r:id="rId16"/>
        </w:object>
      </w:r>
      <w:r>
        <w:t>时，</w:t>
      </w:r>
      <w:r>
        <w:rPr>
          <w:rFonts w:ascii="Times New Roman" w:eastAsia="Times New Roman" w:hAnsi="Times New Roman" w:cs="Times New Roman"/>
          <w:i/>
        </w:rPr>
        <w:t>y</w:t>
      </w:r>
      <w:r>
        <w:t>=4．</w:t>
      </w:r>
    </w:p>
    <w:p w14:paraId="1A209C7A" w14:textId="70B5C52C" w:rsidR="004A42EB" w:rsidRDefault="004A42EB" w:rsidP="0011038E">
      <w:pPr>
        <w:spacing w:line="360" w:lineRule="auto"/>
        <w:jc w:val="left"/>
        <w:textAlignment w:val="center"/>
      </w:pPr>
    </w:p>
    <w:p w14:paraId="2F7240CA" w14:textId="2CD72C5E" w:rsidR="0011038E" w:rsidRPr="0011038E" w:rsidRDefault="0011038E" w:rsidP="0011038E">
      <w:pPr>
        <w:pStyle w:val="a3"/>
        <w:ind w:left="420" w:firstLineChars="0" w:firstLine="0"/>
        <w:rPr>
          <w:rFonts w:hint="eastAsia"/>
        </w:rPr>
      </w:pPr>
    </w:p>
    <w:sectPr w:rsidR="0011038E" w:rsidRPr="0011038E" w:rsidSect="0057515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altName w:val="NSimSun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25BDA"/>
    <w:multiLevelType w:val="hybridMultilevel"/>
    <w:tmpl w:val="CBD2ACC8"/>
    <w:lvl w:ilvl="0" w:tplc="738EB1F6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38E"/>
    <w:rsid w:val="0011038E"/>
    <w:rsid w:val="00133213"/>
    <w:rsid w:val="00203C0A"/>
    <w:rsid w:val="004A42EB"/>
    <w:rsid w:val="0057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4A04A"/>
  <w15:chartTrackingRefBased/>
  <w15:docId w15:val="{CBDB9E12-728D-CC47-A078-CDFCCAA0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38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1</cp:revision>
  <dcterms:created xsi:type="dcterms:W3CDTF">2022-02-18T01:04:00Z</dcterms:created>
  <dcterms:modified xsi:type="dcterms:W3CDTF">2022-02-18T01:20:00Z</dcterms:modified>
</cp:coreProperties>
</file>