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  <w:highlight w:val="none"/>
        </w:rPr>
      </w:pPr>
      <w:r>
        <w:rPr>
          <w:rFonts w:hint="eastAsia" w:ascii="黑体" w:hAnsi="黑体" w:eastAsia="黑体" w:cs="黑体"/>
          <w:b/>
          <w:sz w:val="30"/>
          <w:highlight w:val="none"/>
        </w:rPr>
        <w:t>三亚市八年级数学下册同步作业</w:t>
      </w:r>
      <w:r>
        <w:rPr>
          <w:rFonts w:hint="eastAsia" w:ascii="黑体" w:hAnsi="黑体" w:eastAsia="黑体" w:cs="黑体"/>
          <w:b/>
          <w:sz w:val="30"/>
          <w:highlight w:val="none"/>
          <w:lang w:val="en-US" w:eastAsia="zh-CN"/>
        </w:rPr>
        <w:t>B</w:t>
      </w:r>
      <w:r>
        <w:rPr>
          <w:rFonts w:hint="eastAsia" w:ascii="黑体" w:hAnsi="黑体" w:eastAsia="黑体" w:cs="黑体"/>
          <w:b/>
          <w:sz w:val="30"/>
          <w:highlight w:val="none"/>
        </w:rPr>
        <w:t>卷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  <w:highlight w:val="none"/>
        </w:rPr>
      </w:pPr>
      <w:r>
        <w:rPr>
          <w:rFonts w:hint="eastAsia" w:ascii="黑体" w:hAnsi="黑体" w:eastAsia="黑体" w:cs="黑体"/>
          <w:b/>
          <w:sz w:val="30"/>
          <w:highlight w:val="none"/>
        </w:rPr>
        <w:t>18.1.1平行四边形的性质（</w:t>
      </w:r>
      <w:r>
        <w:rPr>
          <w:rFonts w:hint="eastAsia" w:ascii="黑体" w:hAnsi="黑体" w:eastAsia="黑体" w:cs="黑体"/>
          <w:b/>
          <w:sz w:val="30"/>
          <w:highlight w:val="none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30"/>
          <w:highlight w:val="none"/>
        </w:rPr>
        <w:t>）</w:t>
      </w:r>
    </w:p>
    <w:p>
      <w:pPr>
        <w:jc w:val="left"/>
        <w:textAlignment w:val="center"/>
        <w:rPr>
          <w:rFonts w:ascii="宋体" w:hAnsi="宋体" w:cs="宋体"/>
          <w:b/>
          <w:highlight w:val="none"/>
        </w:rPr>
      </w:pPr>
      <w:r>
        <w:rPr>
          <w:rFonts w:hint="eastAsia" w:eastAsia="新宋体"/>
          <w:highlight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3847465</wp:posOffset>
            </wp:positionH>
            <wp:positionV relativeFrom="paragraph">
              <wp:posOffset>43180</wp:posOffset>
            </wp:positionV>
            <wp:extent cx="1621155" cy="1362710"/>
            <wp:effectExtent l="0" t="0" r="17145" b="8890"/>
            <wp:wrapSquare wrapText="bothSides"/>
            <wp:docPr id="19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highlight w:val="none"/>
        </w:rPr>
        <w:t>一、单选题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eastAsia="新宋体"/>
          <w:i/>
          <w:highlight w:val="none"/>
        </w:rPr>
      </w:pPr>
      <w:r>
        <w:rPr>
          <w:highlight w:val="none"/>
        </w:rPr>
        <w:t>1．</w:t>
      </w:r>
      <w:r>
        <w:rPr>
          <w:rFonts w:hint="eastAsia" w:eastAsia="新宋体"/>
          <w:highlight w:val="none"/>
        </w:rPr>
        <w:t>如图，在平面直角坐标系中，平行四边形</w:t>
      </w:r>
      <w:r>
        <w:rPr>
          <w:rFonts w:hint="eastAsia" w:eastAsia="新宋体"/>
          <w:i/>
          <w:highlight w:val="none"/>
        </w:rPr>
        <w:t>ABCD</w:t>
      </w:r>
      <w:r>
        <w:rPr>
          <w:rFonts w:hint="eastAsia" w:eastAsia="新宋体"/>
          <w:highlight w:val="none"/>
        </w:rPr>
        <w:t>的顶点</w:t>
      </w:r>
      <w:r>
        <w:rPr>
          <w:rFonts w:hint="eastAsia" w:eastAsia="新宋体"/>
          <w:i/>
          <w:highlight w:val="none"/>
        </w:rPr>
        <w:t>A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highlight w:val="none"/>
        </w:rPr>
      </w:pPr>
      <w:r>
        <w:rPr>
          <w:rFonts w:hint="eastAsia" w:eastAsia="新宋体"/>
          <w:highlight w:val="none"/>
        </w:rPr>
        <w:t>（在原点</w:t>
      </w:r>
      <w:r>
        <w:rPr>
          <w:rFonts w:hint="eastAsia" w:eastAsia="新宋体"/>
          <w:i/>
          <w:highlight w:val="none"/>
        </w:rPr>
        <w:t>O</w:t>
      </w:r>
      <w:r>
        <w:rPr>
          <w:rFonts w:hint="eastAsia" w:eastAsia="新宋体"/>
          <w:i w:val="0"/>
          <w:iCs/>
          <w:highlight w:val="none"/>
          <w:lang w:eastAsia="zh-CN"/>
        </w:rPr>
        <w:t>处</w:t>
      </w:r>
      <w:r>
        <w:rPr>
          <w:rFonts w:hint="eastAsia" w:eastAsia="新宋体"/>
          <w:highlight w:val="none"/>
        </w:rPr>
        <w:t>）、</w:t>
      </w:r>
      <w:r>
        <w:rPr>
          <w:rFonts w:hint="eastAsia" w:eastAsia="新宋体"/>
          <w:i/>
          <w:highlight w:val="none"/>
        </w:rPr>
        <w:t>B</w:t>
      </w:r>
      <w:r>
        <w:rPr>
          <w:rFonts w:hint="eastAsia" w:eastAsia="新宋体"/>
          <w:highlight w:val="none"/>
        </w:rPr>
        <w:t>、</w:t>
      </w:r>
      <w:r>
        <w:rPr>
          <w:rFonts w:hint="eastAsia" w:eastAsia="新宋体"/>
          <w:i/>
          <w:highlight w:val="none"/>
        </w:rPr>
        <w:t>D</w:t>
      </w:r>
      <w:r>
        <w:rPr>
          <w:rFonts w:hint="eastAsia" w:eastAsia="新宋体"/>
          <w:highlight w:val="none"/>
        </w:rPr>
        <w:t>的坐标分别如图，则点</w:t>
      </w:r>
      <w:r>
        <w:rPr>
          <w:rFonts w:hint="eastAsia" w:eastAsia="新宋体"/>
          <w:i/>
          <w:highlight w:val="none"/>
        </w:rPr>
        <w:t>C</w:t>
      </w:r>
      <w:r>
        <w:rPr>
          <w:rFonts w:hint="eastAsia" w:eastAsia="新宋体"/>
          <w:highlight w:val="none"/>
        </w:rPr>
        <w:t>的坐标为（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eastAsia="新宋体"/>
          <w:highlight w:val="none"/>
        </w:rPr>
        <w:t>A．（3，7）</w:t>
      </w:r>
      <w:r>
        <w:rPr>
          <w:highlight w:val="none"/>
        </w:rPr>
        <w:tab/>
      </w:r>
      <w:r>
        <w:rPr>
          <w:rFonts w:hint="eastAsia" w:eastAsia="新宋体"/>
          <w:highlight w:val="none"/>
        </w:rPr>
        <w:t>B．（5，3）</w:t>
      </w:r>
      <w:r>
        <w:rPr>
          <w:highlight w:val="none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eastAsia="新宋体"/>
          <w:highlight w:val="none"/>
        </w:rPr>
        <w:t>C．（7，3）</w:t>
      </w:r>
      <w:r>
        <w:rPr>
          <w:highlight w:val="none"/>
        </w:rPr>
        <w:tab/>
      </w:r>
      <w:r>
        <w:rPr>
          <w:rFonts w:hint="eastAsia" w:eastAsia="新宋体"/>
          <w:highlight w:val="none"/>
        </w:rPr>
        <w:t>D．（8，2）</w:t>
      </w:r>
    </w:p>
    <w:p>
      <w:pPr>
        <w:spacing w:line="360" w:lineRule="auto"/>
        <w:ind w:left="273" w:hanging="273" w:hangingChars="130"/>
        <w:rPr>
          <w:rFonts w:hint="eastAsia" w:eastAsia="新宋体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新宋体"/>
          <w:szCs w:val="21"/>
          <w:highlight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3753485</wp:posOffset>
            </wp:positionH>
            <wp:positionV relativeFrom="paragraph">
              <wp:posOffset>233045</wp:posOffset>
            </wp:positionV>
            <wp:extent cx="1636395" cy="889000"/>
            <wp:effectExtent l="0" t="0" r="1905" b="6350"/>
            <wp:wrapSquare wrapText="bothSides"/>
            <wp:docPr id="14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6395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  <w:highlight w:val="none"/>
        </w:rPr>
      </w:pPr>
      <w:r>
        <w:rPr>
          <w:rFonts w:hint="eastAsia" w:eastAsia="新宋体"/>
          <w:szCs w:val="21"/>
          <w:highlight w:val="none"/>
          <w:lang w:val="en-US" w:eastAsia="zh-CN"/>
        </w:rPr>
        <w:t>2.</w:t>
      </w:r>
      <w:r>
        <w:rPr>
          <w:rFonts w:hint="eastAsia" w:ascii="Times New Roman" w:hAnsi="Times New Roman" w:eastAsia="新宋体"/>
          <w:szCs w:val="21"/>
          <w:highlight w:val="none"/>
        </w:rPr>
        <w:t>如图，</w:t>
      </w:r>
      <w:r>
        <w:rPr>
          <w:sz w:val="21"/>
          <w:highlight w:val="none"/>
        </w:rPr>
        <mc:AlternateContent>
          <mc:Choice Requires="wps">
            <w:drawing>
              <wp:inline distT="0" distB="0" distL="114300" distR="114300">
                <wp:extent cx="122555" cy="76200"/>
                <wp:effectExtent l="6350" t="4445" r="23495" b="14605"/>
                <wp:docPr id="1" name="流程图: 数据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7620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11" type="#_x0000_t111" style="height:6pt;width:9.65pt;" fillcolor="#FFFFFF" filled="t" stroked="t" coordsize="21600,21600" o:gfxdata="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aLgnH0gAAAAMBAAAPAAAA&#10;AAAAAAEAIAAAACIAAABkcnMvZG93bnJldi54bWxQSwECFAAUAAAACACHTuJAPNjfXhsCAABCBAAA&#10;DgAAAAAAAAABACAAAAAh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Times New Roman" w:hAnsi="Times New Roman" w:eastAsia="新宋体"/>
          <w:i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Cs w:val="21"/>
          <w:highlight w:val="none"/>
        </w:rPr>
        <w:t>的周长为16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cm</w:t>
      </w:r>
      <w:r>
        <w:rPr>
          <w:rFonts w:hint="eastAsia" w:ascii="Times New Roman" w:hAnsi="Times New Roman" w:eastAsia="新宋体"/>
          <w:szCs w:val="21"/>
          <w:highlight w:val="none"/>
        </w:rPr>
        <w:t>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AC</w:t>
      </w:r>
      <w:r>
        <w:rPr>
          <w:rFonts w:hint="eastAsia" w:ascii="Times New Roman" w:hAnsi="Times New Roman" w:eastAsia="新宋体"/>
          <w:szCs w:val="21"/>
          <w:highlight w:val="none"/>
        </w:rPr>
        <w:t>与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BD</w:t>
      </w:r>
      <w:r>
        <w:rPr>
          <w:rFonts w:hint="eastAsia" w:ascii="Times New Roman" w:hAnsi="Times New Roman" w:eastAsia="新宋体"/>
          <w:szCs w:val="21"/>
          <w:highlight w:val="none"/>
        </w:rPr>
        <w:t>相交于点</w:t>
      </w:r>
      <w:r>
        <w:rPr>
          <w:rFonts w:hint="eastAsia" w:ascii="Times New Roman" w:hAnsi="Times New Roman" w:eastAsia="新宋体"/>
          <w:i/>
          <w:szCs w:val="21"/>
          <w:highlight w:val="none"/>
        </w:rPr>
        <w:t>O</w:t>
      </w:r>
      <w:r>
        <w:rPr>
          <w:rFonts w:hint="eastAsia" w:ascii="Times New Roman" w:hAnsi="Times New Roman" w:eastAsia="新宋体"/>
          <w:szCs w:val="21"/>
          <w:highlight w:val="none"/>
        </w:rPr>
        <w:t>，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ascii="Times New Roman" w:hAnsi="Times New Roman" w:eastAsia="新宋体"/>
          <w:i/>
          <w:szCs w:val="21"/>
          <w:highlight w:val="none"/>
        </w:rPr>
        <w:t>OE</w:t>
      </w:r>
      <w:r>
        <w:rPr>
          <w:rFonts w:hint="eastAsia" w:ascii="Times New Roman" w:hAnsi="Times New Roman" w:eastAsia="新宋体"/>
          <w:szCs w:val="21"/>
          <w:highlight w:val="none"/>
        </w:rPr>
        <w:t>⊥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AC</w:t>
      </w:r>
      <w:r>
        <w:rPr>
          <w:rFonts w:hint="eastAsia" w:ascii="Times New Roman" w:hAnsi="Times New Roman" w:eastAsia="新宋体"/>
          <w:szCs w:val="21"/>
          <w:highlight w:val="none"/>
        </w:rPr>
        <w:t>交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AD</w:t>
      </w:r>
      <w:r>
        <w:rPr>
          <w:rFonts w:hint="eastAsia" w:ascii="Times New Roman" w:hAnsi="Times New Roman" w:eastAsia="新宋体"/>
          <w:szCs w:val="21"/>
          <w:highlight w:val="none"/>
        </w:rPr>
        <w:t>于</w:t>
      </w:r>
      <w:r>
        <w:rPr>
          <w:rFonts w:hint="eastAsia" w:ascii="Times New Roman" w:hAnsi="Times New Roman" w:eastAsia="新宋体"/>
          <w:i/>
          <w:szCs w:val="21"/>
          <w:highlight w:val="none"/>
        </w:rPr>
        <w:t>E</w:t>
      </w:r>
      <w:r>
        <w:rPr>
          <w:rFonts w:hint="eastAsia" w:ascii="Times New Roman" w:hAnsi="Times New Roman" w:eastAsia="新宋体"/>
          <w:szCs w:val="21"/>
          <w:highlight w:val="none"/>
        </w:rPr>
        <w:t>，则△</w:t>
      </w:r>
      <w:r>
        <w:rPr>
          <w:rFonts w:hint="eastAsia" w:ascii="Times New Roman" w:hAnsi="Times New Roman" w:eastAsia="新宋体"/>
          <w:i/>
          <w:szCs w:val="21"/>
          <w:highlight w:val="none"/>
        </w:rPr>
        <w:t>DCE</w:t>
      </w:r>
      <w:r>
        <w:rPr>
          <w:rFonts w:hint="eastAsia" w:ascii="Times New Roman" w:hAnsi="Times New Roman" w:eastAsia="新宋体"/>
          <w:szCs w:val="21"/>
          <w:highlight w:val="none"/>
        </w:rPr>
        <w:t>的周长为（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A．4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cm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B．6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cm</w:t>
      </w:r>
      <w:r>
        <w:rPr>
          <w:highlight w:val="none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C．8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cm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D．10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cm</w:t>
      </w:r>
    </w:p>
    <w:p>
      <w:pPr>
        <w:jc w:val="center"/>
        <w:textAlignment w:val="center"/>
        <w:rPr>
          <w:rFonts w:hint="eastAsia" w:ascii="宋体" w:hAnsi="宋体" w:cs="宋体"/>
          <w:b/>
          <w:highlight w:val="none"/>
        </w:rPr>
      </w:pPr>
      <w:r>
        <w:rPr>
          <w:rFonts w:hint="eastAsia" w:eastAsia="新宋体"/>
          <w:highlight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3840480</wp:posOffset>
            </wp:positionH>
            <wp:positionV relativeFrom="paragraph">
              <wp:posOffset>99060</wp:posOffset>
            </wp:positionV>
            <wp:extent cx="1441450" cy="901065"/>
            <wp:effectExtent l="0" t="0" r="6350" b="13335"/>
            <wp:wrapSquare wrapText="bothSides"/>
            <wp:docPr id="24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eastAsia" w:eastAsia="新宋体"/>
          <w:highlight w:val="none"/>
        </w:rPr>
      </w:pPr>
      <w:r>
        <w:rPr>
          <w:rFonts w:hint="eastAsia" w:eastAsia="新宋体"/>
          <w:highlight w:val="none"/>
          <w:lang w:val="en-US" w:eastAsia="zh-CN"/>
        </w:rPr>
        <w:t>3.</w:t>
      </w:r>
      <w:r>
        <w:rPr>
          <w:rFonts w:hint="eastAsia" w:eastAsia="新宋体"/>
          <w:highlight w:val="none"/>
        </w:rPr>
        <w:t>如图，</w:t>
      </w:r>
      <w:r>
        <w:rPr>
          <w:sz w:val="21"/>
          <w:highlight w:val="none"/>
        </w:rPr>
        <mc:AlternateContent>
          <mc:Choice Requires="wps">
            <w:drawing>
              <wp:inline distT="0" distB="0" distL="114300" distR="114300">
                <wp:extent cx="122555" cy="76200"/>
                <wp:effectExtent l="6350" t="4445" r="23495" b="14605"/>
                <wp:docPr id="4" name="流程图: 数据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7620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11" type="#_x0000_t111" style="height:6pt;width:9.65pt;" fillcolor="#FFFFFF" filled="t" stroked="t" coordsize="21600,21600" o:gfxdata="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2i4Jx9IAAAADAQAADwAA&#10;AAAAAAABACAAAAAiAAAAZHJzL2Rvd25yZXYueG1sUEsBAhQAFAAAAAgAh07iQOc9NsMcAgAAQgQA&#10;AA4AAAAAAAAAAQAgAAAAIQ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eastAsia="新宋体"/>
          <w:i/>
          <w:highlight w:val="none"/>
        </w:rPr>
        <w:t>ABCD</w:t>
      </w:r>
      <w:r>
        <w:rPr>
          <w:rFonts w:hint="eastAsia" w:eastAsia="新宋体"/>
          <w:highlight w:val="none"/>
        </w:rPr>
        <w:t>的对角线</w:t>
      </w:r>
      <w:r>
        <w:rPr>
          <w:rFonts w:hint="eastAsia" w:eastAsia="新宋体"/>
          <w:i/>
          <w:highlight w:val="none"/>
        </w:rPr>
        <w:t>AC</w:t>
      </w:r>
      <w:r>
        <w:rPr>
          <w:rFonts w:hint="eastAsia" w:eastAsia="新宋体"/>
          <w:highlight w:val="none"/>
        </w:rPr>
        <w:t>，</w:t>
      </w:r>
      <w:r>
        <w:rPr>
          <w:rFonts w:hint="eastAsia" w:eastAsia="新宋体"/>
          <w:i/>
          <w:highlight w:val="none"/>
        </w:rPr>
        <w:t>BD</w:t>
      </w:r>
      <w:r>
        <w:rPr>
          <w:rFonts w:hint="eastAsia" w:eastAsia="新宋体"/>
          <w:highlight w:val="none"/>
        </w:rPr>
        <w:t>相交于点</w:t>
      </w:r>
      <w:r>
        <w:rPr>
          <w:rFonts w:hint="eastAsia" w:eastAsia="新宋体"/>
          <w:i/>
          <w:highlight w:val="none"/>
        </w:rPr>
        <w:t>O</w:t>
      </w:r>
      <w:r>
        <w:rPr>
          <w:rFonts w:hint="eastAsia" w:eastAsia="新宋体"/>
          <w:highlight w:val="none"/>
        </w:rPr>
        <w:t>，且</w:t>
      </w:r>
      <w:r>
        <w:rPr>
          <w:rFonts w:hint="eastAsia" w:eastAsia="新宋体"/>
          <w:i/>
          <w:highlight w:val="none"/>
        </w:rPr>
        <w:t>AC</w:t>
      </w:r>
      <w:r>
        <w:rPr>
          <w:rFonts w:hint="eastAsia" w:eastAsia="新宋体"/>
          <w:highlight w:val="none"/>
        </w:rPr>
        <w:t>+</w:t>
      </w:r>
      <w:r>
        <w:rPr>
          <w:rFonts w:hint="eastAsia" w:eastAsia="新宋体"/>
          <w:i/>
          <w:highlight w:val="none"/>
        </w:rPr>
        <w:t>BD</w:t>
      </w:r>
      <w:r>
        <w:rPr>
          <w:rFonts w:hint="eastAsia" w:eastAsia="新宋体"/>
          <w:highlight w:val="none"/>
        </w:rPr>
        <w:t>＝16，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eastAsia="新宋体"/>
          <w:highlight w:val="none"/>
        </w:rPr>
        <w:t>若△</w:t>
      </w:r>
      <w:r>
        <w:rPr>
          <w:rFonts w:hint="eastAsia" w:eastAsia="新宋体"/>
          <w:i/>
          <w:highlight w:val="none"/>
        </w:rPr>
        <w:t>BCO</w:t>
      </w:r>
      <w:r>
        <w:rPr>
          <w:rFonts w:hint="eastAsia" w:eastAsia="新宋体"/>
          <w:highlight w:val="none"/>
        </w:rPr>
        <w:t>的周长为14，则</w:t>
      </w:r>
      <w:r>
        <w:rPr>
          <w:rFonts w:hint="eastAsia" w:eastAsia="新宋体"/>
          <w:i/>
          <w:highlight w:val="none"/>
        </w:rPr>
        <w:t>AD</w:t>
      </w:r>
      <w:r>
        <w:rPr>
          <w:rFonts w:hint="eastAsia" w:eastAsia="新宋体"/>
          <w:highlight w:val="none"/>
        </w:rPr>
        <w:t>的长为（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eastAsia="新宋体"/>
          <w:highlight w:val="none"/>
        </w:rPr>
        <w:t>A．12</w:t>
      </w:r>
      <w:r>
        <w:rPr>
          <w:highlight w:val="none"/>
        </w:rPr>
        <w:tab/>
      </w:r>
      <w:r>
        <w:rPr>
          <w:rFonts w:hint="eastAsia" w:eastAsia="新宋体"/>
          <w:highlight w:val="none"/>
        </w:rPr>
        <w:t>B．9</w:t>
      </w:r>
      <w:r>
        <w:rPr>
          <w:highlight w:val="none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eastAsia="新宋体"/>
          <w:highlight w:val="none"/>
        </w:rPr>
        <w:t>C．8</w:t>
      </w:r>
      <w:r>
        <w:rPr>
          <w:highlight w:val="none"/>
        </w:rPr>
        <w:tab/>
      </w:r>
      <w:r>
        <w:rPr>
          <w:rFonts w:hint="eastAsia" w:eastAsia="新宋体"/>
          <w:highlight w:val="none"/>
        </w:rPr>
        <w:t>D．6</w:t>
      </w:r>
    </w:p>
    <w:p>
      <w:pPr>
        <w:spacing w:line="360" w:lineRule="auto"/>
        <w:ind w:left="273" w:hanging="274" w:hangingChars="130"/>
        <w:rPr>
          <w:rFonts w:hint="eastAsia" w:eastAsia="新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新宋体"/>
          <w:b/>
          <w:bCs/>
          <w:sz w:val="21"/>
          <w:szCs w:val="21"/>
          <w:highlight w:val="none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263525</wp:posOffset>
            </wp:positionV>
            <wp:extent cx="1878330" cy="748030"/>
            <wp:effectExtent l="0" t="0" r="7620" b="13970"/>
            <wp:wrapSquare wrapText="bothSides"/>
            <wp:docPr id="5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833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bCs/>
          <w:sz w:val="21"/>
          <w:szCs w:val="21"/>
          <w:highlight w:val="none"/>
          <w:lang w:val="en-US" w:eastAsia="zh-CN"/>
        </w:rPr>
        <w:t>二.填空.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highlight w:val="none"/>
        </w:rPr>
      </w:pPr>
      <w:r>
        <w:rPr>
          <w:rFonts w:hint="eastAsia" w:eastAsia="新宋体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．如图，在</w:t>
      </w:r>
      <w:r>
        <w:rPr>
          <w:sz w:val="21"/>
          <w:highlight w:val="none"/>
        </w:rPr>
        <mc:AlternateContent>
          <mc:Choice Requires="wps">
            <w:drawing>
              <wp:inline distT="0" distB="0" distL="114300" distR="114300">
                <wp:extent cx="122555" cy="76200"/>
                <wp:effectExtent l="6350" t="4445" r="23495" b="14605"/>
                <wp:docPr id="3" name="流程图: 数据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7620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11" type="#_x0000_t111" style="height:6pt;width:9.65pt;" fillcolor="#FFFFFF" filled="t" stroked="t" coordsize="21600,21600" o:gfxdata="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2i4Jx9IAAAADAQAADwAA&#10;AAAAAAABACAAAAAiAAAAZHJzL2Rvd25yZXYueG1sUEsBAhQAFAAAAAgAh07iQKcbqmscAgAAQgQA&#10;AA4AAAAAAAAAAQAgAAAAIQ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中，对角线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AC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BD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O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，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highlight w:val="none"/>
        </w:rPr>
      </w:pPr>
      <w:r>
        <w:rPr>
          <w:rFonts w:hint="eastAsia" w:ascii="Times New Roman" w:hAnsi="Times New Roman" w:eastAsia="新宋体"/>
          <w:sz w:val="21"/>
          <w:szCs w:val="21"/>
          <w:highlight w:val="none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BAC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AD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＝15，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OC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＝6，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ascii="Times New Roman" w:hAnsi="Times New Roman" w:eastAsia="新宋体"/>
          <w:sz w:val="21"/>
          <w:szCs w:val="21"/>
          <w:highlight w:val="none"/>
        </w:rPr>
        <w:t>则△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BOC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 xml:space="preserve">的面积为 </w:t>
      </w:r>
      <w:r>
        <w:rPr>
          <w:rFonts w:hint="eastAsia" w:ascii="Times New Roman" w:hAnsi="Times New Roman" w:eastAsia="新宋体"/>
          <w:sz w:val="21"/>
          <w:szCs w:val="21"/>
          <w:highlight w:val="none"/>
          <w:u w:val="single"/>
        </w:rPr>
        <w:t>　   　</w:t>
      </w:r>
      <w:bookmarkStart w:id="0" w:name="_GoBack"/>
      <w:bookmarkEnd w:id="0"/>
      <w:r>
        <w:rPr>
          <w:rFonts w:hint="eastAsia" w:ascii="Times New Roman" w:hAnsi="Times New Roman" w:eastAsia="新宋体"/>
          <w:sz w:val="21"/>
          <w:szCs w:val="21"/>
          <w:highlight w:val="none"/>
        </w:rPr>
        <w:t>．</w:t>
      </w:r>
    </w:p>
    <w:p>
      <w:pPr>
        <w:jc w:val="both"/>
        <w:textAlignment w:val="center"/>
        <w:rPr>
          <w:rFonts w:hint="eastAsia" w:ascii="宋体" w:hAnsi="宋体" w:cs="宋体"/>
          <w:b/>
          <w:highlight w:val="none"/>
        </w:rPr>
      </w:pPr>
    </w:p>
    <w:p>
      <w:pPr>
        <w:spacing w:line="360" w:lineRule="auto"/>
        <w:ind w:left="273" w:hanging="274" w:hangingChars="130"/>
        <w:rPr>
          <w:rFonts w:hint="eastAsia" w:eastAsia="新宋体"/>
          <w:b/>
          <w:bCs/>
          <w:szCs w:val="21"/>
          <w:highlight w:val="none"/>
          <w:lang w:val="en-US" w:eastAsia="zh-CN"/>
        </w:rPr>
      </w:pPr>
      <w:r>
        <w:rPr>
          <w:rFonts w:hint="eastAsia" w:eastAsia="新宋体"/>
          <w:b/>
          <w:bCs/>
          <w:szCs w:val="21"/>
          <w:highlight w:val="none"/>
          <w:lang w:val="en-US" w:eastAsia="zh-CN"/>
        </w:rPr>
        <w:t>三.解答题.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  <w:highlight w:val="none"/>
        </w:rPr>
      </w:pPr>
      <w:r>
        <w:rPr>
          <w:rFonts w:hint="eastAsia" w:eastAsia="新宋体"/>
          <w:szCs w:val="21"/>
          <w:highlight w:val="none"/>
          <w:lang w:val="en-US" w:eastAsia="zh-CN"/>
        </w:rPr>
        <w:t>5.</w:t>
      </w:r>
      <w:r>
        <w:rPr>
          <w:rFonts w:hint="eastAsia" w:ascii="Times New Roman" w:hAnsi="Times New Roman" w:eastAsia="新宋体"/>
          <w:szCs w:val="21"/>
          <w:highlight w:val="none"/>
        </w:rPr>
        <w:t>如图，四边形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Cs w:val="21"/>
          <w:highlight w:val="none"/>
        </w:rPr>
        <w:t>中，∠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ADC</w:t>
      </w:r>
      <w:r>
        <w:rPr>
          <w:rFonts w:hint="eastAsia" w:ascii="Times New Roman" w:hAnsi="Times New Roman" w:eastAsia="新宋体"/>
          <w:szCs w:val="21"/>
          <w:highlight w:val="none"/>
        </w:rPr>
        <w:t>的角平分线</w:t>
      </w:r>
      <w:r>
        <w:rPr>
          <w:rFonts w:hint="eastAsia" w:ascii="Times New Roman" w:hAnsi="Times New Roman" w:eastAsia="新宋体"/>
          <w:i/>
          <w:szCs w:val="21"/>
          <w:highlight w:val="none"/>
        </w:rPr>
        <w:t>DE</w:t>
      </w:r>
      <w:r>
        <w:rPr>
          <w:rFonts w:hint="eastAsia" w:ascii="Times New Roman" w:hAnsi="Times New Roman" w:eastAsia="新宋体"/>
          <w:szCs w:val="21"/>
          <w:highlight w:val="none"/>
        </w:rPr>
        <w:t>与∠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BCD</w:t>
      </w:r>
      <w:r>
        <w:rPr>
          <w:rFonts w:hint="eastAsia" w:ascii="Times New Roman" w:hAnsi="Times New Roman" w:eastAsia="新宋体"/>
          <w:szCs w:val="21"/>
          <w:highlight w:val="none"/>
        </w:rPr>
        <w:t>的角平分线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CA</w:t>
      </w:r>
      <w:r>
        <w:rPr>
          <w:rFonts w:hint="eastAsia" w:ascii="Times New Roman" w:hAnsi="Times New Roman" w:eastAsia="新宋体"/>
          <w:szCs w:val="21"/>
          <w:highlight w:val="none"/>
        </w:rPr>
        <w:t>相交于</w:t>
      </w:r>
      <w:r>
        <w:rPr>
          <w:rFonts w:hint="eastAsia" w:ascii="Times New Roman" w:hAnsi="Times New Roman" w:eastAsia="新宋体"/>
          <w:i/>
          <w:szCs w:val="21"/>
          <w:highlight w:val="none"/>
        </w:rPr>
        <w:t>E</w:t>
      </w:r>
      <w:r>
        <w:rPr>
          <w:rFonts w:hint="eastAsia" w:ascii="Times New Roman" w:hAnsi="Times New Roman" w:eastAsia="新宋体"/>
          <w:szCs w:val="21"/>
          <w:highlight w:val="none"/>
        </w:rPr>
        <w:t>点，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3229610</wp:posOffset>
            </wp:positionH>
            <wp:positionV relativeFrom="paragraph">
              <wp:posOffset>377825</wp:posOffset>
            </wp:positionV>
            <wp:extent cx="1888490" cy="1206500"/>
            <wp:effectExtent l="0" t="0" r="16510" b="12700"/>
            <wp:wrapSquare wrapText="bothSides"/>
            <wp:docPr id="50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5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849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i/>
          <w:szCs w:val="21"/>
          <w:highlight w:val="none"/>
        </w:rPr>
        <w:t>DE</w:t>
      </w:r>
      <w:r>
        <w:rPr>
          <w:rFonts w:hint="eastAsia" w:ascii="Times New Roman" w:hAnsi="Times New Roman" w:eastAsia="新宋体"/>
          <w:szCs w:val="21"/>
          <w:highlight w:val="none"/>
        </w:rPr>
        <w:t>交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BC</w:t>
      </w:r>
      <w:r>
        <w:rPr>
          <w:rFonts w:hint="eastAsia" w:ascii="Times New Roman" w:hAnsi="Times New Roman" w:eastAsia="新宋体"/>
          <w:szCs w:val="21"/>
          <w:highlight w:val="none"/>
        </w:rPr>
        <w:t>于点</w:t>
      </w:r>
      <w:r>
        <w:rPr>
          <w:rFonts w:hint="eastAsia" w:ascii="Times New Roman" w:hAnsi="Times New Roman" w:eastAsia="新宋体"/>
          <w:i/>
          <w:szCs w:val="21"/>
          <w:highlight w:val="none"/>
        </w:rPr>
        <w:t>F</w:t>
      </w:r>
      <w:r>
        <w:rPr>
          <w:rFonts w:hint="eastAsia" w:ascii="Times New Roman" w:hAnsi="Times New Roman" w:eastAsia="新宋体"/>
          <w:szCs w:val="21"/>
          <w:highlight w:val="none"/>
        </w:rPr>
        <w:t>，连接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AF</w:t>
      </w:r>
      <w:r>
        <w:rPr>
          <w:rFonts w:hint="eastAsia" w:ascii="Times New Roman" w:hAnsi="Times New Roman" w:eastAsia="新宋体"/>
          <w:szCs w:val="21"/>
          <w:highlight w:val="none"/>
        </w:rPr>
        <w:t>，已知∠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ACD</w:t>
      </w:r>
      <w:r>
        <w:rPr>
          <w:rFonts w:hint="eastAsia" w:ascii="Times New Roman" w:hAnsi="Times New Roman" w:eastAsia="新宋体"/>
          <w:szCs w:val="21"/>
          <w:highlight w:val="none"/>
        </w:rPr>
        <w:t>＝32°，∠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CDE</w:t>
      </w:r>
      <w:r>
        <w:rPr>
          <w:rFonts w:hint="eastAsia" w:ascii="Times New Roman" w:hAnsi="Times New Roman" w:eastAsia="新宋体"/>
          <w:szCs w:val="21"/>
          <w:highlight w:val="none"/>
        </w:rPr>
        <w:t>＝58°．</w:t>
      </w:r>
    </w:p>
    <w:p>
      <w:pPr>
        <w:spacing w:line="360" w:lineRule="auto"/>
        <w:ind w:left="273" w:left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（1）求证：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AD</w:t>
      </w:r>
      <w:r>
        <w:rPr>
          <w:rFonts w:hint="eastAsia" w:ascii="Times New Roman" w:hAnsi="Times New Roman" w:eastAsia="新宋体"/>
          <w:szCs w:val="21"/>
          <w:highlight w:val="none"/>
        </w:rPr>
        <w:t>∥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BC</w:t>
      </w:r>
      <w:r>
        <w:rPr>
          <w:rFonts w:hint="eastAsia" w:ascii="Times New Roman" w:hAnsi="Times New Roman" w:eastAsia="新宋体"/>
          <w:szCs w:val="21"/>
          <w:highlight w:val="none"/>
        </w:rPr>
        <w:t>；</w:t>
      </w:r>
    </w:p>
    <w:p>
      <w:pPr>
        <w:spacing w:line="360" w:lineRule="auto"/>
        <w:ind w:left="273" w:left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（2）当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AD</w:t>
      </w:r>
      <w:r>
        <w:rPr>
          <w:rFonts w:hint="eastAsia" w:ascii="Times New Roman" w:hAnsi="Times New Roman" w:eastAsia="新宋体"/>
          <w:szCs w:val="21"/>
          <w:highlight w:val="none"/>
        </w:rPr>
        <w:t>＝5，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DE</w:t>
      </w:r>
      <w:r>
        <w:rPr>
          <w:rFonts w:hint="eastAsia" w:ascii="Times New Roman" w:hAnsi="Times New Roman" w:eastAsia="新宋体"/>
          <w:szCs w:val="21"/>
          <w:highlight w:val="none"/>
        </w:rPr>
        <w:t>＝3时，求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CE</w:t>
      </w:r>
      <w:r>
        <w:rPr>
          <w:rFonts w:hint="eastAsia" w:ascii="Times New Roman" w:hAnsi="Times New Roman" w:eastAsia="新宋体"/>
          <w:szCs w:val="21"/>
          <w:highlight w:val="none"/>
        </w:rPr>
        <w:t>的长度．</w:t>
      </w:r>
    </w:p>
    <w:p>
      <w:pPr>
        <w:spacing w:line="360" w:lineRule="auto"/>
        <w:ind w:left="273" w:leftChars="130"/>
        <w:rPr>
          <w:highlight w:val="none"/>
        </w:rPr>
      </w:pPr>
    </w:p>
    <w:p>
      <w:pPr>
        <w:rPr>
          <w:rFonts w:hint="eastAsia" w:ascii="宋体" w:hAnsi="宋体" w:cs="宋体"/>
          <w:b/>
          <w:highlight w:val="none"/>
        </w:rPr>
      </w:pPr>
      <w:r>
        <w:rPr>
          <w:rFonts w:hint="eastAsia" w:ascii="宋体" w:hAnsi="宋体" w:cs="宋体"/>
          <w:b/>
          <w:highlight w:val="none"/>
        </w:rPr>
        <w:br w:type="page"/>
      </w:r>
    </w:p>
    <w:p>
      <w:pPr>
        <w:jc w:val="center"/>
        <w:textAlignment w:val="center"/>
        <w:rPr>
          <w:rFonts w:ascii="宋体" w:hAnsi="宋体" w:cs="宋体"/>
          <w:b/>
          <w:highlight w:val="none"/>
        </w:rPr>
      </w:pPr>
      <w:r>
        <w:rPr>
          <w:rFonts w:hint="eastAsia" w:ascii="宋体" w:hAnsi="宋体" w:cs="宋体"/>
          <w:b/>
          <w:highlight w:val="none"/>
        </w:rPr>
        <w:t>参考答案：</w:t>
      </w:r>
    </w:p>
    <w:p>
      <w:pPr>
        <w:spacing w:line="360" w:lineRule="auto"/>
        <w:jc w:val="left"/>
        <w:textAlignment w:val="center"/>
        <w:rPr>
          <w:rFonts w:hint="eastAsia" w:eastAsia="宋体"/>
          <w:highlight w:val="none"/>
          <w:lang w:val="en-US" w:eastAsia="zh-CN"/>
        </w:rPr>
      </w:pPr>
      <w:r>
        <w:rPr>
          <w:highlight w:val="none"/>
        </w:rPr>
        <w:t>1．C</w:t>
      </w:r>
      <w:r>
        <w:rPr>
          <w:rFonts w:hint="eastAsia"/>
          <w:highlight w:val="none"/>
          <w:lang w:val="en-US" w:eastAsia="zh-CN"/>
        </w:rPr>
        <w:t xml:space="preserve">    </w:t>
      </w:r>
      <w:r>
        <w:rPr>
          <w:rFonts w:hint="eastAsia"/>
          <w:highlight w:val="none"/>
        </w:rPr>
        <w:t>2</w:t>
      </w:r>
      <w:r>
        <w:rPr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C    </w:t>
      </w:r>
      <w:r>
        <w:rPr>
          <w:highlight w:val="none"/>
        </w:rPr>
        <w:t>3．</w:t>
      </w:r>
      <w:r>
        <w:rPr>
          <w:rFonts w:hint="eastAsia"/>
          <w:highlight w:val="none"/>
          <w:lang w:val="en-US" w:eastAsia="zh-CN"/>
        </w:rPr>
        <w:t>D</w:t>
      </w:r>
    </w:p>
    <w:p>
      <w:pPr>
        <w:spacing w:line="360" w:lineRule="auto"/>
        <w:rPr>
          <w:color w:val="auto"/>
          <w:highlight w:val="none"/>
        </w:rPr>
      </w:pPr>
      <w:r>
        <w:rPr>
          <w:rFonts w:hint="eastAsia" w:eastAsia="新宋体"/>
          <w:color w:val="auto"/>
          <w:szCs w:val="21"/>
          <w:highlight w:val="none"/>
          <w:lang w:val="en-US" w:eastAsia="zh-CN"/>
        </w:rPr>
        <w:t>4.</w:t>
      </w:r>
      <w:r>
        <w:rPr>
          <w:rFonts w:hint="eastAsia" w:hAnsi="Cambria Math"/>
          <w:i w:val="0"/>
          <w:highlight w:val="none"/>
          <w:lang w:val="en-US" w:eastAsia="zh-CN"/>
        </w:rPr>
        <w:t xml:space="preserve">  27</w:t>
      </w:r>
      <w:r>
        <w:rPr>
          <w:highlight w:val="none"/>
        </w:rPr>
        <w:br w:type="textWrapping"/>
      </w:r>
      <w:r>
        <w:rPr>
          <w:rFonts w:hint="eastAsia"/>
          <w:highlight w:val="none"/>
          <w:lang w:val="en-US" w:eastAsia="zh-CN"/>
        </w:rPr>
        <w:t>5.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解：（1）∵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DE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平分∠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ADC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，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CA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平分∠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BCD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，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∴∠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ADC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＝2∠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CDE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＝116°，∠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BCD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＝2∠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ACD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＝64°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∵∠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ADC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+∠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BCD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＝116°+64°＝180°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∴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AD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∥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BC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；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（2）∵∠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DEC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＝180°﹣∠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ACD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﹣∠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CDE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＝90°，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∴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DF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⊥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AC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，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在△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DAE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和△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DEC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中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color w:val="auto"/>
          <w:position w:val="-38"/>
          <w:highlight w:val="none"/>
        </w:rPr>
        <w:drawing>
          <wp:inline distT="0" distB="0" distL="114300" distR="114300">
            <wp:extent cx="952500" cy="571500"/>
            <wp:effectExtent l="0" t="0" r="0" b="0"/>
            <wp:docPr id="53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，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∴△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DAE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≌△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DEC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，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∴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CE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，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在Rt△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DEA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中，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AE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</w:t>
      </w:r>
      <w:r>
        <w:rPr>
          <w:color w:val="auto"/>
          <w:position w:val="-14"/>
          <w:highlight w:val="none"/>
        </w:rPr>
        <w:drawing>
          <wp:inline distT="0" distB="0" distL="114300" distR="114300">
            <wp:extent cx="714375" cy="228600"/>
            <wp:effectExtent l="0" t="0" r="0" b="0"/>
            <wp:docPr id="49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＝4，</w:t>
      </w:r>
    </w:p>
    <w:p>
      <w:pPr>
        <w:spacing w:line="360" w:lineRule="auto"/>
        <w:ind w:left="273" w:leftChars="13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Cs w:val="21"/>
          <w:highlight w:val="none"/>
        </w:rPr>
        <w:t>∴</w:t>
      </w:r>
      <w:r>
        <w:rPr>
          <w:rFonts w:hint="eastAsia" w:ascii="Times New Roman" w:hAnsi="Times New Roman" w:eastAsia="新宋体"/>
          <w:i/>
          <w:color w:val="auto"/>
          <w:szCs w:val="21"/>
          <w:highlight w:val="none"/>
        </w:rPr>
        <w:t>CE</w:t>
      </w:r>
      <w:r>
        <w:rPr>
          <w:rFonts w:hint="eastAsia" w:ascii="Times New Roman" w:hAnsi="Times New Roman" w:eastAsia="新宋体"/>
          <w:color w:val="auto"/>
          <w:szCs w:val="21"/>
          <w:highlight w:val="none"/>
        </w:rPr>
        <w:t>＝4．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0B4583"/>
    <w:rsid w:val="00156B32"/>
    <w:rsid w:val="001D7A06"/>
    <w:rsid w:val="00284433"/>
    <w:rsid w:val="002A1EC6"/>
    <w:rsid w:val="002E035E"/>
    <w:rsid w:val="006159DB"/>
    <w:rsid w:val="006B16C5"/>
    <w:rsid w:val="00BF535F"/>
    <w:rsid w:val="00C806B0"/>
    <w:rsid w:val="00EF035E"/>
    <w:rsid w:val="112E6B06"/>
    <w:rsid w:val="143B15B7"/>
    <w:rsid w:val="5A90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508</Characters>
  <Lines>4</Lines>
  <Paragraphs>1</Paragraphs>
  <TotalTime>4</TotalTime>
  <ScaleCrop>false</ScaleCrop>
  <LinksUpToDate>false</LinksUpToDate>
  <CharactersWithSpaces>596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陈</cp:lastModifiedBy>
  <dcterms:modified xsi:type="dcterms:W3CDTF">2022-02-17T11:36:41Z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2052-11.1.0.11194</vt:lpwstr>
  </property>
  <property fmtid="{D5CDD505-2E9C-101B-9397-08002B2CF9AE}" pid="4" name="ICV">
    <vt:lpwstr>2745EC3A62E94C009A544F53C7665F82</vt:lpwstr>
  </property>
</Properties>
</file>