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line="360" w:lineRule="auto"/>
        <w:ind w:firstLine="643" w:firstLineChars="200"/>
        <w:jc w:val="center"/>
        <w:rPr>
          <w:rFonts w:hint="eastAsia" w:ascii="黑体" w:hAnsi="黑体" w:eastAsia="黑体" w:cs="黑体"/>
          <w:snapToGrid w:val="0"/>
          <w:sz w:val="32"/>
          <w:szCs w:val="32"/>
        </w:rPr>
      </w:pPr>
      <w:r>
        <w:rPr>
          <w:rFonts w:hint="eastAsia" w:ascii="黑体" w:hAnsi="黑体" w:eastAsia="黑体" w:cs="黑体"/>
          <w:b/>
          <w:snapToGrid w:val="0"/>
          <w:sz w:val="32"/>
          <w:szCs w:val="32"/>
        </w:rPr>
        <w:t>6.</w:t>
      </w:r>
      <w:r>
        <w:rPr>
          <w:rFonts w:hint="eastAsia" w:ascii="黑体" w:hAnsi="黑体" w:eastAsia="黑体" w:cs="黑体"/>
          <w:b/>
          <w:snapToGrid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/>
          <w:snapToGrid w:val="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  <w:t>实数</w:t>
      </w:r>
      <w:r>
        <w:rPr>
          <w:rFonts w:hint="eastAsia" w:ascii="黑体" w:hAnsi="黑体" w:eastAsia="黑体" w:cs="黑体"/>
          <w:snapToGrid w:val="0"/>
          <w:sz w:val="32"/>
          <w:szCs w:val="32"/>
        </w:rPr>
        <w:t xml:space="preserve"> </w:t>
      </w:r>
    </w:p>
    <w:p>
      <w:pPr>
        <w:pStyle w:val="2"/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snapToGrid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z w:val="32"/>
          <w:szCs w:val="32"/>
        </w:rPr>
        <w:t>第</w:t>
      </w:r>
      <w:r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napToGrid w:val="0"/>
          <w:sz w:val="32"/>
          <w:szCs w:val="32"/>
        </w:rPr>
        <w:t>课时　</w:t>
      </w:r>
      <w:r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  <w:t>实数A卷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1．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object>
          <v:shape id="_x0000_i1025" o:spt="75" type="#_x0000_t75" style="height:18pt;width:24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的绝对值是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  <w:u w:val="none"/>
          <w:lang w:val="en-US" w:eastAsia="zh-CN"/>
        </w:rPr>
        <w:object>
          <v:shape id="_x0000_i1026" o:spt="75" type="#_x0000_t75" style="height:18pt;width:41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 xml:space="preserve">的相反数是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判断题：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（1）如果a为实数，那么－a一定是负数；（　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（2）对于任何实数a与b,|a－b|=|b－a|恒成立；（　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（3）两个无理数之和一定是无理数；（　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（4）两个无理数之积不一定是无理数；（　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（5）任何有理数都有倒数；（　）　　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（6）最小的负数是－1；（　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（7）a的相反数的绝对值是它本身；（　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（8）若|a|=2,|b|=3且ab&gt;0，则a－b=－1；（　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．把下列各数分别填入相应的集合里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－|－3|，21．3，－1．234，－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EQ \F(22,7) 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,0,－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EQ \R(,9) 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,－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EQ \R(3,\f(－1,8)) 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, －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EQ \F(Л,2) 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EQ \R(,8) 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,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EQ \R(,2) 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－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EQ \R(,3) 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,1.2121121112．．．．．．中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无理数集合｛　　　　　　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　     　｝　　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负分数集合｛　　　　　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　　　  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整数集合　｛　　　　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　　     　　｝　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非负数集合｛　　　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　　   　　　  ｝     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已知ｘ、ｙ是实数，且（X－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EQ \R(,2) 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和｜ｙ＋2｜互为相反数，求ｘ，y的值　</w:t>
      </w:r>
    </w:p>
    <w:p>
      <w:pPr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．ａ,b互为相反数，c,d互为倒数，m的绝对值是2，求</w:t>
      </w:r>
      <w:r>
        <w:rPr>
          <w:rFonts w:hint="eastAsia" w:ascii="宋体" w:hAnsi="宋体" w:eastAsia="宋体" w:cs="宋体"/>
          <w:color w:val="000000"/>
          <w:position w:val="-24"/>
          <w:sz w:val="24"/>
          <w:szCs w:val="24"/>
        </w:rPr>
        <w:object>
          <v:shape id="_x0000_i1027" o:spt="75" type="#_x0000_t75" style="height:33pt;width:94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的值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</w:p>
    <w:p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hanging="482" w:hangingChars="200"/>
        <w:jc w:val="center"/>
        <w:textAlignment w:val="auto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u w:val="none"/>
          <w:lang w:val="en-US" w:eastAsia="zh-CN"/>
        </w:rPr>
        <w:t>第2课时  实数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B卷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大于0且小于π的整数是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 xml:space="preserve">           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满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47" name="图片 42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27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足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48" name="图片 42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27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drawing>
          <wp:inline distT="0" distB="0" distL="0" distR="0">
            <wp:extent cx="419100" cy="219075"/>
            <wp:effectExtent l="0" t="0" r="0" b="8255"/>
            <wp:docPr id="49" name="图片 42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27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＜x ＜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409575" cy="228600"/>
            <wp:effectExtent l="0" t="0" r="9525" b="0"/>
            <wp:docPr id="50" name="图片 42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27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的整数x是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 xml:space="preserve">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3、已知a是小于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  <w:lang w:val="en-US" w:eastAsia="zh-CN"/>
        </w:rPr>
        <w:object>
          <v:shape id="_x0000_i1031" o:spt="75" type="#_x0000_t75" style="height:18pt;width:34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28" r:id="rId1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的整数，且</w:t>
      </w:r>
      <w:r>
        <w:rPr>
          <w:rFonts w:hint="eastAsia" w:ascii="宋体" w:hAnsi="宋体" w:eastAsia="宋体" w:cs="宋体"/>
          <w:color w:val="000000"/>
          <w:position w:val="-14"/>
          <w:sz w:val="24"/>
          <w:szCs w:val="24"/>
          <w:lang w:val="en-US" w:eastAsia="zh-CN"/>
        </w:rPr>
        <w:object>
          <v:shape id="_x0000_i1032" o:spt="75" type="#_x0000_t75" style="height:20pt;width:6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29" r:id="rId2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则a 的所有可能值是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4、定义一种新运算，对于任意实数a,b,都有</w: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  <w:lang w:val="en-US" w:eastAsia="zh-CN"/>
        </w:rPr>
        <w:object>
          <v:shape id="_x0000_i1033" o:spt="75" type="#_x0000_t75" style="height:19pt;width:94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0" r:id="rId2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则</w: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  <w:lang w:val="en-US" w:eastAsia="zh-CN"/>
        </w:rPr>
        <w:object>
          <v:shape id="_x0000_i1034" o:spt="75" type="#_x0000_t75" style="height:19pt;width:71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1" r:id="rId2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5、计算；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1485900" cy="228600"/>
            <wp:effectExtent l="0" t="0" r="0" b="0"/>
            <wp:docPr id="106" name="图片 66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669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（2）</w:t>
      </w:r>
      <w:r>
        <w:rPr>
          <w:rFonts w:hint="eastAsia" w:ascii="宋体" w:hAnsi="宋体" w:eastAsia="宋体" w:cs="宋体"/>
          <w:color w:val="000000"/>
          <w:position w:val="-18"/>
          <w:sz w:val="24"/>
          <w:szCs w:val="24"/>
        </w:rPr>
        <w:drawing>
          <wp:inline distT="0" distB="0" distL="0" distR="0">
            <wp:extent cx="1038225" cy="304800"/>
            <wp:effectExtent l="0" t="0" r="9525" b="0"/>
            <wp:docPr id="107" name="图片 66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669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ageBreakBefore w:val="0"/>
        <w:widowControl w:val="0"/>
        <w:tabs>
          <w:tab w:val="left" w:pos="945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585" w:leftChars="50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</w:t>
      </w:r>
      <w:r>
        <w:rPr>
          <w:rFonts w:hint="eastAsia" w:ascii="宋体" w:hAnsi="宋体" w:eastAsia="宋体" w:cs="宋体"/>
          <w:sz w:val="24"/>
          <w:szCs w:val="24"/>
        </w:rPr>
        <w:t>已知a、b满足</w:t>
      </w:r>
      <w:r>
        <w:rPr>
          <w:rFonts w:hint="eastAsia" w:ascii="宋体" w:hAnsi="宋体" w:eastAsia="宋体" w:cs="宋体"/>
          <w:position w:val="-18"/>
          <w:sz w:val="24"/>
          <w:szCs w:val="24"/>
        </w:rPr>
        <w:drawing>
          <wp:inline distT="0" distB="0" distL="114300" distR="114300">
            <wp:extent cx="1362075" cy="304800"/>
            <wp:effectExtent l="0" t="0" r="0" b="0"/>
            <wp:docPr id="7" name="图片 1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，解关于</w:t>
      </w:r>
      <w:r>
        <w:rPr>
          <w:rFonts w:hint="eastAsia" w:ascii="宋体" w:hAnsi="宋体" w:eastAsia="宋体" w:cs="宋体"/>
          <w:position w:val="-6"/>
          <w:sz w:val="24"/>
          <w:szCs w:val="24"/>
        </w:rPr>
        <w:drawing>
          <wp:inline distT="0" distB="0" distL="114300" distR="114300">
            <wp:extent cx="123825" cy="142875"/>
            <wp:effectExtent l="0" t="0" r="9525" b="8255"/>
            <wp:docPr id="9" name="图片 1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的方程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drawing>
          <wp:inline distT="0" distB="0" distL="114300" distR="114300">
            <wp:extent cx="1247775" cy="228600"/>
            <wp:effectExtent l="0" t="0" r="9525" b="0"/>
            <wp:docPr id="10" name="图片 1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、已知x、y都是实数，且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drawing>
          <wp:inline distT="0" distB="0" distL="114300" distR="114300">
            <wp:extent cx="1333500" cy="228600"/>
            <wp:effectExtent l="0" t="0" r="0" b="0"/>
            <wp:docPr id="15" name="图片 1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，求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drawing>
          <wp:inline distT="0" distB="0" distL="114300" distR="114300">
            <wp:extent cx="190500" cy="228600"/>
            <wp:effectExtent l="0" t="0" r="0" b="0"/>
            <wp:docPr id="13" name="图片 1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的平方根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115" name="图片 7019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701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tabs>
          <w:tab w:val="left" w:pos="945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525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tabs>
          <w:tab w:val="left" w:pos="945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420" w:hanging="480" w:hanging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已知x,y是有理数，且x,y满足等式</w:t>
      </w:r>
      <w:r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  <w:object>
          <v:shape id="_x0000_i1035" o:spt="75" type="#_x0000_t75" style="height:19pt;width:123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35" DrawAspect="Content" ObjectID="_1468075732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求</w:t>
      </w:r>
      <w:r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  <w:object>
          <v:shape id="_x0000_i1036" o:spt="75" type="#_x0000_t75" style="height:22pt;width:57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36" DrawAspect="Content" ObjectID="_1468075733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得值.</w:t>
      </w:r>
    </w:p>
    <w:p>
      <w:pPr>
        <w:pageBreakBefore w:val="0"/>
        <w:widowControl w:val="0"/>
        <w:tabs>
          <w:tab w:val="left" w:pos="945"/>
        </w:tabs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</w:pPr>
      <w:bookmarkStart w:id="0" w:name="_GoBack"/>
      <w:bookmarkEnd w:id="0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A卷答案：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1．</w:t>
      </w:r>
      <w:r>
        <w:rPr>
          <w:rFonts w:hint="eastAsia" w:ascii="宋体" w:hAnsi="宋体" w:eastAsia="宋体" w:cs="宋体"/>
          <w:snapToGrid w:val="0"/>
          <w:position w:val="-8"/>
          <w:sz w:val="24"/>
          <w:szCs w:val="24"/>
        </w:rPr>
        <w:object>
          <v:shape id="_x0000_i1039" o:spt="75" type="#_x0000_t75" style="height:18pt;width:18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39" DrawAspect="Content" ObjectID="_1468075734" r:id="rId39">
            <o:LockedField>false</o:LockedField>
          </o:OLEObject>
        </w:objec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 2.</w:t>
      </w:r>
      <w:r>
        <w:rPr>
          <w:rFonts w:hint="eastAsia" w:ascii="宋体" w:hAnsi="宋体" w:eastAsia="宋体" w:cs="宋体"/>
          <w:snapToGrid w:val="0"/>
          <w:position w:val="-8"/>
          <w:sz w:val="24"/>
          <w:szCs w:val="24"/>
          <w:lang w:val="en-US" w:eastAsia="zh-CN"/>
        </w:rPr>
        <w:object>
          <v:shape id="_x0000_i1040" o:spt="75" type="#_x0000_t75" style="height:18pt;width:41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0" DrawAspect="Content" ObjectID="_1468075735" r:id="rId41">
            <o:LockedField>false</o:LockedField>
          </o:OLEObject>
        </w:objec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 3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（1）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（2）√（3）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（4）√（5）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（6）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（7）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（8）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×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4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略     5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napToGrid w:val="0"/>
          <w:position w:val="-10"/>
          <w:sz w:val="24"/>
          <w:szCs w:val="24"/>
        </w:rPr>
        <w:object>
          <v:shape id="_x0000_i1041" o:spt="75" type="#_x0000_t75" style="height:19pt;width:73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41" DrawAspect="Content" ObjectID="_1468075736" r:id="rId43">
            <o:LockedField>false</o:LockedField>
          </o:OLEObject>
        </w:objec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6．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5或-11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hanging="480" w:hangingChars="200"/>
        <w:jc w:val="both"/>
        <w:textAlignment w:val="auto"/>
        <w:rPr>
          <w:rFonts w:hint="eastAsia" w:ascii="宋体" w:hAnsi="宋体" w:eastAsia="宋体" w:cs="宋体"/>
          <w:snapToGrid w:val="0"/>
          <w:sz w:val="24"/>
          <w:szCs w:val="24"/>
          <w:u w:val="single"/>
          <w:lang w:val="en-US" w:eastAsia="zh-CN"/>
        </w:rPr>
      </w:pP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  <w:r>
        <w:rPr>
          <w:rFonts w:hint="eastAsia" w:hAnsi="宋体" w:cs="宋体"/>
          <w:snapToGrid w:val="0"/>
          <w:sz w:val="24"/>
          <w:szCs w:val="24"/>
          <w:lang w:val="en-US" w:eastAsia="zh-CN"/>
        </w:rPr>
        <w:t>B 卷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答案：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1．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1，2，3    2.-4   3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2，3，4，5  4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5    5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napToGrid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1）</w:t>
      </w:r>
      <w:r>
        <w:rPr>
          <w:rFonts w:hint="eastAsia" w:ascii="宋体" w:hAnsi="宋体" w:eastAsia="宋体" w:cs="宋体"/>
          <w:snapToGrid w:val="0"/>
          <w:position w:val="-8"/>
          <w:sz w:val="24"/>
          <w:szCs w:val="24"/>
          <w:lang w:val="en-US" w:eastAsia="zh-CN"/>
        </w:rPr>
        <w:object>
          <v:shape id="_x0000_i1037" o:spt="75" type="#_x0000_t75" style="height:18pt;width:30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45">
            <o:LockedField>false</o:LockedField>
          </o:OLEObject>
        </w:objec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（2)1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6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napToGrid w:val="0"/>
          <w:position w:val="-6"/>
          <w:sz w:val="24"/>
          <w:szCs w:val="24"/>
          <w:lang w:val="en-US" w:eastAsia="zh-CN"/>
        </w:rPr>
        <w:object>
          <v:shape id="_x0000_i1038" o:spt="75" type="#_x0000_t75" style="height:13.95pt;width:28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47">
            <o:LockedField>false</o:LockedField>
          </o:OLEObject>
        </w:objec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7．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64     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8．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1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hanging="480" w:hangingChars="200"/>
        <w:jc w:val="center"/>
        <w:textAlignment w:val="auto"/>
        <w:rPr>
          <w:rFonts w:hint="eastAsia" w:ascii="宋体" w:hAnsi="宋体" w:eastAsia="宋体" w:cs="宋体"/>
          <w:snapToGrid w:val="0"/>
          <w:sz w:val="24"/>
          <w:szCs w:val="24"/>
          <w:u w:val="single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304" w:right="1417" w:bottom="130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atin Modern Math">
    <w:panose1 w:val="02000503000000000000"/>
    <w:charset w:val="00"/>
    <w:family w:val="auto"/>
    <w:pitch w:val="default"/>
    <w:sig w:usb0="A00000EF" w:usb1="4201F9EE" w:usb2="02000000" w:usb3="00000000" w:csb0="60000093" w:csb1="0DD4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 w:ascii="宋体" w:hAnsi="宋体"/>
        <w:b/>
        <w:bCs/>
        <w:szCs w:val="15"/>
        <w:lang w:val="en-US" w:eastAsia="zh-CN"/>
      </w:rPr>
      <w:t>海南中学三亚</w:t>
    </w:r>
    <w:r>
      <w:rPr>
        <w:rFonts w:hint="eastAsia" w:ascii="宋体" w:hAnsi="宋体"/>
        <w:b/>
        <w:bCs/>
        <w:szCs w:val="15"/>
      </w:rPr>
      <w:t>学校</w:t>
    </w:r>
    <w:r>
      <w:rPr>
        <w:rFonts w:hint="eastAsia" w:ascii="宋体" w:hAnsi="宋体"/>
        <w:b/>
        <w:bCs/>
        <w:spacing w:val="-9"/>
        <w:lang w:val="en-US" w:eastAsia="zh-CN"/>
      </w:rPr>
      <w:t>分层作业</w:t>
    </w:r>
    <w:r>
      <w:rPr>
        <w:rFonts w:hint="eastAsia"/>
        <w:b/>
        <w:bCs/>
      </w:rPr>
      <w:t xml:space="preserve">   学科：</w:t>
    </w:r>
    <w:r>
      <w:rPr>
        <w:rFonts w:hint="eastAsia"/>
        <w:b/>
        <w:bCs/>
        <w:u w:val="single"/>
      </w:rPr>
      <w:t xml:space="preserve">  七年级</w:t>
    </w:r>
    <w:r>
      <w:rPr>
        <w:rFonts w:hint="eastAsia"/>
        <w:b/>
        <w:bCs/>
        <w:color w:val="000000" w:themeColor="text1"/>
        <w:u w:val="single"/>
        <w14:textFill>
          <w14:solidFill>
            <w14:schemeClr w14:val="tx1"/>
          </w14:solidFill>
        </w14:textFill>
      </w:rPr>
      <w:t>数学</w:t>
    </w:r>
    <w:r>
      <w:rPr>
        <w:rFonts w:hint="eastAsia"/>
        <w:b/>
        <w:bCs/>
        <w:u w:val="single"/>
      </w:rPr>
      <w:t xml:space="preserve">   </w:t>
    </w:r>
    <w:r>
      <w:rPr>
        <w:rFonts w:hint="eastAsia"/>
        <w:b/>
        <w:bCs/>
      </w:rPr>
      <w:t>编制人：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  <w:u w:val="single"/>
        <w:lang w:val="en-US" w:eastAsia="zh-CN"/>
      </w:rPr>
      <w:t>王迎春</w:t>
    </w:r>
    <w:r>
      <w:rPr>
        <w:rFonts w:hint="eastAsia"/>
        <w:b/>
        <w:bCs/>
        <w:u w:val="single"/>
      </w:rPr>
      <w:t xml:space="preserve">  </w:t>
    </w:r>
    <w:r>
      <w:rPr>
        <w:b/>
        <w:bCs/>
        <w:u w:val="single"/>
      </w:rPr>
      <w:t xml:space="preserve"> 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</w:rPr>
      <w:t xml:space="preserve">  </w:t>
    </w:r>
    <w:r>
      <w:rPr>
        <w:rFonts w:hint="eastAsia"/>
        <w:b/>
        <w:bCs/>
        <w:lang w:val="en-US" w:eastAsia="zh-CN"/>
      </w:rPr>
      <w:t>审核人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BEE8A"/>
    <w:multiLevelType w:val="singleLevel"/>
    <w:tmpl w:val="49FBEE8A"/>
    <w:lvl w:ilvl="0" w:tentative="0">
      <w:start w:val="5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9F0A3E"/>
    <w:rsid w:val="2D9F0A3E"/>
    <w:rsid w:val="71A5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Cambria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eastAsia="宋体" w:cs="Courier New"/>
      <w:szCs w:val="21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1" Type="http://schemas.openxmlformats.org/officeDocument/2006/relationships/fontTable" Target="fontTable.xml"/><Relationship Id="rId50" Type="http://schemas.openxmlformats.org/officeDocument/2006/relationships/numbering" Target="numbering.xml"/><Relationship Id="rId5" Type="http://schemas.openxmlformats.org/officeDocument/2006/relationships/header" Target="header3.xml"/><Relationship Id="rId49" Type="http://schemas.openxmlformats.org/officeDocument/2006/relationships/customXml" Target="../customXml/item1.xml"/><Relationship Id="rId48" Type="http://schemas.openxmlformats.org/officeDocument/2006/relationships/image" Target="media/image25.wmf"/><Relationship Id="rId47" Type="http://schemas.openxmlformats.org/officeDocument/2006/relationships/oleObject" Target="embeddings/oleObject14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3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2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1.bin"/><Relationship Id="rId40" Type="http://schemas.openxmlformats.org/officeDocument/2006/relationships/image" Target="media/image21.wmf"/><Relationship Id="rId4" Type="http://schemas.openxmlformats.org/officeDocument/2006/relationships/header" Target="header2.xml"/><Relationship Id="rId39" Type="http://schemas.openxmlformats.org/officeDocument/2006/relationships/oleObject" Target="embeddings/oleObject10.bin"/><Relationship Id="rId38" Type="http://schemas.openxmlformats.org/officeDocument/2006/relationships/image" Target="media/image20.wmf"/><Relationship Id="rId37" Type="http://schemas.openxmlformats.org/officeDocument/2006/relationships/oleObject" Target="embeddings/oleObject9.bin"/><Relationship Id="rId36" Type="http://schemas.openxmlformats.org/officeDocument/2006/relationships/image" Target="media/image19.wmf"/><Relationship Id="rId35" Type="http://schemas.openxmlformats.org/officeDocument/2006/relationships/oleObject" Target="embeddings/oleObject8.bin"/><Relationship Id="rId34" Type="http://schemas.openxmlformats.org/officeDocument/2006/relationships/image" Target="media/image18.png"/><Relationship Id="rId33" Type="http://schemas.openxmlformats.org/officeDocument/2006/relationships/image" Target="media/image17.wmf"/><Relationship Id="rId32" Type="http://schemas.openxmlformats.org/officeDocument/2006/relationships/image" Target="media/image16.wmf"/><Relationship Id="rId31" Type="http://schemas.openxmlformats.org/officeDocument/2006/relationships/image" Target="media/image15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image" Target="media/image12.wmf"/><Relationship Id="rId27" Type="http://schemas.openxmlformats.org/officeDocument/2006/relationships/image" Target="media/image11.wmf"/><Relationship Id="rId26" Type="http://schemas.openxmlformats.org/officeDocument/2006/relationships/image" Target="media/image10.wmf"/><Relationship Id="rId25" Type="http://schemas.openxmlformats.org/officeDocument/2006/relationships/oleObject" Target="embeddings/oleObject7.bin"/><Relationship Id="rId24" Type="http://schemas.openxmlformats.org/officeDocument/2006/relationships/image" Target="media/image9.wmf"/><Relationship Id="rId23" Type="http://schemas.openxmlformats.org/officeDocument/2006/relationships/oleObject" Target="embeddings/oleObject6.bin"/><Relationship Id="rId22" Type="http://schemas.openxmlformats.org/officeDocument/2006/relationships/image" Target="media/image8.wmf"/><Relationship Id="rId21" Type="http://schemas.openxmlformats.org/officeDocument/2006/relationships/oleObject" Target="embeddings/oleObject5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6.wmf"/><Relationship Id="rId17" Type="http://schemas.openxmlformats.org/officeDocument/2006/relationships/image" Target="media/image5.wmf"/><Relationship Id="rId16" Type="http://schemas.openxmlformats.org/officeDocument/2006/relationships/image" Target="media/image4.png"/><Relationship Id="rId15" Type="http://schemas.openxmlformats.org/officeDocument/2006/relationships/image" Target="media/image3.wmf"/><Relationship Id="rId14" Type="http://schemas.openxmlformats.org/officeDocument/2006/relationships/oleObject" Target="embeddings/oleObject3.bin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2022-01-15T12:51:00Z</dcterms:created>
  <dc:creator>水天一线</dc:creator>
  <cp:lastModifiedBy>水天一线</cp:lastModifiedBy>
  <dcterms:modified xsi:type="dcterms:W3CDTF">2022-01-17T07:20:26Z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