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2" w:hanging="643" w:hanging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6.1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平方根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2" w:hanging="643" w:hangingChars="200"/>
        <w:jc w:val="center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课时　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A卷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1.下列各数中，没有平方根的是（   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A.-2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  <w:lang w:val="en-US" w:eastAsia="zh-CN"/>
        </w:rPr>
        <w:t xml:space="preserve">2            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  <w:t>B.(-2)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  <w:t xml:space="preserve">       C.-(-2)         D.</w:t>
      </w:r>
      <w:r>
        <w:rPr>
          <w:rFonts w:hint="eastAsia" w:ascii="宋体" w:hAnsi="宋体" w:eastAsia="宋体" w:cs="宋体"/>
          <w:snapToGrid w:val="0"/>
          <w:position w:val="-14"/>
          <w:sz w:val="24"/>
          <w:szCs w:val="24"/>
          <w:vertAlign w:val="baseline"/>
          <w:lang w:val="en-US" w:eastAsia="zh-CN"/>
        </w:rPr>
        <w:object>
          <v:shape id="_x0000_i1025" o:spt="75" type="#_x0000_t75" style="height:20pt;width:2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</w:rPr>
        <w:t>9的平方根是（　　）</w:t>
      </w:r>
    </w:p>
    <w:p>
      <w:pPr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A．3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B．﹣3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C．3和﹣3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D．81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>|﹣9|的平方根等于（　　）</w:t>
      </w:r>
    </w:p>
    <w:p>
      <w:pPr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A．±3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B．3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C．±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89865" cy="170815"/>
            <wp:effectExtent l="0" t="0" r="635" b="635"/>
            <wp:wrapNone/>
            <wp:docPr id="1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8"/>
                    <pic:cNvPicPr>
                      <a:picLocks noChangeAspect="1"/>
                    </pic:cNvPicPr>
                  </pic:nvPicPr>
                  <pic:blipFill>
                    <a:blip r:embed="rId7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9865" cy="170815"/>
                <wp:effectExtent l="0" t="0" r="0" b="0"/>
                <wp:docPr id="2" name="矩形 2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98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3.45pt;width:14.95pt;" filled="f" stroked="f" coordsize="21600,21600" o:gfxdata="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NP/KedQAAAADAQAADwAAAAAAAAABACAAAAAi&#10;AAAAZHJzL2Rvd25yZXYueG1sUEsBAhQAFAAAAAgAh07iQDLgokacAQAAHQMAAA4AAAAAAAAAAQAg&#10;AAAAIwEAAGRycy9lMm9Eb2MueG1sUEsFBgAAAAAGAAYAWQEAAD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D．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89865" cy="170815"/>
            <wp:effectExtent l="0" t="0" r="635" b="635"/>
            <wp:wrapNone/>
            <wp:docPr id="3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7"/>
                    <pic:cNvPicPr>
                      <a:picLocks noChangeAspect="1"/>
                    </pic:cNvPicPr>
                  </pic:nvPicPr>
                  <pic:blipFill>
                    <a:blip r:embed="rId8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9865" cy="170815"/>
                <wp:effectExtent l="0" t="0" r="0" b="0"/>
                <wp:docPr id="4" name="矩形 4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98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3.45pt;width:14.95pt;" filled="f" stroked="f" coordsize="21600,21600" o:gfxdata="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NP/KedQAAAADAQAADwAAAAAAAAABACAAAAAi&#10;AAAAZHJzL2Rvd25yZXYueG1sUEsBAhQAFAAAAAgAh07iQGS0pZOcAQAAHQMAAA4AAAAAAAAAAQAg&#10;AAAAIwEAAGRycy9lMm9Eb2MueG1sUEsFBgAAAAAGAAYAWQEAAD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napToGrid w:val="0"/>
          <w:sz w:val="24"/>
          <w:szCs w:val="24"/>
          <w:vertAlign w:val="baseline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4.</w:t>
      </w:r>
      <w:r>
        <w:rPr>
          <w:rFonts w:hint="eastAsia" w:ascii="宋体" w:hAnsi="宋体" w:eastAsia="宋体" w:cs="宋体"/>
          <w:kern w:val="0"/>
          <w:sz w:val="24"/>
          <w:szCs w:val="24"/>
        </w:rPr>
        <w:t>若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＝9，且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kern w:val="0"/>
          <w:sz w:val="24"/>
          <w:szCs w:val="24"/>
        </w:rPr>
        <w:t>＜0，则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的值为（　　）</w:t>
      </w:r>
    </w:p>
    <w:p>
      <w:pPr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A．﹣2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B．±5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C．5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D．﹣5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kern w:val="0"/>
          <w:sz w:val="24"/>
          <w:szCs w:val="24"/>
        </w:rPr>
        <w:t>实数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character">
              <wp:posOffset>161925</wp:posOffset>
            </wp:positionH>
            <wp:positionV relativeFrom="line">
              <wp:posOffset>57150</wp:posOffset>
            </wp:positionV>
            <wp:extent cx="189865" cy="170815"/>
            <wp:effectExtent l="0" t="0" r="635" b="635"/>
            <wp:wrapNone/>
            <wp:docPr id="9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5"/>
                    <pic:cNvPicPr>
                      <a:picLocks noChangeAspect="1"/>
                    </pic:cNvPicPr>
                  </pic:nvPicPr>
                  <pic:blipFill>
                    <a:blip r:embed="rId9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9865" cy="170815"/>
                <wp:effectExtent l="0" t="0" r="0" b="0"/>
                <wp:docPr id="10" name="矩形 10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98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3.45pt;width:14.95pt;" filled="f" stroked="f" coordsize="21600,21600" o:gfxdata="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NP/KedQAAAADAQAADwAAAAAAAAABACAAAAAi&#10;AAAAZHJzL2Rvd25yZXYueG1sUEsBAhQAFAAAAAgAh07iQPUaEqCcAQAAHwMAAA4AAAAAAAAAAQAg&#10;AAAAIwEAAGRycy9lMm9Eb2MueG1sUEsFBgAAAAAGAAYAWQEAAD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的平方根是（　　）</w:t>
      </w:r>
    </w:p>
    <w:p>
      <w:pPr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A．±3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B．</w:t>
      </w:r>
      <w:r>
        <w:rPr>
          <w:rFonts w:hint="eastAsia" w:ascii="宋体" w:hAnsi="宋体" w:eastAsia="宋体" w:cs="宋体"/>
          <w:kern w:val="0"/>
          <w:position w:val="-8"/>
          <w:sz w:val="24"/>
          <w:szCs w:val="24"/>
        </w:rPr>
        <w:object>
          <v:shape id="_x0000_i1026" o:spt="75" type="#_x0000_t75" style="height:18pt;width:2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9865" cy="170815"/>
                <wp:effectExtent l="0" t="0" r="0" b="0"/>
                <wp:docPr id="12" name="矩形 12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98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3.45pt;width:14.95pt;" filled="f" stroked="f" coordsize="21600,21600" o:gfxdata="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NP/KedQAAAADAQAADwAAAAAAAAABACAAAAAi&#10;AAAAZHJzL2Rvd25yZXYueG1sUEsBAhQAFAAAAAgAh07iQLsFiyCcAQAAHwMAAA4AAAAAAAAAAQAg&#10;AAAAIwEAAGRycy9lMm9Eb2MueG1sUEsFBgAAAAAGAAYAWQEAAD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C．﹣3</w:t>
      </w:r>
      <w:r>
        <w:rPr>
          <w:rFonts w:hint="eastAsia" w:ascii="宋体" w:hAnsi="宋体" w:eastAsia="宋体" w:cs="宋体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>D．3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4"/>
          <w:szCs w:val="24"/>
        </w:rPr>
        <w:t>一个正数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的平方根分别是2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﹣1和﹣3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m</w:t>
      </w:r>
      <w:r>
        <w:rPr>
          <w:rFonts w:hint="eastAsia" w:ascii="宋体" w:hAnsi="宋体" w:eastAsia="宋体" w:cs="宋体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character">
              <wp:posOffset>66675</wp:posOffset>
            </wp:positionH>
            <wp:positionV relativeFrom="line">
              <wp:posOffset>114300</wp:posOffset>
            </wp:positionV>
            <wp:extent cx="123190" cy="332740"/>
            <wp:effectExtent l="0" t="0" r="10160" b="10160"/>
            <wp:wrapNone/>
            <wp:docPr id="7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6"/>
                    <pic:cNvPicPr>
                      <a:picLocks noChangeAspect="1"/>
                    </pic:cNvPicPr>
                  </pic:nvPicPr>
                  <pic:blipFill>
                    <a:blip r:embed="rId1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23190" cy="332740"/>
                <wp:effectExtent l="0" t="0" r="0" b="0"/>
                <wp:docPr id="8" name="矩形 8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319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26.2pt;width:9.7pt;" filled="f" stroked="f" coordsize="21600,21600" o:gfxdata="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6M+sAdUAAAADAQAADwAAAAAAAAABACAAAAAi&#10;AAAAZHJzL2Rvd25yZXYueG1sUEsBAhQAFAAAAAgAh07iQDlBE4ObAQAAHQMAAA4AAAAAAAAAAQAg&#10;AAAAJAEAAGRycy9lMm9Eb2MueG1sUEsFBgAAAAAGAAYAWQEAADE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，则这个正数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7.求下列各数的平方根：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（1）49     （2）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2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（3）0.0036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求下列各式的值：</w:t>
      </w:r>
    </w:p>
    <w:p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28" o:spt="75" type="#_x0000_t75" style="height:17pt;width:2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（2）-</w:t>
      </w:r>
      <w:r>
        <w:rPr>
          <w:rFonts w:hint="eastAsia" w:ascii="宋体" w:hAnsi="宋体" w:eastAsia="宋体" w:cs="宋体"/>
          <w:kern w:val="0"/>
          <w:position w:val="-8"/>
          <w:sz w:val="24"/>
          <w:szCs w:val="24"/>
          <w:lang w:val="en-US" w:eastAsia="zh-CN"/>
        </w:rPr>
        <w:object>
          <v:shape id="_x0000_i1029" o:spt="75" type="#_x0000_t75" style="height:18pt;width:4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（3）</w:t>
      </w:r>
      <w:r>
        <w:rPr>
          <w:rFonts w:hint="eastAsia" w:ascii="宋体" w:hAnsi="宋体" w:eastAsia="宋体" w:cs="宋体"/>
          <w:kern w:val="0"/>
          <w:position w:val="-26"/>
          <w:sz w:val="24"/>
          <w:szCs w:val="24"/>
          <w:lang w:val="en-US" w:eastAsia="zh-CN"/>
        </w:rPr>
        <w:object>
          <v:shape id="_x0000_i1030" o:spt="75" type="#_x0000_t75" style="height:35pt;width:3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2" w:hanging="482" w:hangingChars="200"/>
        <w:jc w:val="center"/>
        <w:rPr>
          <w:rFonts w:hint="eastAsia" w:ascii="宋体" w:hAnsi="宋体" w:eastAsia="宋体" w:cs="宋体"/>
          <w:b/>
          <w:snapToGrid w:val="0"/>
          <w:sz w:val="24"/>
          <w:szCs w:val="24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2" w:hanging="643" w:hanging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6.1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.2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平方根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82" w:hanging="643" w:hangingChars="200"/>
        <w:jc w:val="center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课时　平方根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B卷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5是25的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根，-5是25的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根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276225" cy="219075"/>
            <wp:effectExtent l="0" t="0" r="8890" b="8255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的平方根是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、不使用计算器，估算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295275" cy="219075"/>
            <wp:effectExtent l="0" t="0" r="8890" b="8255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的大小应在（    ）</w:t>
      </w: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A.7～8之间       B.8.0～8.5之间     C. 8.5～9.0之间      D. 9～10之间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下列计算正确的是（    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647700" cy="371475"/>
            <wp:effectExtent l="0" t="0" r="0" b="889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B.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942975" cy="447675"/>
            <wp:effectExtent l="0" t="0" r="9525" b="8890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C.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828675" cy="219075"/>
            <wp:effectExtent l="0" t="0" r="0" b="8255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D.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838200" cy="238125"/>
            <wp:effectExtent l="0" t="0" r="0" b="825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、计算；①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drawing>
          <wp:inline distT="0" distB="0" distL="114300" distR="114300">
            <wp:extent cx="419100" cy="409575"/>
            <wp:effectExtent l="0" t="0" r="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②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828675" cy="238125"/>
            <wp:effectExtent l="0" t="0" r="9525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③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990600" cy="371475"/>
            <wp:effectExtent l="0" t="0" r="0" b="8890"/>
            <wp:docPr id="1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、解方程：①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771525" cy="371475"/>
            <wp:effectExtent l="0" t="0" r="0" b="8890"/>
            <wp:docPr id="1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②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838200" cy="228600"/>
            <wp:effectExtent l="0" t="0" r="0" b="0"/>
            <wp:docPr id="1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、已知一个数的两个平方根分别是2a-3和4-a，求这个数负的平方根是多少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、已知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381000" cy="161925"/>
            <wp:effectExtent l="0" t="0" r="0" b="825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的平方根是±3，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571500" cy="161925"/>
            <wp:effectExtent l="0" t="0" r="0" b="8255"/>
            <wp:docPr id="2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的算术平方根是4，求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504825" cy="219075"/>
            <wp:effectExtent l="0" t="0" r="8890" b="8255"/>
            <wp:docPr id="2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position w:val="-10"/>
          <w:sz w:val="24"/>
          <w:szCs w:val="24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A卷答案：</w:t>
      </w:r>
    </w:p>
    <w:p>
      <w:pPr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A  2.C  3.A  4.B  5.B  6.4</w: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0" o:spt="75" type="#_x0000_t75" style="height:13.95pt;width:19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31" r:id="rId3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21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32" r:id="rId3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（3）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  <w:lang w:val="en-US" w:eastAsia="zh-CN"/>
        </w:rPr>
        <w:object>
          <v:shape id="_x0000_i1042" o:spt="75" type="#_x0000_t75" style="height:13.95pt;width:3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33" r:id="rId39">
            <o:LockedField>false</o:LockedField>
          </o:OLEObject>
        </w:object>
      </w:r>
    </w:p>
    <w:p>
      <w:pPr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(1)  11    (2)  -0.01   (3)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43" o:spt="75" type="#_x0000_t75" style="height:31pt;width:2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34" r:id="rId41">
            <o:LockedField>false</o:LockedField>
          </o:OLEObject>
        </w:objec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</w:p>
    <w:p>
      <w:pPr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B卷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答案：</w:t>
      </w:r>
    </w:p>
    <w:p>
      <w:pPr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算术平方根，负的平方根  2.</w:t>
      </w:r>
      <w:r>
        <w:rPr>
          <w:rFonts w:hint="eastAsia" w:ascii="宋体" w:hAnsi="宋体" w:eastAsia="宋体" w:cs="宋体"/>
          <w:kern w:val="0"/>
          <w:position w:val="-4"/>
          <w:sz w:val="24"/>
          <w:szCs w:val="24"/>
          <w:lang w:val="en-US" w:eastAsia="zh-CN"/>
        </w:rPr>
        <w:object>
          <v:shape id="_x0000_i1035" o:spt="75" type="#_x0000_t75" style="height:13pt;width:1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4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3.C  4.B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2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-9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③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37" o:spt="75" type="#_x0000_t75" style="height:31pt;width:17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7">
            <o:LockedField>false</o:LockedField>
          </o:OLEObject>
        </w:objec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6.（1）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42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kern w:val="0"/>
          <w:position w:val="-10"/>
          <w:sz w:val="24"/>
          <w:szCs w:val="24"/>
          <w:lang w:val="en-US" w:eastAsia="zh-CN"/>
        </w:rPr>
        <w:object>
          <v:shape id="_x0000_i1039" o:spt="75" type="#_x0000_t75" style="height:17pt;width:8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5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82" w:hanging="480" w:hangingChars="200"/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-24"/>
          <w:sz w:val="24"/>
          <w:szCs w:val="24"/>
          <w:lang w:val="en-US" w:eastAsia="zh-CN"/>
        </w:rPr>
        <w:t>7.-5     8.3</w:t>
      </w:r>
    </w:p>
    <w:sectPr>
      <w:headerReference r:id="rId3" w:type="default"/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27409A"/>
    <w:multiLevelType w:val="singleLevel"/>
    <w:tmpl w:val="A527409A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B224C108"/>
    <w:multiLevelType w:val="singleLevel"/>
    <w:tmpl w:val="B224C108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8D6EAE7"/>
    <w:multiLevelType w:val="singleLevel"/>
    <w:tmpl w:val="C8D6EA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A09004E"/>
    <w:multiLevelType w:val="singleLevel"/>
    <w:tmpl w:val="2A09004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65EB6C7"/>
    <w:multiLevelType w:val="singleLevel"/>
    <w:tmpl w:val="765EB6C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44DE8"/>
    <w:rsid w:val="013117E2"/>
    <w:rsid w:val="0EE92B72"/>
    <w:rsid w:val="3C14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wmf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33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14.bin"/><Relationship Id="rId48" Type="http://schemas.openxmlformats.org/officeDocument/2006/relationships/image" Target="media/image31.wmf"/><Relationship Id="rId47" Type="http://schemas.openxmlformats.org/officeDocument/2006/relationships/oleObject" Target="embeddings/oleObject13.bin"/><Relationship Id="rId46" Type="http://schemas.openxmlformats.org/officeDocument/2006/relationships/image" Target="media/image30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9.wmf"/><Relationship Id="rId43" Type="http://schemas.openxmlformats.org/officeDocument/2006/relationships/oleObject" Target="embeddings/oleObject11.bin"/><Relationship Id="rId42" Type="http://schemas.openxmlformats.org/officeDocument/2006/relationships/image" Target="media/image28.wmf"/><Relationship Id="rId41" Type="http://schemas.openxmlformats.org/officeDocument/2006/relationships/oleObject" Target="embeddings/oleObject10.bin"/><Relationship Id="rId40" Type="http://schemas.openxmlformats.org/officeDocument/2006/relationships/image" Target="media/image27.wmf"/><Relationship Id="rId4" Type="http://schemas.openxmlformats.org/officeDocument/2006/relationships/theme" Target="theme/theme1.xml"/><Relationship Id="rId39" Type="http://schemas.openxmlformats.org/officeDocument/2006/relationships/oleObject" Target="embeddings/oleObject9.bin"/><Relationship Id="rId38" Type="http://schemas.openxmlformats.org/officeDocument/2006/relationships/image" Target="media/image26.wmf"/><Relationship Id="rId37" Type="http://schemas.openxmlformats.org/officeDocument/2006/relationships/oleObject" Target="embeddings/oleObject8.bin"/><Relationship Id="rId36" Type="http://schemas.openxmlformats.org/officeDocument/2006/relationships/image" Target="media/image25.wmf"/><Relationship Id="rId35" Type="http://schemas.openxmlformats.org/officeDocument/2006/relationships/oleObject" Target="embeddings/oleObject7.bin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wmf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jpe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2022-01-14T03:37:00Z</dcterms:created>
  <dc:creator>水天一线</dc:creator>
  <cp:lastModifiedBy>水天一线</cp:lastModifiedBy>
  <dcterms:modified xsi:type="dcterms:W3CDTF">2022-01-17T07:28:11Z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DA031EE0E7D7423CB76BC61621655273</vt:lpwstr>
  </property>
</Properties>
</file>