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</w:rPr>
        <w:t>18.2.1矩形的性质</w:t>
      </w:r>
    </w:p>
    <w:p>
      <w:pPr>
        <w:pStyle w:val="193"/>
        <w:rPr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1．矩形具有而一般平行四边形不具有的性质是（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A．对边平行且相等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B．对角线相等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C．对角线互相平分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D．对角线互相垂直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2．一个矩形的两条对角线的一个夹角为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f1c3337151994ec4b99354c9d54f311c" type="#_x0000_t75" style="height:12.6pt;width:17.6pt;" o:ole="t" filled="f" stroked="f" coordsize="21600,21600">
            <v:path/>
            <v:fill on="f" focussize="0,0"/>
            <v:stroke on="f"/>
            <v:imagedata r:id="rId6" o:title="eqIdf1c3337151994ec4b99354c9d54f311c"/>
            <o:lock v:ext="edit" aspectratio="t"/>
            <w10:wrap type="none"/>
            <w10:anchorlock/>
          </v:shape>
          <o:OLEObject Type="Embed" ProgID="Equation.DSMT4" ShapeID="_x0000_i1031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，对角线长为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07236b255a044deabb43d8d314e2b708" type="#_x0000_t75" style="height:12.45pt;width:25.5pt;" o:ole="t" filled="f" stroked="f" coordsize="21600,21600">
            <v:path/>
            <v:fill on="f" focussize="0,0"/>
            <v:stroke on="f"/>
            <v:imagedata r:id="rId8" o:title="eqId07236b255a044deabb43d8d314e2b708"/>
            <o:lock v:ext="edit" aspectratio="t"/>
            <w10:wrap type="none"/>
            <w10:anchorlock/>
          </v:shape>
          <o:OLEObject Type="Embed" ProgID="Equation.DSMT4" ShapeID="_x0000_i1032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，则这个矩形较短边的长为（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ad775e6b6f0d4e08bfc1563d13402fc5" type="#_x0000_t75" style="height:12.65pt;width:21.95pt;" o:ole="t" filled="f" stroked="f" coordsize="21600,21600">
            <v:path/>
            <v:fill on="f" focussize="0,0"/>
            <v:stroke on="f"/>
            <v:imagedata r:id="rId10" o:title="eqIdad775e6b6f0d4e08bfc1563d13402fc5"/>
            <o:lock v:ext="edit" aspectratio="t"/>
            <w10:wrap type="none"/>
            <w10:anchorlock/>
          </v:shape>
          <o:OLEObject Type="Embed" ProgID="Equation.DSMT4" ShapeID="_x0000_i1033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71724e8e1d674e2f918cd8bb0d929ee7" type="#_x0000_t75" style="height:12.65pt;width:21.95pt;" o:ole="t" filled="f" stroked="f" coordsize="21600,21600">
            <v:path/>
            <v:fill on="f" focussize="0,0"/>
            <v:stroke on="f"/>
            <v:imagedata r:id="rId12" o:title="eqId71724e8e1d674e2f918cd8bb0d929ee7"/>
            <o:lock v:ext="edit" aspectratio="t"/>
            <w10:wrap type="none"/>
            <w10:anchorlock/>
          </v:shape>
          <o:OLEObject Type="Embed" ProgID="Equation.DSMT4" ShapeID="_x0000_i1034" DrawAspect="Content" ObjectID="_1468075728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5" o:spt="75" alt="eqId6d156b998c904b2e83cdf2277ad7aa5c" type="#_x0000_t75" style="height:12.25pt;width:21.1pt;" o:ole="t" filled="f" stroked="f" coordsize="21600,21600">
            <v:path/>
            <v:fill on="f" focussize="0,0"/>
            <v:stroke on="f"/>
            <v:imagedata r:id="rId14" o:title="eqId6d156b998c904b2e83cdf2277ad7aa5c"/>
            <o:lock v:ext="edit" aspectratio="t"/>
            <w10:wrap type="none"/>
            <w10:anchorlock/>
          </v:shape>
          <o:OLEObject Type="Embed" ProgID="Equation.DSMT4" ShapeID="_x0000_i1035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6" o:spt="75" alt="eqId07236b255a044deabb43d8d314e2b708" type="#_x0000_t75" style="height:12.45pt;width:25.5pt;" o:ole="t" filled="f" stroked="f" coordsize="21600,21600">
            <v:path/>
            <v:fill on="f" focussize="0,0"/>
            <v:stroke on="f"/>
            <v:imagedata r:id="rId8" o:title="eqId07236b255a044deabb43d8d314e2b708"/>
            <o:lock v:ext="edit" aspectratio="t"/>
            <w10:wrap type="none"/>
            <w10:anchorlock/>
          </v:shape>
          <o:OLEObject Type="Embed" ProgID="Equation.DSMT4" ShapeID="_x0000_i1036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3．如图，矩形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的周长是28，对角线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＝10，则△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66850" cy="876300"/>
            <wp:effectExtent l="0" t="0" r="0" b="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4．一个直角三角形的两直角边长分别为3和4，则它的斜边上中线长为_________．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5．如图，在矩形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中，对角线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＝30°，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8775" cy="1057275"/>
            <wp:effectExtent l="0" t="0" r="9525" b="9525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93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306705</wp:posOffset>
            </wp:positionV>
            <wp:extent cx="1628775" cy="1057275"/>
            <wp:effectExtent l="0" t="0" r="0" b="0"/>
            <wp:wrapSquare wrapText="bothSides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6．如图，在矩形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＝4，∠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＝30°，求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的长．</w:t>
      </w:r>
    </w:p>
    <w:p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3.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2.5</w:t>
      </w: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6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6．解：∵四边形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是矩形，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＝90°，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＝30°，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＝2×4＝8，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＝8．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left="273" w:left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left="273" w:leftChars="13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">
    <w:altName w:val="Courier New"/>
    <w:panose1 w:val="02070409020205020404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4967167">
    <w:nsid w:val="FFFFFF7F"/>
    <w:multiLevelType w:val="singleLevel"/>
    <w:tmpl w:val="FFFFFF7F"/>
    <w:lvl w:ilvl="0" w:tentative="1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294967176">
    <w:nsid w:val="FFFFFF88"/>
    <w:multiLevelType w:val="singleLevel"/>
    <w:tmpl w:val="FFFFFF88"/>
    <w:lvl w:ilvl="0" w:tentative="1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4294967177">
    <w:nsid w:val="FFFFFF89"/>
    <w:multiLevelType w:val="singleLevel"/>
    <w:tmpl w:val="FFFFFF89"/>
    <w:lvl w:ilvl="0" w:tentative="1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4294967170">
    <w:nsid w:val="FFFFFF82"/>
    <w:multiLevelType w:val="singleLevel"/>
    <w:tmpl w:val="FFFFFF82"/>
    <w:lvl w:ilvl="0" w:tentative="1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294967166">
    <w:nsid w:val="FFFFFF7E"/>
    <w:multiLevelType w:val="singleLevel"/>
    <w:tmpl w:val="FFFFFF7E"/>
    <w:lvl w:ilvl="0" w:tentative="1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4294967171">
    <w:nsid w:val="FFFFFF83"/>
    <w:multiLevelType w:val="singleLevel"/>
    <w:tmpl w:val="FFFFFF83"/>
    <w:lvl w:ilvl="0" w:tentative="1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1645111033">
    <w:nsid w:val="620E66F9"/>
    <w:multiLevelType w:val="singleLevel"/>
    <w:tmpl w:val="620E66F9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4294967167"/>
  </w:num>
  <w:num w:numId="2">
    <w:abstractNumId w:val="4294967176"/>
  </w:num>
  <w:num w:numId="3">
    <w:abstractNumId w:val="4294967177"/>
  </w:num>
  <w:num w:numId="4">
    <w:abstractNumId w:val="4294967170"/>
  </w:num>
  <w:num w:numId="5">
    <w:abstractNumId w:val="4294967166"/>
  </w:num>
  <w:num w:numId="6">
    <w:abstractNumId w:val="4294967171"/>
  </w:num>
  <w:num w:numId="7">
    <w:abstractNumId w:val="16451110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717EC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1603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3A5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B5D2A"/>
    <w:rsid w:val="007D0D28"/>
    <w:rsid w:val="007E284F"/>
    <w:rsid w:val="007F4376"/>
    <w:rsid w:val="00800D21"/>
    <w:rsid w:val="008451DB"/>
    <w:rsid w:val="00863921"/>
    <w:rsid w:val="008815FB"/>
    <w:rsid w:val="00884FC2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27696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856C8C"/>
    <w:rsid w:val="26DA7BA6"/>
    <w:rsid w:val="284E03F5"/>
    <w:rsid w:val="2AB00DA3"/>
    <w:rsid w:val="5A1B1F24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60"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61"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2"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3"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4">
    <w:name w:val="Default Paragraph Font"/>
    <w:unhideWhenUsed/>
    <w:uiPriority w:val="1"/>
  </w:style>
  <w:style w:type="table" w:default="1" w:styleId="3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tabs>
        <w:tab w:val="left" w:pos="720"/>
      </w:tabs>
      <w:contextualSpacing/>
    </w:pPr>
  </w:style>
  <w:style w:type="paragraph" w:styleId="13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tabs>
        <w:tab w:val="left" w:pos="360"/>
      </w:tabs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tabs>
        <w:tab w:val="left" w:pos="360"/>
      </w:tabs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tabs>
        <w:tab w:val="left" w:pos="1080"/>
      </w:tabs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tabs>
        <w:tab w:val="left" w:pos="1080"/>
      </w:tabs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tabs>
        <w:tab w:val="left" w:pos="720"/>
      </w:tabs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</w:rPr>
  </w:style>
  <w:style w:type="paragraph" w:styleId="25">
    <w:name w:val="Balloon Text"/>
    <w:basedOn w:val="1"/>
    <w:link w:val="206"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5">
    <w:name w:val="Strong"/>
    <w:basedOn w:val="34"/>
    <w:qFormat/>
    <w:uiPriority w:val="22"/>
    <w:rPr>
      <w:b/>
      <w:bCs/>
    </w:rPr>
  </w:style>
  <w:style w:type="character" w:styleId="36">
    <w:name w:val="Emphasis"/>
    <w:basedOn w:val="34"/>
    <w:qFormat/>
    <w:uiPriority w:val="20"/>
    <w:rPr>
      <w:i/>
      <w:iCs/>
    </w:rPr>
  </w:style>
  <w:style w:type="table" w:styleId="38">
    <w:name w:val="Table Grid"/>
    <w:basedOn w:val="3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9">
    <w:name w:val="Light Shading"/>
    <w:basedOn w:val="37"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40">
    <w:name w:val="Light Shading Accent 1"/>
    <w:basedOn w:val="37"/>
    <w:uiPriority w:val="60"/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41">
    <w:name w:val="Light Shading Accent 2"/>
    <w:basedOn w:val="37"/>
    <w:uiPriority w:val="60"/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2">
    <w:name w:val="Light Shading Accent 3"/>
    <w:basedOn w:val="37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3">
    <w:name w:val="Light Shading Accent 4"/>
    <w:basedOn w:val="37"/>
    <w:uiPriority w:val="60"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4">
    <w:name w:val="Light Shading Accent 5"/>
    <w:basedOn w:val="37"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5">
    <w:name w:val="Light Shading Accent 6"/>
    <w:basedOn w:val="37"/>
    <w:uiPriority w:val="60"/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6">
    <w:name w:val="Light List"/>
    <w:basedOn w:val="37"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7">
    <w:name w:val="Light List Accent 1"/>
    <w:basedOn w:val="37"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8">
    <w:name w:val="Light List Accent 2"/>
    <w:basedOn w:val="37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9">
    <w:name w:val="Light List Accent 3"/>
    <w:basedOn w:val="37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50">
    <w:name w:val="Light List Accent 4"/>
    <w:basedOn w:val="37"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51">
    <w:name w:val="Light List Accent 5"/>
    <w:basedOn w:val="37"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2">
    <w:name w:val="Light List Accent 6"/>
    <w:basedOn w:val="37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3">
    <w:name w:val="Light Grid"/>
    <w:basedOn w:val="37"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4">
    <w:name w:val="Light Grid Accent 1"/>
    <w:basedOn w:val="37"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5">
    <w:name w:val="Light Grid Accent 2"/>
    <w:basedOn w:val="37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6">
    <w:name w:val="Light Grid Accent 3"/>
    <w:basedOn w:val="37"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7">
    <w:name w:val="Light Grid Accent 4"/>
    <w:basedOn w:val="37"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8">
    <w:name w:val="Light Grid Accent 5"/>
    <w:basedOn w:val="37"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9">
    <w:name w:val="Light Grid Accent 6"/>
    <w:basedOn w:val="37"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60">
    <w:name w:val="Medium Shading 1"/>
    <w:basedOn w:val="37"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1"/>
    <w:basedOn w:val="37"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2"/>
    <w:basedOn w:val="37"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3"/>
    <w:basedOn w:val="37"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4"/>
    <w:basedOn w:val="37"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1 Accent 5"/>
    <w:basedOn w:val="37"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6">
    <w:name w:val="Medium Shading 1 Accent 6"/>
    <w:basedOn w:val="37"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7">
    <w:name w:val="Medium Shading 2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1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2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3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4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3">
    <w:name w:val="Medium Shading 2 Accent 6"/>
    <w:basedOn w:val="37"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4">
    <w:name w:val="Medium List 1"/>
    <w:basedOn w:val="37"/>
    <w:qFormat/>
    <w:uiPriority w:val="65"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5">
    <w:name w:val="Medium List 1 Accent 1"/>
    <w:basedOn w:val="37"/>
    <w:qFormat/>
    <w:uiPriority w:val="65"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6">
    <w:name w:val="Medium List 1 Accent 2"/>
    <w:basedOn w:val="37"/>
    <w:qFormat/>
    <w:uiPriority w:val="65"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7">
    <w:name w:val="Medium List 1 Accent 3"/>
    <w:basedOn w:val="37"/>
    <w:uiPriority w:val="65"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8">
    <w:name w:val="Medium List 1 Accent 4"/>
    <w:basedOn w:val="37"/>
    <w:uiPriority w:val="65"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9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80">
    <w:name w:val="Medium List 1 Accent 6"/>
    <w:basedOn w:val="37"/>
    <w:uiPriority w:val="65"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81">
    <w:name w:val="Medium Lis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1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2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3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4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7">
    <w:name w:val="Medium List 2 Accent 6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8">
    <w:name w:val="Medium Grid 1"/>
    <w:basedOn w:val="37"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9">
    <w:name w:val="Medium Grid 1 Accent 1"/>
    <w:basedOn w:val="37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90">
    <w:name w:val="Medium Grid 1 Accent 2"/>
    <w:basedOn w:val="37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91">
    <w:name w:val="Medium Grid 1 Accent 3"/>
    <w:basedOn w:val="37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2">
    <w:name w:val="Medium Grid 1 Accent 4"/>
    <w:basedOn w:val="37"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3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4">
    <w:name w:val="Medium Grid 1 Accent 6"/>
    <w:basedOn w:val="37"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5">
    <w:name w:val="Medium Grid 2"/>
    <w:basedOn w:val="37"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1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3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4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2 Accent 5"/>
    <w:basedOn w:val="37"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1">
    <w:name w:val="Medium Grid 2 Accent 6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2">
    <w:name w:val="Medium Grid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3">
    <w:name w:val="Medium Grid 3 Accent 1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4">
    <w:name w:val="Medium Grid 3 Accent 2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5">
    <w:name w:val="Medium Grid 3 Accent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6">
    <w:name w:val="Medium Grid 3 Accent 4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7">
    <w:name w:val="Medium Grid 3 Accent 5"/>
    <w:basedOn w:val="37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8">
    <w:name w:val="Medium Grid 3 Accent 6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9">
    <w:name w:val="Dark List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11">
    <w:name w:val="Dark List Accent 2"/>
    <w:basedOn w:val="37"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2">
    <w:name w:val="Dark List Accent 3"/>
    <w:basedOn w:val="37"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3">
    <w:name w:val="Dark List Accent 4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4">
    <w:name w:val="Dark List Accent 5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5">
    <w:name w:val="Dark List Accent 6"/>
    <w:basedOn w:val="37"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6">
    <w:name w:val="Colorful Shading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1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2"/>
    <w:basedOn w:val="37"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3"/>
    <w:basedOn w:val="37"/>
    <w:qFormat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0">
    <w:name w:val="Colorful Shading Accent 4"/>
    <w:basedOn w:val="37"/>
    <w:qFormat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6"/>
    <w:basedOn w:val="37"/>
    <w:qFormat/>
    <w:uiPriority w:val="71"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List"/>
    <w:basedOn w:val="37"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4">
    <w:name w:val="Colorful List Accent 1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5">
    <w:name w:val="Colorful List Accent 2"/>
    <w:basedOn w:val="37"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6">
    <w:name w:val="Colorful List Accent 3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7">
    <w:name w:val="Colorful List Accent 4"/>
    <w:basedOn w:val="37"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8">
    <w:name w:val="Colorful List Accent 5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9">
    <w:name w:val="Colorful List Accent 6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30">
    <w:name w:val="Colorful Grid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31">
    <w:name w:val="Colorful Grid Accent 1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2">
    <w:name w:val="Colorful Grid Accent 2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3">
    <w:name w:val="Colorful Grid Accent 3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4">
    <w:name w:val="Colorful Grid Accent 4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5">
    <w:name w:val="Colorful Grid Accent 5"/>
    <w:basedOn w:val="37"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6">
    <w:name w:val="Colorful Grid Accent 6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customStyle="1" w:styleId="137">
    <w:name w:val="No Spacing"/>
    <w:qFormat/>
    <w:uiPriority w:val="1"/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34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34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3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34"/>
    <w:link w:val="19"/>
    <w:uiPriority w:val="99"/>
  </w:style>
  <w:style w:type="character" w:customStyle="1" w:styleId="145">
    <w:name w:val="正文文本 2 Char"/>
    <w:basedOn w:val="34"/>
    <w:link w:val="30"/>
    <w:uiPriority w:val="99"/>
  </w:style>
  <w:style w:type="character" w:customStyle="1" w:styleId="146">
    <w:name w:val="正文文本 3 Char"/>
    <w:basedOn w:val="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34"/>
    <w:link w:val="153"/>
    <w:qFormat/>
    <w:uiPriority w:val="0"/>
  </w:style>
  <w:style w:type="character" w:customStyle="1" w:styleId="155">
    <w:name w:val="宏文本 Char"/>
    <w:basedOn w:val="34"/>
    <w:link w:val="13"/>
    <w:uiPriority w:val="99"/>
    <w:rPr>
      <w:rFonts w:ascii="Courier" w:hAnsi="Courier"/>
      <w:sz w:val="20"/>
      <w:szCs w:val="20"/>
    </w:rPr>
  </w:style>
  <w:style w:type="paragraph" w:customStyle="1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3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34"/>
    <w:link w:val="6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34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34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3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customStyle="1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不明显强调1"/>
    <w:basedOn w:val="34"/>
    <w:qFormat/>
    <w:uiPriority w:val="19"/>
    <w:rPr>
      <w:i/>
      <w:iCs/>
      <w:color w:val="7F7F7F" w:themeColor="text1" w:themeTint="7F"/>
    </w:rPr>
  </w:style>
  <w:style w:type="character" w:customStyle="1" w:styleId="167">
    <w:name w:val="明显强调1"/>
    <w:basedOn w:val="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不明显参考1"/>
    <w:basedOn w:val="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明显参考1"/>
    <w:basedOn w:val="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书籍标题1"/>
    <w:basedOn w:val="34"/>
    <w:qFormat/>
    <w:uiPriority w:val="33"/>
    <w:rPr>
      <w:b/>
      <w:bCs/>
      <w:smallCaps/>
      <w:spacing w:val="5"/>
    </w:rPr>
  </w:style>
  <w:style w:type="paragraph" w:customStyle="1" w:styleId="171">
    <w:name w:val="TOC 标题1"/>
    <w:basedOn w:val="2"/>
    <w:next w:val="1"/>
    <w:unhideWhenUsed/>
    <w:qFormat/>
    <w:uiPriority w:val="39"/>
    <w:pPr>
      <w:outlineLvl w:val="9"/>
    </w:pPr>
  </w:style>
  <w:style w:type="table" w:customStyle="1" w:styleId="172">
    <w:name w:val="横排选项"/>
    <w:basedOn w:val="37"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竖排选项"/>
    <w:basedOn w:val="37"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4">
    <w:name w:val="页眉 Char"/>
    <w:basedOn w:val="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34"/>
    <w:link w:val="26"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7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7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7"/>
    <w:uiPriority w:val="99"/>
    <w:pPr>
      <w:tabs>
        <w:tab w:val="left" w:pos="1680"/>
        <w:tab w:val="left" w:pos="3360"/>
        <w:tab w:val="left" w:pos="5040"/>
        <w:tab w:val="left" w:pos="6720"/>
      </w:tabs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lenovo、</cp:lastModifiedBy>
  <dcterms:modified xsi:type="dcterms:W3CDTF">2022-02-17T15:12:30Z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9D42B81F8E904B6D84EB36073638B9EA</vt:lpwstr>
  </property>
</Properties>
</file>