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A0" w:rsidRPr="00F50916" w:rsidRDefault="00F50916" w:rsidP="00F50916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50916">
        <w:rPr>
          <w:rFonts w:asciiTheme="minorEastAsia" w:eastAsiaTheme="minorEastAsia" w:hAnsiTheme="minorEastAsia" w:hint="eastAsia"/>
          <w:b/>
          <w:sz w:val="32"/>
          <w:szCs w:val="32"/>
        </w:rPr>
        <w:t>一元一次不等式组（B卷）</w:t>
      </w:r>
    </w:p>
    <w:p w:rsidR="006A381C" w:rsidRPr="00F50916" w:rsidRDefault="00E95F7B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50916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．如果点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﹣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）在第一象限，那么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的取值范围是</w: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F50916">
        <w:rPr>
          <w:rFonts w:asciiTheme="minorEastAsia" w:eastAsiaTheme="minorEastAsia" w:hAnsiTheme="minorEastAsia"/>
          <w:sz w:val="24"/>
          <w:szCs w:val="24"/>
        </w:rPr>
        <w:t>）</w:t>
      </w:r>
    </w:p>
    <w:p w:rsidR="009F29CA" w:rsidRPr="00F50916" w:rsidRDefault="00E95F7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62" w:dyaOrig="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8594f16e85c4524bbfd045ad42e6ede" style="width:43.2pt;height:27pt" o:ole="">
            <v:imagedata r:id="rId8" o:title="eqIde8594f16e85c4524bbfd045ad42e6ede"/>
          </v:shape>
          <o:OLEObject Type="Embed" ProgID="Equation.DSMT4" ShapeID="_x0000_i1025" DrawAspect="Content" ObjectID="_1703404674" r:id="rId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85" w:dyaOrig="539">
          <v:shape id="_x0000_i1026" type="#_x0000_t75" alt="eqIdf8a51607dbe3487aa326fff73fe28165" style="width:49.2pt;height:27pt" o:ole="">
            <v:imagedata r:id="rId10" o:title="eqIdf8a51607dbe3487aa326fff73fe28165"/>
          </v:shape>
          <o:OLEObject Type="Embed" ProgID="Equation.DSMT4" ShapeID="_x0000_i1026" DrawAspect="Content" ObjectID="_1703404675" r:id="rId1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57" w:dyaOrig="235">
          <v:shape id="_x0000_i1027" type="#_x0000_t75" alt="eqIdd8c8eea9a3a542d19d73d64b24173648" style="width:22.8pt;height:12pt" o:ole="">
            <v:imagedata r:id="rId12" o:title="eqIdd8c8eea9a3a542d19d73d64b24173648"/>
          </v:shape>
          <o:OLEObject Type="Embed" ProgID="Equation.DSMT4" ShapeID="_x0000_i1027" DrawAspect="Content" ObjectID="_1703404676" r:id="rId1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45" w:dyaOrig="545">
          <v:shape id="_x0000_i1028" type="#_x0000_t75" alt="eqIdb32ec14e694a4e6db86424e89a838d56" style="width:27pt;height:27pt" o:ole="">
            <v:imagedata r:id="rId14" o:title="eqIdb32ec14e694a4e6db86424e89a838d56"/>
          </v:shape>
          <o:OLEObject Type="Embed" ProgID="Equation.DSMT4" ShapeID="_x0000_i1028" DrawAspect="Content" ObjectID="_1703404677" r:id="rId15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．如果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109" w:dyaOrig="634">
          <v:shape id="_x0000_i1029" type="#_x0000_t75" alt="eqId4618ac4f878740b4895e04f620c43cff" style="width:55.2pt;height:31.8pt" o:ole="">
            <v:imagedata r:id="rId16" o:title="eqId4618ac4f878740b4895e04f620c43cff"/>
          </v:shape>
          <o:OLEObject Type="Embed" ProgID="Equation.DSMT4" ShapeID="_x0000_i1029" DrawAspect="Content" ObjectID="_1703404678" r:id="rId1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的解都是正数，那么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 xml:space="preserve">a </w:t>
      </w:r>
      <w:r w:rsidRPr="00F50916">
        <w:rPr>
          <w:rFonts w:asciiTheme="minorEastAsia" w:eastAsiaTheme="minorEastAsia" w:hAnsiTheme="minorEastAsia"/>
          <w:sz w:val="24"/>
          <w:szCs w:val="24"/>
        </w:rPr>
        <w:t>的取值范围是（</w: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50916">
        <w:rPr>
          <w:rFonts w:asciiTheme="minorEastAsia" w:eastAsiaTheme="minorEastAsia" w:hAnsiTheme="minorEastAsia"/>
          <w:sz w:val="24"/>
          <w:szCs w:val="24"/>
        </w:rPr>
        <w:t>）．</w:t>
      </w:r>
    </w:p>
    <w:p w:rsidR="009F29CA" w:rsidRPr="00F50916" w:rsidRDefault="00E95F7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&lt;2</w:t>
      </w:r>
      <w:r w:rsidRPr="00F50916">
        <w:rPr>
          <w:rFonts w:asciiTheme="minorEastAsia" w:eastAsiaTheme="minorEastAsia" w:hAnsiTheme="minorEastAsia"/>
          <w:sz w:val="24"/>
          <w:szCs w:val="24"/>
        </w:rPr>
        <w:t>；</w: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69" w:dyaOrig="529">
          <v:shape id="_x0000_i1030" type="#_x0000_t75" alt="eqId5500499478274030b7e219900e96fbd6" style="width:33.6pt;height:26.4pt" o:ole="">
            <v:imagedata r:id="rId18" o:title="eqId5500499478274030b7e219900e96fbd6"/>
          </v:shape>
          <o:OLEObject Type="Embed" ProgID="Equation.DSMT4" ShapeID="_x0000_i1030" DrawAspect="Content" ObjectID="_1703404679" r:id="rId1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；</w: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C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50" w:dyaOrig="545">
          <v:shape id="_x0000_i1031" type="#_x0000_t75" alt="eqId9fa5e07a6968435790fa523cdb3cc272" style="width:47.4pt;height:27pt;mso-wrap-style:square;mso-position-horizontal-relative:page;mso-position-vertical-relative:page" o:ole="">
            <v:imagedata r:id="rId20" o:title="eqId9fa5e07a6968435790fa523cdb3cc272"/>
          </v:shape>
          <o:OLEObject Type="Embed" ProgID="Equation.DSMT4" ShapeID="_x0000_i1031" DrawAspect="Content" ObjectID="_1703404680" r:id="rId2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50916">
        <w:rPr>
          <w:rFonts w:asciiTheme="minorEastAsia" w:eastAsiaTheme="minorEastAsia" w:hAnsiTheme="minorEastAsia"/>
          <w:sz w:val="24"/>
          <w:szCs w:val="24"/>
        </w:rPr>
        <w:t>；</w:t>
      </w:r>
      <w:r w:rsidRPr="00F50916">
        <w:rPr>
          <w:rFonts w:asciiTheme="minorEastAsia" w:eastAsiaTheme="minorEastAsia" w:hAnsiTheme="minorEastAsia"/>
          <w:sz w:val="24"/>
          <w:szCs w:val="24"/>
        </w:rPr>
        <w:tab/>
        <w:t>D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69" w:dyaOrig="529">
          <v:shape id="_x0000_i1032" type="#_x0000_t75" alt="eqId594a33a2d9a341e6abc000053e149d91" style="width:33.6pt;height:26.4pt" o:ole="">
            <v:imagedata r:id="rId22" o:title="eqId594a33a2d9a341e6abc000053e149d91"/>
          </v:shape>
          <o:OLEObject Type="Embed" ProgID="Equation.DSMT4" ShapeID="_x0000_i1032" DrawAspect="Content" ObjectID="_1703404681" r:id="rId2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6A381C" w:rsidRPr="00F50916" w:rsidRDefault="00E95F7B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50916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．已知关于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50916">
        <w:rPr>
          <w:rFonts w:asciiTheme="minorEastAsia" w:eastAsiaTheme="minorEastAsia" w:hAnsiTheme="minorEastAsia"/>
          <w:sz w:val="24"/>
          <w:szCs w:val="24"/>
        </w:rPr>
        <w:t>的不等式组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355" w:dyaOrig="673">
          <v:shape id="_x0000_i1033" type="#_x0000_t75" alt="eqId40bf87312a5f45389fe8c74d5dd8307f" style="width:67.8pt;height:33.6pt" o:ole="">
            <v:imagedata r:id="rId24" o:title="eqId40bf87312a5f45389fe8c74d5dd8307f"/>
          </v:shape>
          <o:OLEObject Type="Embed" ProgID="Equation.DSMT4" ShapeID="_x0000_i1033" DrawAspect="Content" ObjectID="_1703404682" r:id="rId2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只有两个整数解，则实数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的取值范围是</w: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EF035E" w:rsidRPr="00F50916">
        <w:rPr>
          <w:rFonts w:asciiTheme="minorEastAsia" w:eastAsiaTheme="minorEastAsia" w:hAnsiTheme="minorEastAsia"/>
          <w:sz w:val="24"/>
          <w:szCs w:val="24"/>
        </w:rPr>
        <w:t>__________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．已知点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277">
          <v:shape id="_x0000_i1034" type="#_x0000_t75" alt="eqIda80ed6bdda8b4533ac5cef47e1a0f3ee" style="width:71.4pt;height:13.8pt" o:ole="">
            <v:imagedata r:id="rId26" o:title="eqIda80ed6bdda8b4533ac5cef47e1a0f3ee"/>
          </v:shape>
          <o:OLEObject Type="Embed" ProgID="Equation.DSMT4" ShapeID="_x0000_i1034" DrawAspect="Content" ObjectID="_1703404683" r:id="rId2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关于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35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035" DrawAspect="Content" ObjectID="_1703404684" r:id="rId2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轴的对称点在第一象限，则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036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036" DrawAspect="Content" ObjectID="_1703404685" r:id="rId3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的取值范围是</w:t>
      </w:r>
      <w:r w:rsidRPr="00F50916">
        <w:rPr>
          <w:rFonts w:asciiTheme="minorEastAsia" w:eastAsiaTheme="minorEastAsia" w:hAnsiTheme="minorEastAsia"/>
          <w:sz w:val="24"/>
          <w:szCs w:val="24"/>
        </w:rPr>
        <w:t>________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．如果不等式组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86" w:dyaOrig="631">
          <v:shape id="_x0000_i1037" type="#_x0000_t75" alt="eqId3a4ae43500874863b491a35de0d8b0fe" style="width:49.2pt;height:31.8pt" o:ole="">
            <v:imagedata r:id="rId32" o:title="eqId3a4ae43500874863b491a35de0d8b0fe"/>
          </v:shape>
          <o:OLEObject Type="Embed" ProgID="Equation.DSMT4" ShapeID="_x0000_i1037" DrawAspect="Content" ObjectID="_1703404686" r:id="rId3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有解，则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038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038" DrawAspect="Content" ObjectID="_1703404687" r:id="rId3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的取值范围是</w:t>
      </w:r>
      <w:r w:rsidRPr="00F50916">
        <w:rPr>
          <w:rFonts w:asciiTheme="minorEastAsia" w:eastAsiaTheme="minorEastAsia" w:hAnsiTheme="minorEastAsia"/>
          <w:sz w:val="24"/>
          <w:szCs w:val="24"/>
        </w:rPr>
        <w:t>______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6A381C" w:rsidRPr="00F50916" w:rsidRDefault="00E95F7B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F50916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t>某手机经销商计划同时购进一批甲、乙两种型号的手机，已知每部甲种型号的手机进价比每部乙种型号的手机进价多</w:t>
      </w:r>
      <w:r w:rsidRPr="00F50916">
        <w:rPr>
          <w:rFonts w:asciiTheme="minorEastAsia" w:eastAsiaTheme="minorEastAsia" w:hAnsiTheme="minorEastAsia"/>
          <w:sz w:val="24"/>
          <w:szCs w:val="24"/>
        </w:rPr>
        <w:t>200</w:t>
      </w:r>
      <w:r w:rsidRPr="00F50916">
        <w:rPr>
          <w:rFonts w:asciiTheme="minorEastAsia" w:eastAsiaTheme="minorEastAsia" w:hAnsiTheme="minorEastAsia"/>
          <w:sz w:val="24"/>
          <w:szCs w:val="24"/>
        </w:rPr>
        <w:t>元，且购进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部甲型号手机和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部乙型号手机，共需要资金</w:t>
      </w:r>
      <w:r w:rsidRPr="00F50916">
        <w:rPr>
          <w:rFonts w:asciiTheme="minorEastAsia" w:eastAsiaTheme="minorEastAsia" w:hAnsiTheme="minorEastAsia"/>
          <w:sz w:val="24"/>
          <w:szCs w:val="24"/>
        </w:rPr>
        <w:t>9600</w:t>
      </w:r>
      <w:r w:rsidRPr="00F50916">
        <w:rPr>
          <w:rFonts w:asciiTheme="minorEastAsia" w:eastAsiaTheme="minorEastAsia" w:hAnsiTheme="minorEastAsia"/>
          <w:sz w:val="24"/>
          <w:szCs w:val="24"/>
        </w:rPr>
        <w:t>元；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）求甲、乙型号手机每部进价为多少元？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）该店计划购进甲、乙两种型号的手机共</w:t>
      </w:r>
      <w:r w:rsidRPr="00F50916">
        <w:rPr>
          <w:rFonts w:asciiTheme="minorEastAsia" w:eastAsiaTheme="minorEastAsia" w:hAnsiTheme="minorEastAsia"/>
          <w:sz w:val="24"/>
          <w:szCs w:val="24"/>
        </w:rPr>
        <w:t>20</w:t>
      </w:r>
      <w:r w:rsidRPr="00F50916">
        <w:rPr>
          <w:rFonts w:asciiTheme="minorEastAsia" w:eastAsiaTheme="minorEastAsia" w:hAnsiTheme="minorEastAsia"/>
          <w:sz w:val="24"/>
          <w:szCs w:val="24"/>
        </w:rPr>
        <w:t>台进行销售，现已有顾客预定了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台甲种型号手机，且该店投入购进手机的资金不多于</w:t>
      </w:r>
      <w:r w:rsidRPr="00F50916">
        <w:rPr>
          <w:rFonts w:asciiTheme="minorEastAsia" w:eastAsiaTheme="minorEastAsia" w:hAnsiTheme="minorEastAsia"/>
          <w:sz w:val="24"/>
          <w:szCs w:val="24"/>
        </w:rPr>
        <w:t>3.8</w:t>
      </w:r>
      <w:r w:rsidRPr="00F50916">
        <w:rPr>
          <w:rFonts w:asciiTheme="minorEastAsia" w:eastAsiaTheme="minorEastAsia" w:hAnsiTheme="minorEastAsia"/>
          <w:sz w:val="24"/>
          <w:szCs w:val="24"/>
        </w:rPr>
        <w:t>万元，请求出有几种进货方案？并请写出进货方案．</w:t>
      </w: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lastRenderedPageBreak/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．我校为打造书香校园，计划购进甲、乙两种规格的书柜放置新购进的图书，调查发现，若购买甲种书柜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个、乙种书柜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个，共需资金</w:t>
      </w:r>
      <w:r w:rsidRPr="00F50916">
        <w:rPr>
          <w:rFonts w:asciiTheme="minorEastAsia" w:eastAsiaTheme="minorEastAsia" w:hAnsiTheme="minorEastAsia"/>
          <w:sz w:val="24"/>
          <w:szCs w:val="24"/>
        </w:rPr>
        <w:t>1500</w:t>
      </w:r>
      <w:r w:rsidRPr="00F50916">
        <w:rPr>
          <w:rFonts w:asciiTheme="minorEastAsia" w:eastAsiaTheme="minorEastAsia" w:hAnsiTheme="minorEastAsia"/>
          <w:sz w:val="24"/>
          <w:szCs w:val="24"/>
        </w:rPr>
        <w:t>元；若购买甲种书柜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个，共需资金</w:t>
      </w:r>
      <w:r w:rsidRPr="00F50916">
        <w:rPr>
          <w:rFonts w:asciiTheme="minorEastAsia" w:eastAsiaTheme="minorEastAsia" w:hAnsiTheme="minorEastAsia"/>
          <w:sz w:val="24"/>
          <w:szCs w:val="24"/>
        </w:rPr>
        <w:t>1440</w:t>
      </w:r>
      <w:r w:rsidRPr="00F50916">
        <w:rPr>
          <w:rFonts w:asciiTheme="minorEastAsia" w:eastAsiaTheme="minorEastAsia" w:hAnsiTheme="minorEastAsia"/>
          <w:sz w:val="24"/>
          <w:szCs w:val="24"/>
        </w:rPr>
        <w:t>元．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）甲、乙两种书柜每个的价格分别是多少元？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）若我校计划购进这两种规格的书柜共</w:t>
      </w:r>
      <w:r w:rsidRPr="00F50916">
        <w:rPr>
          <w:rFonts w:asciiTheme="minorEastAsia" w:eastAsiaTheme="minorEastAsia" w:hAnsiTheme="minorEastAsia"/>
          <w:sz w:val="24"/>
          <w:szCs w:val="24"/>
        </w:rPr>
        <w:t>30</w:t>
      </w:r>
      <w:r w:rsidRPr="00F50916">
        <w:rPr>
          <w:rFonts w:asciiTheme="minorEastAsia" w:eastAsiaTheme="minorEastAsia" w:hAnsiTheme="minorEastAsia"/>
          <w:sz w:val="24"/>
          <w:szCs w:val="24"/>
        </w:rPr>
        <w:t>个，其中乙种书柜的数量不少于甲种书柜的数量，学校至多能够提供资金</w:t>
      </w:r>
      <w:r w:rsidRPr="00F50916">
        <w:rPr>
          <w:rFonts w:asciiTheme="minorEastAsia" w:eastAsiaTheme="minorEastAsia" w:hAnsiTheme="minorEastAsia"/>
          <w:sz w:val="24"/>
          <w:szCs w:val="24"/>
        </w:rPr>
        <w:t>6420</w:t>
      </w:r>
      <w:r w:rsidRPr="00F50916">
        <w:rPr>
          <w:rFonts w:asciiTheme="minorEastAsia" w:eastAsiaTheme="minorEastAsia" w:hAnsiTheme="minorEastAsia"/>
          <w:sz w:val="24"/>
          <w:szCs w:val="24"/>
        </w:rPr>
        <w:t>元，请设计所有可行的购买方案供学校选择．</w:t>
      </w: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F50916" w:rsidRDefault="00F50916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．接种新冠病毒疫苗，建立全民免疫屏障，是战胜病毒的重要手段．北京科兴中维需运输一批疫苗到我市疾控中心，据调查得知，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35">
          <v:shape id="_x0000_i1039" type="#_x0000_t75" alt="eqIdc052ddfbd4524f67a79e0e77c2e5656a" style="width:9pt;height:12pt" o:ole="">
            <v:imagedata r:id="rId35" o:title="eqIdc052ddfbd4524f67a79e0e77c2e5656a"/>
          </v:shape>
          <o:OLEObject Type="Embed" ProgID="Equation.DSMT4" ShapeID="_x0000_i1039" DrawAspect="Content" ObjectID="_1703404688" r:id="rId3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40" type="#_x0000_t75" alt="eqId052844cae8574a8ab842c38a039baac0" style="width:10.8pt;height:10.8pt" o:ole="">
            <v:imagedata r:id="rId37" o:title="eqId052844cae8574a8ab842c38a039baac0"/>
          </v:shape>
          <o:OLEObject Type="Embed" ProgID="Equation.DSMT4" ShapeID="_x0000_i1040" DrawAspect="Content" ObjectID="_1703404689" r:id="rId3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58" w:dyaOrig="243">
          <v:shape id="_x0000_i1041" type="#_x0000_t75" alt="eqId8898c1dc81824f3098bbeae74e8f11fd" style="width:7.8pt;height:12pt" o:ole="">
            <v:imagedata r:id="rId39" o:title="eqId8898c1dc81824f3098bbeae74e8f11fd"/>
          </v:shape>
          <o:OLEObject Type="Embed" ProgID="Equation.DSMT4" ShapeID="_x0000_i1041" DrawAspect="Content" ObjectID="_1703404690" r:id="rId4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42" type="#_x0000_t75" alt="eqId8754ce8cf7f34f04abb9a0c041f57f5c" style="width:9.6pt;height:10.2pt" o:ole="">
            <v:imagedata r:id="rId41" o:title="eqId8754ce8cf7f34f04abb9a0c041f57f5c"/>
          </v:shape>
          <o:OLEObject Type="Embed" ProgID="Equation.DSMT4" ShapeID="_x0000_i1042" DrawAspect="Content" ObjectID="_1703404691" r:id="rId4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型冷链运输车一次可以运输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87" w:dyaOrig="245">
          <v:shape id="_x0000_i1043" type="#_x0000_t75" alt="eqId2829abe217884a8b8b85cdec8db0bcdd" style="width:19.2pt;height:12pt" o:ole="">
            <v:imagedata r:id="rId43" o:title="eqId2829abe217884a8b8b85cdec8db0bcdd"/>
          </v:shape>
          <o:OLEObject Type="Embed" ProgID="Equation.DSMT4" ShapeID="_x0000_i1043" DrawAspect="Content" ObjectID="_1703404692" r:id="rId4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盒：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58" w:dyaOrig="243">
          <v:shape id="_x0000_i1044" type="#_x0000_t75" alt="eqId8f65c930571d4ff6aa6a50029d46826e" style="width:7.8pt;height:12pt" o:ole="">
            <v:imagedata r:id="rId45" o:title="eqId8f65c930571d4ff6aa6a50029d46826e"/>
          </v:shape>
          <o:OLEObject Type="Embed" ProgID="Equation.DSMT4" ShapeID="_x0000_i1044" DrawAspect="Content" ObjectID="_1703404693" r:id="rId4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45" type="#_x0000_t75" alt="eqId052844cae8574a8ab842c38a039baac0" style="width:10.8pt;height:10.8pt" o:ole="">
            <v:imagedata r:id="rId37" o:title="eqId052844cae8574a8ab842c38a039baac0"/>
          </v:shape>
          <o:OLEObject Type="Embed" ProgID="Equation.DSMT4" ShapeID="_x0000_i1045" DrawAspect="Content" ObjectID="_1703404694" r:id="rId4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58" w:dyaOrig="252">
          <v:shape id="_x0000_i1046" type="#_x0000_t75" alt="eqIddd4bf187d3fd47f6bcc24e568e09643e" style="width:7.8pt;height:12.6pt" o:ole="">
            <v:imagedata r:id="rId48" o:title="eqIddd4bf187d3fd47f6bcc24e568e09643e"/>
          </v:shape>
          <o:OLEObject Type="Embed" ProgID="Equation.DSMT4" ShapeID="_x0000_i1046" DrawAspect="Content" ObjectID="_1703404695" r:id="rId4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47" type="#_x0000_t75" alt="eqId8754ce8cf7f34f04abb9a0c041f57f5c" style="width:9.6pt;height:10.2pt" o:ole="">
            <v:imagedata r:id="rId41" o:title="eqId8754ce8cf7f34f04abb9a0c041f57f5c"/>
          </v:shape>
          <o:OLEObject Type="Embed" ProgID="Equation.DSMT4" ShapeID="_x0000_i1047" DrawAspect="Content" ObjectID="_1703404696" r:id="rId5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型冷链运输车一次可以运输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58" w:dyaOrig="248">
          <v:shape id="_x0000_i1048" type="#_x0000_t75" alt="eqId4e7a6cf4af56450fb8ca37d1c492661f" style="width:22.8pt;height:12.6pt" o:ole="">
            <v:imagedata r:id="rId51" o:title="eqId4e7a6cf4af56450fb8ca37d1c492661f"/>
          </v:shape>
          <o:OLEObject Type="Embed" ProgID="Equation.DSMT4" ShapeID="_x0000_i1048" DrawAspect="Content" ObjectID="_1703404697" r:id="rId5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盒．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）求每辆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49" type="#_x0000_t75" alt="eqId052844cae8574a8ab842c38a039baac0" style="width:10.8pt;height:10.8pt" o:ole="">
            <v:imagedata r:id="rId37" o:title="eqId052844cae8574a8ab842c38a039baac0"/>
          </v:shape>
          <o:OLEObject Type="Embed" ProgID="Equation.DSMT4" ShapeID="_x0000_i1049" DrawAspect="Content" ObjectID="_1703404698" r:id="rId5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型车和每辆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50" type="#_x0000_t75" alt="eqId8754ce8cf7f34f04abb9a0c041f57f5c" style="width:9.6pt;height:10.2pt" o:ole="">
            <v:imagedata r:id="rId41" o:title="eqId8754ce8cf7f34f04abb9a0c041f57f5c"/>
          </v:shape>
          <o:OLEObject Type="Embed" ProgID="Equation.DSMT4" ShapeID="_x0000_i1050" DrawAspect="Content" ObjectID="_1703404699" r:id="rId5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型车一次可以分别运输多少盒疫苗．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）计划用两种冷链运输车共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46" w:dyaOrig="229">
          <v:shape id="_x0000_i1051" type="#_x0000_t75" alt="eqIde93bcb66573b4c24bb327f5a0e9dcd9c" style="width:12.6pt;height:11.4pt" o:ole="">
            <v:imagedata r:id="rId55" o:title="eqIde93bcb66573b4c24bb327f5a0e9dcd9c"/>
          </v:shape>
          <o:OLEObject Type="Embed" ProgID="Equation.DSMT4" ShapeID="_x0000_i1051" DrawAspect="Content" ObjectID="_1703404700" r:id="rId5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辆运输这批疫苗，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11" w:dyaOrig="211">
          <v:shape id="_x0000_i1052" type="#_x0000_t75" alt="eqId052844cae8574a8ab842c38a039baac0" style="width:10.8pt;height:10.8pt" o:ole="">
            <v:imagedata r:id="rId37" o:title="eqId052844cae8574a8ab842c38a039baac0"/>
          </v:shape>
          <o:OLEObject Type="Embed" ProgID="Equation.DSMT4" ShapeID="_x0000_i1052" DrawAspect="Content" ObjectID="_1703404701" r:id="rId5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75" w:dyaOrig="251">
          <v:shape id="_x0000_i1053" type="#_x0000_t75" alt="eqId0f6482b4f5bd4b1a90488e51108c8703" style="width:24pt;height:12.6pt" o:ole="">
            <v:imagedata r:id="rId58" o:title="eqId0f6482b4f5bd4b1a90488e51108c8703"/>
          </v:shape>
          <o:OLEObject Type="Embed" ProgID="Equation.DSMT4" ShapeID="_x0000_i1053" DrawAspect="Content" ObjectID="_1703404702" r:id="rId5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05">
          <v:shape id="_x0000_i1054" type="#_x0000_t75" alt="eqId8754ce8cf7f34f04abb9a0c041f57f5c" style="width:9.6pt;height:10.2pt" o:ole="">
            <v:imagedata r:id="rId41" o:title="eqId8754ce8cf7f34f04abb9a0c041f57f5c"/>
          </v:shape>
          <o:OLEObject Type="Embed" ProgID="Equation.DSMT4" ShapeID="_x0000_i1054" DrawAspect="Content" ObjectID="_1703404703" r:id="rId6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39" w:dyaOrig="226">
          <v:shape id="_x0000_i1055" type="#_x0000_t75" alt="eqId39199d5a4f514e13b03ce97c4d96084b" style="width:22.2pt;height:11.4pt" o:ole="">
            <v:imagedata r:id="rId61" o:title="eqId39199d5a4f514e13b03ce97c4d96084b"/>
          </v:shape>
          <o:OLEObject Type="Embed" ProgID="Equation.DSMT4" ShapeID="_x0000_i1055" DrawAspect="Content" ObjectID="_1703404704" r:id="rId6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元．若运输物资不少于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22" w:dyaOrig="222">
          <v:shape id="_x0000_i1056" type="#_x0000_t75" alt="eqId55deed57ce5a491c9ac84b1f35626499" style="width:21pt;height:11.4pt" o:ole="">
            <v:imagedata r:id="rId63" o:title="eqId55deed57ce5a491c9ac84b1f35626499"/>
          </v:shape>
          <o:OLEObject Type="Embed" ProgID="Equation.DSMT4" ShapeID="_x0000_i1056" DrawAspect="Content" ObjectID="_1703404705" r:id="rId6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盒，且总费用小于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81" w:dyaOrig="251">
          <v:shape id="_x0000_i1057" type="#_x0000_t75" alt="eqIdca370fc4523f41f78e7ae9885ade7a51" style="width:28.8pt;height:12.6pt" o:ole="">
            <v:imagedata r:id="rId65" o:title="eqIdca370fc4523f41f78e7ae9885ade7a51"/>
          </v:shape>
          <o:OLEObject Type="Embed" ProgID="Equation.DSMT4" ShapeID="_x0000_i1057" DrawAspect="Content" ObjectID="_1703404706" r:id="rId6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元．请你列出所有运输方案，并指出哪种方案所需费用最少，最少费用是多少？</w:t>
      </w:r>
    </w:p>
    <w:p w:rsidR="000D09E5" w:rsidRPr="00F50916" w:rsidRDefault="000D09E5">
      <w:pPr>
        <w:rPr>
          <w:rFonts w:asciiTheme="minorEastAsia" w:eastAsiaTheme="minorEastAsia" w:hAnsiTheme="minorEastAsia"/>
          <w:sz w:val="24"/>
          <w:szCs w:val="24"/>
        </w:rPr>
        <w:sectPr w:rsidR="000D09E5" w:rsidRPr="00F50916" w:rsidSect="00157616">
          <w:footerReference w:type="even" r:id="rId67"/>
          <w:footerReference w:type="default" r:id="rId68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F50916" w:rsidRDefault="00E95F7B" w:rsidP="00AE5FF7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50916">
        <w:rPr>
          <w:rFonts w:asciiTheme="minorEastAsia" w:eastAsiaTheme="minorEastAsia" w:hAnsiTheme="minorEastAsia" w:hint="eastAsia"/>
          <w:b/>
          <w:sz w:val="32"/>
          <w:szCs w:val="32"/>
        </w:rPr>
        <w:t>参考答案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t>A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根据第一象限的横坐标为正、纵坐标为负，列出关于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的不等式组解答即可．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</w:t>
      </w:r>
      <w:r w:rsidRPr="00F50916">
        <w:rPr>
          <w:rFonts w:asciiTheme="minorEastAsia" w:eastAsiaTheme="minorEastAsia" w:hAnsiTheme="minorEastAsia"/>
          <w:sz w:val="24"/>
          <w:szCs w:val="24"/>
        </w:rPr>
        <w:t>∵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﹣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）在第一象限，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68" w:dyaOrig="636">
          <v:shape id="_x0000_i1058" type="#_x0000_t75" alt="eqIdd9ffdcdb04834d028b89f0a453f6c571" style="width:48.6pt;height:31.8pt" o:ole="">
            <v:imagedata r:id="rId69" o:title="eqIdd9ffdcdb04834d028b89f0a453f6c571"/>
          </v:shape>
          <o:OLEObject Type="Embed" ProgID="Equation.DSMT4" ShapeID="_x0000_i1058" DrawAspect="Content" ObjectID="_1703404707" r:id="rId7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50916">
        <w:rPr>
          <w:rFonts w:asciiTheme="minorEastAsia" w:eastAsiaTheme="minorEastAsia" w:hAnsiTheme="minorEastAsia"/>
          <w:sz w:val="24"/>
          <w:szCs w:val="24"/>
        </w:rPr>
        <w:t>，解得：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62" w:dyaOrig="544">
          <v:shape id="_x0000_i1059" type="#_x0000_t75" alt="eqIde8594f16e85c4524bbfd045ad42e6ede" style="width:43.2pt;height:27pt" o:ole="">
            <v:imagedata r:id="rId8" o:title="eqIde8594f16e85c4524bbfd045ad42e6ede"/>
          </v:shape>
          <o:OLEObject Type="Embed" ProgID="Equation.DSMT4" ShapeID="_x0000_i1059" DrawAspect="Content" ObjectID="_1703404708" r:id="rId71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故选</w:t>
      </w:r>
      <w:r w:rsidRPr="00F50916">
        <w:rPr>
          <w:rFonts w:asciiTheme="minorEastAsia" w:eastAsiaTheme="minorEastAsia" w:hAnsiTheme="minorEastAsia"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本题主要考查了解一元一次不等式组、平面直角坐标系等知识点，根据点在平面直角坐标系的象限列出关于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F50916">
        <w:rPr>
          <w:rFonts w:asciiTheme="minorEastAsia" w:eastAsiaTheme="minorEastAsia" w:hAnsiTheme="minorEastAsia"/>
          <w:sz w:val="24"/>
          <w:szCs w:val="24"/>
        </w:rPr>
        <w:t>的一元一次不等式组成为解答本题的关键．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t>C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先解方程组，求出用含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表示的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50916">
        <w:rPr>
          <w:rFonts w:asciiTheme="minorEastAsia" w:eastAsiaTheme="minorEastAsia" w:hAnsiTheme="minorEastAsia"/>
          <w:sz w:val="24"/>
          <w:szCs w:val="24"/>
        </w:rPr>
        <w:t>、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F50916">
        <w:rPr>
          <w:rFonts w:asciiTheme="minorEastAsia" w:eastAsiaTheme="minorEastAsia" w:hAnsiTheme="minorEastAsia"/>
          <w:sz w:val="24"/>
          <w:szCs w:val="24"/>
        </w:rPr>
        <w:t>，根据方程组的解为正数，列不等式求解即可．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338" w:dyaOrig="675">
          <v:shape id="_x0000_i1060" type="#_x0000_t75" alt="eqId7a23e58cebc543d58fb4ff8e745aedb9" style="width:67.2pt;height:33.6pt" o:ole="">
            <v:imagedata r:id="rId72" o:title="eqId7a23e58cebc543d58fb4ff8e745aedb9"/>
          </v:shape>
          <o:OLEObject Type="Embed" ProgID="Equation.DSMT4" ShapeID="_x0000_i1060" DrawAspect="Content" ObjectID="_1703404709" r:id="rId7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①×2</w:t>
      </w:r>
      <w:r w:rsidRPr="00F50916">
        <w:rPr>
          <w:rFonts w:asciiTheme="minorEastAsia" w:eastAsiaTheme="minorEastAsia" w:hAnsiTheme="minorEastAsia"/>
          <w:sz w:val="24"/>
          <w:szCs w:val="24"/>
        </w:rPr>
        <w:t>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337" w:dyaOrig="295">
          <v:shape id="_x0000_i1061" type="#_x0000_t75" alt="eqId61b72a61b0f04ec6838927ae33019408" style="width:66.6pt;height:15pt" o:ole="">
            <v:imagedata r:id="rId74" o:title="eqId61b72a61b0f04ec6838927ae33019408"/>
          </v:shape>
          <o:OLEObject Type="Embed" ProgID="Equation.DSMT4" ShapeID="_x0000_i1061" DrawAspect="Content" ObjectID="_1703404710" r:id="rId7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③+②</w:t>
      </w:r>
      <w:r w:rsidRPr="00F50916">
        <w:rPr>
          <w:rFonts w:asciiTheme="minorEastAsia" w:eastAsiaTheme="minorEastAsia" w:hAnsiTheme="minorEastAsia"/>
          <w:sz w:val="24"/>
          <w:szCs w:val="24"/>
        </w:rPr>
        <w:t>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32" w:dyaOrig="551">
          <v:shape id="_x0000_i1062" type="#_x0000_t75" alt="eqId7464fd5369d94a52bb6b6f33aa71abb0" style="width:46.8pt;height:27.6pt" o:ole="">
            <v:imagedata r:id="rId76" o:title="eqId7464fd5369d94a52bb6b6f33aa71abb0"/>
          </v:shape>
          <o:OLEObject Type="Embed" ProgID="Equation.DSMT4" ShapeID="_x0000_i1062" DrawAspect="Content" ObjectID="_1703404711" r:id="rId7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把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32" w:dyaOrig="551">
          <v:shape id="_x0000_i1063" type="#_x0000_t75" alt="eqId7464fd5369d94a52bb6b6f33aa71abb0" style="width:46.8pt;height:27.6pt" o:ole="">
            <v:imagedata r:id="rId76" o:title="eqId7464fd5369d94a52bb6b6f33aa71abb0"/>
          </v:shape>
          <o:OLEObject Type="Embed" ProgID="Equation.DSMT4" ShapeID="_x0000_i1063" DrawAspect="Content" ObjectID="_1703404712" r:id="rId7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代入</w:t>
      </w:r>
      <w:r w:rsidRPr="00F50916">
        <w:rPr>
          <w:rFonts w:asciiTheme="minorEastAsia" w:eastAsiaTheme="minorEastAsia" w:hAnsiTheme="minorEastAsia"/>
          <w:sz w:val="24"/>
          <w:szCs w:val="24"/>
        </w:rPr>
        <w:t>①</w:t>
      </w:r>
      <w:r w:rsidRPr="00F50916">
        <w:rPr>
          <w:rFonts w:asciiTheme="minorEastAsia" w:eastAsiaTheme="minorEastAsia" w:hAnsiTheme="minorEastAsia"/>
          <w:sz w:val="24"/>
          <w:szCs w:val="24"/>
        </w:rPr>
        <w:t>得，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2605" w:dyaOrig="548">
          <v:shape id="_x0000_i1064" type="#_x0000_t75" alt="eqId740dcb26617a4696b94007457de5f9e2" style="width:130.2pt;height:27.6pt" o:ole="">
            <v:imagedata r:id="rId79" o:title="eqId740dcb26617a4696b94007457de5f9e2"/>
          </v:shape>
          <o:OLEObject Type="Embed" ProgID="Equation.DSMT4" ShapeID="_x0000_i1064" DrawAspect="Content" ObjectID="_1703404713" r:id="rId8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∵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109" w:dyaOrig="634">
          <v:shape id="_x0000_i1065" type="#_x0000_t75" alt="eqId4618ac4f878740b4895e04f620c43cff" style="width:55.2pt;height:31.8pt" o:ole="">
            <v:imagedata r:id="rId16" o:title="eqId4618ac4f878740b4895e04f620c43cff"/>
          </v:shape>
          <o:OLEObject Type="Embed" ProgID="Equation.DSMT4" ShapeID="_x0000_i1065" DrawAspect="Content" ObjectID="_1703404714" r:id="rId8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的解都是正数，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21" w:dyaOrig="1167">
          <v:shape id="_x0000_i1066" type="#_x0000_t75" alt="eqId2a7a80fa72284575b37ef0fd9f7270a3" style="width:51pt;height:58.2pt" o:ole="">
            <v:imagedata r:id="rId82" o:title="eqId2a7a80fa72284575b37ef0fd9f7270a3"/>
          </v:shape>
          <o:OLEObject Type="Embed" ProgID="Equation.DSMT4" ShapeID="_x0000_i1066" DrawAspect="Content" ObjectID="_1703404715" r:id="rId8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50" w:dyaOrig="545">
          <v:shape id="_x0000_i1067" type="#_x0000_t75" alt="eqId9fa5e07a6968435790fa523cdb3cc272" style="width:47.4pt;height:27pt;mso-wrap-style:square;mso-position-horizontal-relative:page;mso-position-vertical-relative:page" o:ole="">
            <v:imagedata r:id="rId20" o:title="eqId9fa5e07a6968435790fa523cdb3cc272"/>
          </v:shape>
          <o:OLEObject Type="Embed" ProgID="Equation.DSMT4" ShapeID="_x0000_i1067" DrawAspect="Content" ObjectID="_1703404716" r:id="rId8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故选择</w:t>
      </w:r>
      <w:r w:rsidRPr="00F50916">
        <w:rPr>
          <w:rFonts w:asciiTheme="minorEastAsia" w:eastAsiaTheme="minorEastAsia" w:hAnsiTheme="minorEastAsia"/>
          <w:sz w:val="24"/>
          <w:szCs w:val="24"/>
        </w:rPr>
        <w:t>C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本题考查含参数的二元一次方程组，不等式组，熟练掌握二元一次方程组解法，不等式组解法是解题关键．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91" w:dyaOrig="265">
          <v:shape id="_x0000_i1068" type="#_x0000_t75" alt="eqIde2a979b7133f4adb8047fa9df27af6ee" style="width:54.6pt;height:13.2pt" o:ole="">
            <v:imagedata r:id="rId85" o:title="eqIde2a979b7133f4adb8047fa9df27af6ee"/>
          </v:shape>
          <o:OLEObject Type="Embed" ProgID="Equation.DSMT4" ShapeID="_x0000_i1068" DrawAspect="Content" ObjectID="_1703404717" r:id="rId86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分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774" w:dyaOrig="246">
          <v:shape id="_x0000_i1069" type="#_x0000_t75" alt="eqId4b18998eea1240e6a2d2e0edfa500e79" style="width:39pt;height:12.6pt" o:ole="">
            <v:imagedata r:id="rId87" o:title="eqId4b18998eea1240e6a2d2e0edfa500e79"/>
          </v:shape>
          <o:OLEObject Type="Embed" ProgID="Equation.DSMT4" ShapeID="_x0000_i1069" DrawAspect="Content" ObjectID="_1703404718" r:id="rId8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50" w:dyaOrig="252">
          <v:shape id="_x0000_i1070" type="#_x0000_t75" alt="eqId7b5dcf5460884459b0270f9a2b0339f3" style="width:32.4pt;height:12.6pt" o:ole="">
            <v:imagedata r:id="rId89" o:title="eqId7b5dcf5460884459b0270f9a2b0339f3"/>
          </v:shape>
          <o:OLEObject Type="Embed" ProgID="Equation.DSMT4" ShapeID="_x0000_i1070" DrawAspect="Content" ObjectID="_1703404719" r:id="rId9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两种情况，列出不等式组，根据不等式组有两个整数解求解可得．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解：当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87" w:dyaOrig="253">
          <v:shape id="_x0000_i1071" type="#_x0000_t75" alt="eqId35af01fff05a436681626de37447b82d" style="width:19.2pt;height:12.6pt" o:ole="">
            <v:imagedata r:id="rId91" o:title="eqId35af01fff05a436681626de37447b82d"/>
          </v:shape>
          <o:OLEObject Type="Embed" ProgID="Equation.DSMT4" ShapeID="_x0000_i1071" DrawAspect="Content" ObjectID="_1703404720" r:id="rId9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时，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56" w:dyaOrig="229">
          <v:shape id="_x0000_i1072" type="#_x0000_t75" alt="eqIdc240ebd52ca3444e9972c0e33f303c62" style="width:52.8pt;height:11.4pt" o:ole="">
            <v:imagedata r:id="rId93" o:title="eqIdc240ebd52ca3444e9972c0e33f303c62"/>
          </v:shape>
          <o:OLEObject Type="Embed" ProgID="Equation.DSMT4" ShapeID="_x0000_i1072" DrawAspect="Content" ObjectID="_1703404721" r:id="rId9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827" w:dyaOrig="538">
          <v:shape id="_x0000_i1073" type="#_x0000_t75" alt="eqIde54790a05b3c445594ac9493647569f7" style="width:41.4pt;height:27pt" o:ole="">
            <v:imagedata r:id="rId95" o:title="eqIde54790a05b3c445594ac9493647569f7"/>
          </v:shape>
          <o:OLEObject Type="Embed" ProgID="Equation.DSMT4" ShapeID="_x0000_i1073" DrawAspect="Content" ObjectID="_1703404722" r:id="rId9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827" w:dyaOrig="538">
          <v:shape id="_x0000_i1074" type="#_x0000_t75" alt="eqIde54790a05b3c445594ac9493647569f7" style="width:41.4pt;height:27pt" o:ole="">
            <v:imagedata r:id="rId95" o:title="eqIde54790a05b3c445594ac9493647569f7"/>
          </v:shape>
          <o:OLEObject Type="Embed" ProgID="Equation.DSMT4" ShapeID="_x0000_i1074" DrawAspect="Content" ObjectID="_1703404723" r:id="rId9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当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92" w:dyaOrig="246">
          <v:shape id="_x0000_i1075" type="#_x0000_t75" alt="eqId8c8600535e304f2aa30af1dd92644933" style="width:24.6pt;height:12.6pt" o:ole="">
            <v:imagedata r:id="rId98" o:title="eqId8c8600535e304f2aa30af1dd92644933"/>
          </v:shape>
          <o:OLEObject Type="Embed" ProgID="Equation.DSMT4" ShapeID="_x0000_i1075" DrawAspect="Content" ObjectID="_1703404724" r:id="rId9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时，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56" w:dyaOrig="232">
          <v:shape id="_x0000_i1076" type="#_x0000_t75" alt="eqId9c5993e054894a0b8934dcde2ee6f264" style="width:52.8pt;height:11.4pt" o:ole="">
            <v:imagedata r:id="rId100" o:title="eqId9c5993e054894a0b8934dcde2ee6f264"/>
          </v:shape>
          <o:OLEObject Type="Embed" ProgID="Equation.DSMT4" ShapeID="_x0000_i1076" DrawAspect="Content" ObjectID="_1703404725" r:id="rId10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791" w:dyaOrig="251">
          <v:shape id="_x0000_i1077" type="#_x0000_t75" alt="eqIdd45ebb89944d4447addcec00e715ff32" style="width:39.6pt;height:12.6pt" o:ole="">
            <v:imagedata r:id="rId102" o:title="eqIdd45ebb89944d4447addcec00e715ff32"/>
          </v:shape>
          <o:OLEObject Type="Embed" ProgID="Equation.DSMT4" ShapeID="_x0000_i1077" DrawAspect="Content" ObjectID="_1703404726" r:id="rId10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93" w:dyaOrig="168">
          <v:shape id="_x0000_i1078" type="#_x0000_t75" alt="eqId6f7ed67c0a024364806a23a71f56aeb5" style="width:9.6pt;height:8.4pt" o:ole="">
            <v:imagedata r:id="rId104" o:title="eqId6f7ed67c0a024364806a23a71f56aeb5"/>
          </v:shape>
          <o:OLEObject Type="Embed" ProgID="Equation.DSMT4" ShapeID="_x0000_i1078" DrawAspect="Content" ObjectID="_1703404727" r:id="rId10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不等式的解为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20" w:dyaOrig="543">
          <v:shape id="_x0000_i1079" type="#_x0000_t75" alt="eqId7b8cafbdbbfd4aaa9b35aab59ed4befc" style="width:51pt;height:27pt" o:ole="">
            <v:imagedata r:id="rId106" o:title="eqId7b8cafbdbbfd4aaa9b35aab59ed4befc"/>
          </v:shape>
          <o:OLEObject Type="Embed" ProgID="Equation.DSMT4" ShapeID="_x0000_i1079" DrawAspect="Content" ObjectID="_1703404728" r:id="rId10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93" w:dyaOrig="168">
          <v:shape id="_x0000_i1080" type="#_x0000_t75" alt="eqId653e10f4582c4bd3aab175328f4d2d63" style="width:9.6pt;height:8.4pt" o:ole="">
            <v:imagedata r:id="rId108" o:title="eqId653e10f4582c4bd3aab175328f4d2d63"/>
          </v:shape>
          <o:OLEObject Type="Embed" ProgID="Equation.DSMT4" ShapeID="_x0000_i1080" DrawAspect="Content" ObjectID="_1703404729" r:id="rId10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不等</w:t>
      </w:r>
      <w:r w:rsidRPr="00F50916">
        <w:rPr>
          <w:rFonts w:asciiTheme="minorEastAsia" w:eastAsiaTheme="minorEastAsia" w:hAnsiTheme="minorEastAsia"/>
          <w:sz w:val="24"/>
          <w:szCs w:val="24"/>
        </w:rPr>
        <w:t>式组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250" w:dyaOrig="578">
          <v:shape id="_x0000_i1081" type="#_x0000_t75" alt="eqIdefadea67154e48af9ef1c51e3537dc7d" style="width:62.4pt;height:28.8pt" o:ole="">
            <v:imagedata r:id="rId110" o:title="eqIdefadea67154e48af9ef1c51e3537dc7d"/>
          </v:shape>
          <o:OLEObject Type="Embed" ProgID="Equation.DSMT4" ShapeID="_x0000_i1081" DrawAspect="Content" ObjectID="_1703404730" r:id="rId11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只有两个整数解，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93" w:dyaOrig="168">
          <v:shape id="_x0000_i1082" type="#_x0000_t75" alt="eqId6f7ed67c0a024364806a23a71f56aeb5" style="width:9.6pt;height:8.4pt" o:ole="">
            <v:imagedata r:id="rId104" o:title="eqId6f7ed67c0a024364806a23a71f56aeb5"/>
          </v:shape>
          <o:OLEObject Type="Embed" ProgID="Equation.DSMT4" ShapeID="_x0000_i1082" DrawAspect="Content" ObjectID="_1703404731" r:id="rId11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两个整数解为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64" w:dyaOrig="229">
          <v:shape id="_x0000_i1083" type="#_x0000_t75" alt="eqIdbeffaaf8d5cd43cf8375210d69fce6be" style="width:13.2pt;height:11.4pt" o:ole="">
            <v:imagedata r:id="rId113" o:title="eqIdbeffaaf8d5cd43cf8375210d69fce6be"/>
          </v:shape>
          <o:OLEObject Type="Embed" ProgID="Equation.DSMT4" ShapeID="_x0000_i1083" DrawAspect="Content" ObjectID="_1703404732" r:id="rId11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81" w:dyaOrig="228">
          <v:shape id="_x0000_i1084" type="#_x0000_t75" alt="eqId5c1c12d4b3ba4aaab6267324ae66c81e" style="width:13.8pt;height:11.4pt" o:ole="">
            <v:imagedata r:id="rId115" o:title="eqId5c1c12d4b3ba4aaab6267324ae66c81e"/>
          </v:shape>
          <o:OLEObject Type="Embed" ProgID="Equation.DSMT4" ShapeID="_x0000_i1084" DrawAspect="Content" ObjectID="_1703404733" r:id="rId11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108" w:dyaOrig="255">
          <v:shape id="_x0000_i1085" type="#_x0000_t75" alt="eqIdafa7a19adcd24979bce201bf166a256c" style="width:55.2pt;height:12.6pt" o:ole="">
            <v:imagedata r:id="rId117" o:title="eqIdafa7a19adcd24979bce201bf166a256c"/>
          </v:shape>
          <o:OLEObject Type="Embed" ProgID="Equation.DSMT4" ShapeID="_x0000_i1085" DrawAspect="Content" ObjectID="_1703404734" r:id="rId11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91" w:dyaOrig="265">
          <v:shape id="_x0000_i1086" type="#_x0000_t75" alt="eqIde2a979b7133f4adb8047fa9df27af6ee" style="width:54.6pt;height:13.2pt" o:ole="">
            <v:imagedata r:id="rId85" o:title="eqIde2a979b7133f4adb8047fa9df27af6ee"/>
          </v:shape>
          <o:OLEObject Type="Embed" ProgID="Equation.DSMT4" ShapeID="_x0000_i1086" DrawAspect="Content" ObjectID="_1703404735" r:id="rId11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本题主要考查一元一次不等式组的整数解，解题的关键是根据绝对值性质分类讨论及由不等式组的整数解得出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087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087" DrawAspect="Content" ObjectID="_1703404736" r:id="rId12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的值．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63" w:dyaOrig="546">
          <v:shape id="_x0000_i1088" type="#_x0000_t75" alt="eqIdcc220d5b3bd24502a2a709c426c7feb2" style="width:28.2pt;height:27.6pt" o:ole="">
            <v:imagedata r:id="rId121" o:title="eqIdcc220d5b3bd24502a2a709c426c7feb2"/>
          </v:shape>
          <o:OLEObject Type="Embed" ProgID="Equation.DSMT4" ShapeID="_x0000_i1088" DrawAspect="Content" ObjectID="_1703404737" r:id="rId122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根据题意可知点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277">
          <v:shape id="_x0000_i1089" type="#_x0000_t75" alt="eqIda80ed6bdda8b4533ac5cef47e1a0f3ee" style="width:71.4pt;height:13.8pt" o:ole="">
            <v:imagedata r:id="rId26" o:title="eqIda80ed6bdda8b4533ac5cef47e1a0f3ee"/>
          </v:shape>
          <o:OLEObject Type="Embed" ProgID="Equation.DSMT4" ShapeID="_x0000_i1089" DrawAspect="Content" ObjectID="_1703404738" r:id="rId12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在第四象限，然后根据第四象限点的坐标特征求解即可．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</w:t>
      </w:r>
      <w:r w:rsidRPr="00F50916">
        <w:rPr>
          <w:rFonts w:asciiTheme="minorEastAsia" w:eastAsiaTheme="minorEastAsia" w:hAnsiTheme="minorEastAsia"/>
          <w:sz w:val="24"/>
          <w:szCs w:val="24"/>
        </w:rPr>
        <w:t>∵</w:t>
      </w:r>
      <w:r w:rsidRPr="00F50916">
        <w:rPr>
          <w:rFonts w:asciiTheme="minorEastAsia" w:eastAsiaTheme="minorEastAsia" w:hAnsiTheme="minorEastAsia"/>
          <w:sz w:val="24"/>
          <w:szCs w:val="24"/>
        </w:rPr>
        <w:t>点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277">
          <v:shape id="_x0000_i1090" type="#_x0000_t75" alt="eqIda80ed6bdda8b4533ac5cef47e1a0f3ee" style="width:71.4pt;height:13.8pt" o:ole="">
            <v:imagedata r:id="rId26" o:title="eqIda80ed6bdda8b4533ac5cef47e1a0f3ee"/>
          </v:shape>
          <o:OLEObject Type="Embed" ProgID="Equation.DSMT4" ShapeID="_x0000_i1090" DrawAspect="Content" ObjectID="_1703404739" r:id="rId12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关于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091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091" DrawAspect="Content" ObjectID="_1703404740" r:id="rId12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轴的对称点在第一象限，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t>点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277">
          <v:shape id="_x0000_i1092" type="#_x0000_t75" alt="eqIda80ed6bdda8b4533ac5cef47e1a0f3ee" style="width:71.4pt;height:13.8pt" o:ole="">
            <v:imagedata r:id="rId26" o:title="eqIda80ed6bdda8b4533ac5cef47e1a0f3ee"/>
          </v:shape>
          <o:OLEObject Type="Embed" ProgID="Equation.DSMT4" ShapeID="_x0000_i1092" DrawAspect="Content" ObjectID="_1703404741" r:id="rId12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在第四象限，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98" w:dyaOrig="246">
          <v:shape id="_x0000_i1093" type="#_x0000_t75" alt="eqIdebad89c3d51c44cc949599997444216f" style="width:45pt;height:12.6pt" o:ole="">
            <v:imagedata r:id="rId127" o:title="eqIdebad89c3d51c44cc949599997444216f"/>
          </v:shape>
          <o:OLEObject Type="Embed" ProgID="Equation.DSMT4" ShapeID="_x0000_i1093" DrawAspect="Content" ObjectID="_1703404742" r:id="rId12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791" w:dyaOrig="245">
          <v:shape id="_x0000_i1094" type="#_x0000_t75" alt="eqIdee02630f387b4a96a3e0c2e0ebec2418" style="width:39.6pt;height:12pt" o:ole="">
            <v:imagedata r:id="rId129" o:title="eqIdee02630f387b4a96a3e0c2e0ebec2418"/>
          </v:shape>
          <o:OLEObject Type="Embed" ProgID="Equation.DSMT4" ShapeID="_x0000_i1094" DrawAspect="Content" ObjectID="_1703404743" r:id="rId13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63" w:dyaOrig="546">
          <v:shape id="_x0000_i1095" type="#_x0000_t75" alt="eqIdcc220d5b3bd24502a2a709c426c7feb2" style="width:28.2pt;height:27.6pt" o:ole="">
            <v:imagedata r:id="rId121" o:title="eqIdcc220d5b3bd24502a2a709c426c7feb2"/>
          </v:shape>
          <o:OLEObject Type="Embed" ProgID="Equation.DSMT4" ShapeID="_x0000_i1095" DrawAspect="Content" ObjectID="_1703404744" r:id="rId13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63" w:dyaOrig="546">
          <v:shape id="_x0000_i1096" type="#_x0000_t75" alt="eqIdcc220d5b3bd24502a2a709c426c7feb2" style="width:28.2pt;height:27.6pt" o:ole="">
            <v:imagedata r:id="rId121" o:title="eqIdcc220d5b3bd24502a2a709c426c7feb2"/>
          </v:shape>
          <o:OLEObject Type="Embed" ProgID="Equation.DSMT4" ShapeID="_x0000_i1096" DrawAspect="Content" ObjectID="_1703404745" r:id="rId13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本题考查了点的坐标特征以及解一元一次不等式组，根据题意得出点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277">
          <v:shape id="_x0000_i1097" type="#_x0000_t75" alt="eqIda80ed6bdda8b4533ac5cef47e1a0f3ee" style="width:71.4pt;height:13.8pt" o:ole="">
            <v:imagedata r:id="rId26" o:title="eqIda80ed6bdda8b4533ac5cef47e1a0f3ee"/>
          </v:shape>
          <o:OLEObject Type="Embed" ProgID="Equation.DSMT4" ShapeID="_x0000_i1097" DrawAspect="Content" ObjectID="_1703404746" r:id="rId13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在第四象限是解本题的关键．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．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10" w:dyaOrig="484">
          <v:shape id="_x0000_i1098" type="#_x0000_t75" alt="eqId46853ab287aa4d4ea8fa738f8307da7b" style="width:25.8pt;height:24pt" o:ole="">
            <v:imagedata r:id="rId134" o:title="eqId46853ab287aa4d4ea8fa738f8307da7b"/>
          </v:shape>
          <o:OLEObject Type="Embed" ProgID="Equation.DSMT4" ShapeID="_x0000_i1098" DrawAspect="Content" ObjectID="_1703404747" r:id="rId135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先根据不等式的性质解不等式求出不等式的解集，再根据不等式组解集的情况：</w:t>
      </w:r>
      <w:r w:rsidRPr="00F50916">
        <w:rPr>
          <w:rFonts w:asciiTheme="minorEastAsia" w:eastAsiaTheme="minorEastAsia" w:hAnsiTheme="minorEastAsia"/>
          <w:sz w:val="24"/>
          <w:szCs w:val="24"/>
        </w:rPr>
        <w:t>“</w:t>
      </w:r>
      <w:r w:rsidRPr="00F50916">
        <w:rPr>
          <w:rFonts w:asciiTheme="minorEastAsia" w:eastAsiaTheme="minorEastAsia" w:hAnsiTheme="minorEastAsia"/>
          <w:sz w:val="24"/>
          <w:szCs w:val="24"/>
        </w:rPr>
        <w:t>大小小大取中间</w:t>
      </w:r>
      <w:r w:rsidRPr="00F50916">
        <w:rPr>
          <w:rFonts w:asciiTheme="minorEastAsia" w:eastAsiaTheme="minorEastAsia" w:hAnsiTheme="minorEastAsia"/>
          <w:sz w:val="24"/>
          <w:szCs w:val="24"/>
        </w:rPr>
        <w:t>”</w:t>
      </w:r>
      <w:r w:rsidRPr="00F50916">
        <w:rPr>
          <w:rFonts w:asciiTheme="minorEastAsia" w:eastAsiaTheme="minorEastAsia" w:hAnsiTheme="minorEastAsia"/>
          <w:sz w:val="24"/>
          <w:szCs w:val="24"/>
        </w:rPr>
        <w:t>求参数的取值范围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86" w:dyaOrig="631">
          <v:shape id="_x0000_i1099" type="#_x0000_t75" alt="eqId3a4ae43500874863b491a35de0d8b0fe" style="width:49.2pt;height:31.8pt" o:ole="">
            <v:imagedata r:id="rId32" o:title="eqId3a4ae43500874863b491a35de0d8b0fe"/>
          </v:shape>
          <o:OLEObject Type="Embed" ProgID="Equation.DSMT4" ShapeID="_x0000_i1099" DrawAspect="Content" ObjectID="_1703404748" r:id="rId13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解不等式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80" w:dyaOrig="246">
          <v:shape id="_x0000_i1100" type="#_x0000_t75" alt="eqId167f25f251db4be7b3c6983c50247419" style="width:43.8pt;height:12.6pt" o:ole="">
            <v:imagedata r:id="rId137" o:title="eqId167f25f251db4be7b3c6983c50247419"/>
          </v:shape>
          <o:OLEObject Type="Embed" ProgID="Equation.DSMT4" ShapeID="_x0000_i1100" DrawAspect="Content" ObjectID="_1703404749" r:id="rId13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，解得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28" w:dyaOrig="546">
          <v:shape id="_x0000_i1101" type="#_x0000_t75" alt="eqId23520cbd48b940ca9ba5b37545ffdac6" style="width:26.4pt;height:27.6pt" o:ole="">
            <v:imagedata r:id="rId139" o:title="eqId23520cbd48b940ca9ba5b37545ffdac6"/>
          </v:shape>
          <o:OLEObject Type="Embed" ProgID="Equation.DSMT4" ShapeID="_x0000_i1101" DrawAspect="Content" ObjectID="_1703404750" r:id="rId14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因为不等式组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86" w:dyaOrig="631">
          <v:shape id="_x0000_i1102" type="#_x0000_t75" alt="eqId3a4ae43500874863b491a35de0d8b0fe" style="width:49.2pt;height:31.8pt" o:ole="">
            <v:imagedata r:id="rId32" o:title="eqId3a4ae43500874863b491a35de0d8b0fe"/>
          </v:shape>
          <o:OLEObject Type="Embed" ProgID="Equation.DSMT4" ShapeID="_x0000_i1102" DrawAspect="Content" ObjectID="_1703404751" r:id="rId14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有解，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所以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80" w:dyaOrig="545">
          <v:shape id="_x0000_i1103" type="#_x0000_t75" alt="eqId04c94d03440c4a0785bc7348ad3ac0bb" style="width:43.8pt;height:27pt" o:ole="">
            <v:imagedata r:id="rId142" o:title="eqId04c94d03440c4a0785bc7348ad3ac0bb"/>
          </v:shape>
          <o:OLEObject Type="Embed" ProgID="Equation.DSMT4" ShapeID="_x0000_i1103" DrawAspect="Content" ObjectID="_1703404752" r:id="rId14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所以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10" w:dyaOrig="484">
          <v:shape id="_x0000_i1104" type="#_x0000_t75" alt="eqId46853ab287aa4d4ea8fa738f8307da7b" style="width:25.8pt;height:24pt" o:ole="">
            <v:imagedata r:id="rId134" o:title="eqId46853ab287aa4d4ea8fa738f8307da7b"/>
          </v:shape>
          <o:OLEObject Type="Embed" ProgID="Equation.DSMT4" ShapeID="_x0000_i1104" DrawAspect="Content" ObjectID="_1703404753" r:id="rId14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故答案为：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510" w:dyaOrig="484">
          <v:shape id="_x0000_i1105" type="#_x0000_t75" alt="eqId46853ab287aa4d4ea8fa738f8307da7b" style="width:25.8pt;height:24pt" o:ole="">
            <v:imagedata r:id="rId134" o:title="eqId46853ab287aa4d4ea8fa738f8307da7b"/>
          </v:shape>
          <o:OLEObject Type="Embed" ProgID="Equation.DSMT4" ShapeID="_x0000_i1105" DrawAspect="Content" ObjectID="_1703404754" r:id="rId14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本题主要考查由不等式组解集求参数取值范围，解决本题的关键是要熟练掌握不等式组解集的确定方法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．（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）甲型号手机每部进价为</w:t>
      </w:r>
      <w:r w:rsidRPr="00F50916">
        <w:rPr>
          <w:rFonts w:asciiTheme="minorEastAsia" w:eastAsiaTheme="minorEastAsia" w:hAnsiTheme="minorEastAsia"/>
          <w:sz w:val="24"/>
          <w:szCs w:val="24"/>
        </w:rPr>
        <w:t>2000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元，乙为</w:t>
      </w:r>
      <w:r w:rsidRPr="00F50916">
        <w:rPr>
          <w:rFonts w:asciiTheme="minorEastAsia" w:eastAsiaTheme="minorEastAsia" w:hAnsiTheme="minorEastAsia"/>
          <w:sz w:val="24"/>
          <w:szCs w:val="24"/>
        </w:rPr>
        <w:t>1800</w:t>
      </w:r>
      <w:r w:rsidRPr="00F50916">
        <w:rPr>
          <w:rFonts w:asciiTheme="minorEastAsia" w:eastAsiaTheme="minorEastAsia" w:hAnsiTheme="minorEastAsia"/>
          <w:sz w:val="24"/>
          <w:szCs w:val="24"/>
        </w:rPr>
        <w:t>元；（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）共有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种进货方案，分别是甲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12</w:t>
      </w:r>
      <w:r w:rsidRPr="00F50916">
        <w:rPr>
          <w:rFonts w:asciiTheme="minorEastAsia" w:eastAsiaTheme="minorEastAsia" w:hAnsiTheme="minorEastAsia"/>
          <w:sz w:val="24"/>
          <w:szCs w:val="24"/>
        </w:rPr>
        <w:t>台；甲</w:t>
      </w:r>
      <w:r w:rsidRPr="00F50916">
        <w:rPr>
          <w:rFonts w:asciiTheme="minorEastAsia" w:eastAsiaTheme="minorEastAsia" w:hAnsiTheme="minorEastAsia"/>
          <w:sz w:val="24"/>
          <w:szCs w:val="24"/>
        </w:rPr>
        <w:t>9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11</w:t>
      </w:r>
      <w:r w:rsidRPr="00F50916">
        <w:rPr>
          <w:rFonts w:asciiTheme="minorEastAsia" w:eastAsiaTheme="minorEastAsia" w:hAnsiTheme="minorEastAsia"/>
          <w:sz w:val="24"/>
          <w:szCs w:val="24"/>
        </w:rPr>
        <w:t>台；甲</w:t>
      </w:r>
      <w:r w:rsidRPr="00F50916">
        <w:rPr>
          <w:rFonts w:asciiTheme="minorEastAsia" w:eastAsiaTheme="minorEastAsia" w:hAnsiTheme="minorEastAsia"/>
          <w:sz w:val="24"/>
          <w:szCs w:val="24"/>
        </w:rPr>
        <w:t>10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10</w:t>
      </w:r>
      <w:r w:rsidRPr="00F50916">
        <w:rPr>
          <w:rFonts w:asciiTheme="minorEastAsia" w:eastAsiaTheme="minorEastAsia" w:hAnsiTheme="minorEastAsia"/>
          <w:sz w:val="24"/>
          <w:szCs w:val="24"/>
        </w:rPr>
        <w:t>台；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）设甲型号手机每部进价为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106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106" DrawAspect="Content" ObjectID="_1703404755" r:id="rId14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元，乙为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39">
          <v:shape id="_x0000_i1107" type="#_x0000_t75" alt="eqId072d7d6b911b42bc89207e72515ebf5f" style="width:9.6pt;height:12pt" o:ole="">
            <v:imagedata r:id="rId147" o:title="eqId072d7d6b911b42bc89207e72515ebf5f"/>
          </v:shape>
          <o:OLEObject Type="Embed" ProgID="Equation.DSMT4" ShapeID="_x0000_i1107" DrawAspect="Content" ObjectID="_1703404756" r:id="rId14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元，根据题意列出方程组，求解即可；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）根据题意列出不等式组，求解即可得出方案．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）解：设甲型号手机每</w:t>
      </w:r>
      <w:r w:rsidRPr="00F50916">
        <w:rPr>
          <w:rFonts w:asciiTheme="minorEastAsia" w:eastAsiaTheme="minorEastAsia" w:hAnsiTheme="minorEastAsia"/>
          <w:sz w:val="24"/>
          <w:szCs w:val="24"/>
        </w:rPr>
        <w:t>部进价为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108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108" DrawAspect="Content" ObjectID="_1703404757" r:id="rId14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元，乙为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39">
          <v:shape id="_x0000_i1109" type="#_x0000_t75" alt="eqId072d7d6b911b42bc89207e72515ebf5f" style="width:9.6pt;height:12pt" o:ole="">
            <v:imagedata r:id="rId147" o:title="eqId072d7d6b911b42bc89207e72515ebf5f"/>
          </v:shape>
          <o:OLEObject Type="Embed" ProgID="Equation.DSMT4" ShapeID="_x0000_i1109" DrawAspect="Content" ObjectID="_1703404758" r:id="rId15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元，由题意得．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426" w:dyaOrig="634">
          <v:shape id="_x0000_i1110" type="#_x0000_t75" alt="eqIdd88932a053134fb3bfbbfbdf6e64556b" style="width:71.4pt;height:31.8pt" o:ole="">
            <v:imagedata r:id="rId151" o:title="eqIdd88932a053134fb3bfbbfbdf6e64556b"/>
          </v:shape>
          <o:OLEObject Type="Embed" ProgID="Equation.DSMT4" ShapeID="_x0000_i1110" DrawAspect="Content" ObjectID="_1703404759" r:id="rId15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，解得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915" w:dyaOrig="637">
          <v:shape id="_x0000_i1111" type="#_x0000_t75" alt="eqIdf19b95396f46493ab927aeae690f2e76" style="width:45.6pt;height:31.8pt" o:ole="">
            <v:imagedata r:id="rId153" o:title="eqIdf19b95396f46493ab927aeae690f2e76"/>
          </v:shape>
          <o:OLEObject Type="Embed" ProgID="Equation.DSMT4" ShapeID="_x0000_i1111" DrawAspect="Content" ObjectID="_1703404760" r:id="rId154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答：甲型号手机每部进价为</w:t>
      </w:r>
      <w:r w:rsidRPr="00F50916">
        <w:rPr>
          <w:rFonts w:asciiTheme="minorEastAsia" w:eastAsiaTheme="minorEastAsia" w:hAnsiTheme="minorEastAsia"/>
          <w:sz w:val="24"/>
          <w:szCs w:val="24"/>
        </w:rPr>
        <w:t>2000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元，乙为</w:t>
      </w:r>
      <w:r w:rsidRPr="00F50916">
        <w:rPr>
          <w:rFonts w:asciiTheme="minorEastAsia" w:eastAsiaTheme="minorEastAsia" w:hAnsiTheme="minorEastAsia"/>
          <w:sz w:val="24"/>
          <w:szCs w:val="24"/>
        </w:rPr>
        <w:t>1800</w:t>
      </w:r>
      <w:r w:rsidRPr="00F50916">
        <w:rPr>
          <w:rFonts w:asciiTheme="minorEastAsia" w:eastAsiaTheme="minorEastAsia" w:hAnsiTheme="minorEastAsia"/>
          <w:sz w:val="24"/>
          <w:szCs w:val="24"/>
        </w:rPr>
        <w:t>元．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）设甲型号进货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187">
          <v:shape id="_x0000_i1112" type="#_x0000_t75" alt="eqId70a27b6ddf6b478285353abb3b1f3741" style="width:9pt;height:9.6pt" o:ole="">
            <v:imagedata r:id="rId155" o:title="eqId70a27b6ddf6b478285353abb3b1f3741"/>
          </v:shape>
          <o:OLEObject Type="Embed" ProgID="Equation.DSMT4" ShapeID="_x0000_i1112" DrawAspect="Content" ObjectID="_1703404761" r:id="rId15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台，则乙进货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739" w:dyaOrig="352">
          <v:shape id="_x0000_i1113" type="#_x0000_t75" alt="eqId82fdd9ef481940abb28b9f6ef3345e67" style="width:37.2pt;height:17.4pt" o:ole="">
            <v:imagedata r:id="rId157" o:title="eqId82fdd9ef481940abb28b9f6ef3345e67"/>
          </v:shape>
          <o:OLEObject Type="Embed" ProgID="Equation.DSMT4" ShapeID="_x0000_i1113" DrawAspect="Content" ObjectID="_1703404762" r:id="rId15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台，由题意可知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2728" w:dyaOrig="672">
          <v:shape id="_x0000_i1114" type="#_x0000_t75" alt="eqId7ede36e34c214f6ba4463ed3decd478c" style="width:136.2pt;height:33.6pt" o:ole="">
            <v:imagedata r:id="rId159" o:title="eqId7ede36e34c214f6ba4463ed3decd478c"/>
          </v:shape>
          <o:OLEObject Type="Embed" ProgID="Equation.DSMT4" ShapeID="_x0000_i1114" DrawAspect="Content" ObjectID="_1703404763" r:id="rId16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解得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79" w:dyaOrig="249">
          <v:shape id="_x0000_i1115" type="#_x0000_t75" alt="eqId58e017a7394a45a9ab71e1e35504dbc4" style="width:43.8pt;height:12.6pt" o:ole="">
            <v:imagedata r:id="rId161" o:title="eqId58e017a7394a45a9ab71e1e35504dbc4"/>
          </v:shape>
          <o:OLEObject Type="Embed" ProgID="Equation.DSMT4" ShapeID="_x0000_i1115" DrawAspect="Content" ObjectID="_1703404764" r:id="rId162"/>
        </w:objec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故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478" w:dyaOrig="258">
          <v:shape id="_x0000_i1116" type="#_x0000_t75" alt="eqIdd0c1617b28784e889d1c12cb39160239" style="width:24pt;height:13.2pt" o:ole="">
            <v:imagedata r:id="rId163" o:title="eqIdd0c1617b28784e889d1c12cb39160239"/>
          </v:shape>
          <o:OLEObject Type="Embed" ProgID="Equation.DSMT4" ShapeID="_x0000_i1116" DrawAspect="Content" ObjectID="_1703404765" r:id="rId16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或</w:t>
      </w:r>
      <w:r w:rsidRPr="00F50916">
        <w:rPr>
          <w:rFonts w:asciiTheme="minorEastAsia" w:eastAsiaTheme="minorEastAsia" w:hAnsiTheme="minorEastAsia"/>
          <w:sz w:val="24"/>
          <w:szCs w:val="24"/>
        </w:rPr>
        <w:t>9</w:t>
      </w:r>
      <w:r w:rsidRPr="00F50916">
        <w:rPr>
          <w:rFonts w:asciiTheme="minorEastAsia" w:eastAsiaTheme="minorEastAsia" w:hAnsiTheme="minorEastAsia"/>
          <w:sz w:val="24"/>
          <w:szCs w:val="24"/>
        </w:rPr>
        <w:t>或</w:t>
      </w:r>
      <w:r w:rsidRPr="00F50916">
        <w:rPr>
          <w:rFonts w:asciiTheme="minorEastAsia" w:eastAsiaTheme="minorEastAsia" w:hAnsiTheme="minorEastAsia"/>
          <w:sz w:val="24"/>
          <w:szCs w:val="24"/>
        </w:rPr>
        <w:t>10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则共有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58" w:dyaOrig="243">
          <v:shape id="_x0000_i1117" type="#_x0000_t75" alt="eqId8898c1dc81824f3098bbeae74e8f11fd" style="width:7.8pt;height:12pt" o:ole="">
            <v:imagedata r:id="rId39" o:title="eqId8898c1dc81824f3098bbeae74e8f11fd"/>
          </v:shape>
          <o:OLEObject Type="Embed" ProgID="Equation.DSMT4" ShapeID="_x0000_i1117" DrawAspect="Content" ObjectID="_1703404766" r:id="rId16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种进货方案：分别是甲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12</w:t>
      </w:r>
      <w:r w:rsidRPr="00F50916">
        <w:rPr>
          <w:rFonts w:asciiTheme="minorEastAsia" w:eastAsiaTheme="minorEastAsia" w:hAnsiTheme="minorEastAsia"/>
          <w:sz w:val="24"/>
          <w:szCs w:val="24"/>
        </w:rPr>
        <w:t>台；甲</w:t>
      </w:r>
      <w:r w:rsidRPr="00F50916">
        <w:rPr>
          <w:rFonts w:asciiTheme="minorEastAsia" w:eastAsiaTheme="minorEastAsia" w:hAnsiTheme="minorEastAsia"/>
          <w:sz w:val="24"/>
          <w:szCs w:val="24"/>
        </w:rPr>
        <w:t>9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11</w:t>
      </w:r>
      <w:r w:rsidRPr="00F50916">
        <w:rPr>
          <w:rFonts w:asciiTheme="minorEastAsia" w:eastAsiaTheme="minorEastAsia" w:hAnsiTheme="minorEastAsia"/>
          <w:sz w:val="24"/>
          <w:szCs w:val="24"/>
        </w:rPr>
        <w:t>台；甲</w:t>
      </w:r>
      <w:r w:rsidRPr="00F50916">
        <w:rPr>
          <w:rFonts w:asciiTheme="minorEastAsia" w:eastAsiaTheme="minorEastAsia" w:hAnsiTheme="minorEastAsia"/>
          <w:sz w:val="24"/>
          <w:szCs w:val="24"/>
        </w:rPr>
        <w:t>10</w:t>
      </w:r>
      <w:r w:rsidRPr="00F50916">
        <w:rPr>
          <w:rFonts w:asciiTheme="minorEastAsia" w:eastAsiaTheme="minorEastAsia" w:hAnsiTheme="minorEastAsia"/>
          <w:sz w:val="24"/>
          <w:szCs w:val="24"/>
        </w:rPr>
        <w:t>台，乙</w:t>
      </w:r>
      <w:r w:rsidRPr="00F50916">
        <w:rPr>
          <w:rFonts w:asciiTheme="minorEastAsia" w:eastAsiaTheme="minorEastAsia" w:hAnsiTheme="minorEastAsia"/>
          <w:sz w:val="24"/>
          <w:szCs w:val="24"/>
        </w:rPr>
        <w:t>10</w:t>
      </w:r>
      <w:r w:rsidRPr="00F50916">
        <w:rPr>
          <w:rFonts w:asciiTheme="minorEastAsia" w:eastAsiaTheme="minorEastAsia" w:hAnsiTheme="minorEastAsia"/>
          <w:sz w:val="24"/>
          <w:szCs w:val="24"/>
        </w:rPr>
        <w:t>台．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本题考查了二元一次方程的应用，一元一次不等式的应用，读懂题意，找准等量关系，列出相应的方程或不等式组是解本题的关键．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．（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）甲、乙两种书柜每个的价格分别为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52" w:dyaOrig="248">
          <v:shape id="_x0000_i1118" type="#_x0000_t75" alt="eqIdf98effec592e4fbd9d0cabfaf0235768" style="width:17.4pt;height:12.6pt" o:ole="">
            <v:imagedata r:id="rId166" o:title="eqIdf98effec592e4fbd9d0cabfaf0235768"/>
          </v:shape>
          <o:OLEObject Type="Embed" ProgID="Equation.DSMT4" ShapeID="_x0000_i1118" DrawAspect="Content" ObjectID="_1703404767" r:id="rId16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52" w:dyaOrig="229">
          <v:shape id="_x0000_i1119" type="#_x0000_t75" alt="eqId5a853f7550164c3991feada7b17f3068" style="width:17.4pt;height:11.4pt;mso-position-horizontal-relative:page;mso-position-vertical-relative:page" o:ole="">
            <v:imagedata r:id="rId168" o:title="eqId5a853f7550164c3991feada7b17f3068"/>
          </v:shape>
          <o:OLEObject Type="Embed" ProgID="Equation.DSMT4" ShapeID="_x0000_i1119" DrawAspect="Content" ObjectID="_1703404768" r:id="rId16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元；（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）第一种方案：购进甲种书柜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13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17</w:t>
      </w:r>
      <w:r w:rsidRPr="00F50916">
        <w:rPr>
          <w:rFonts w:asciiTheme="minorEastAsia" w:eastAsiaTheme="minorEastAsia" w:hAnsiTheme="minorEastAsia"/>
          <w:sz w:val="24"/>
          <w:szCs w:val="24"/>
        </w:rPr>
        <w:t>个，第二种方案：购进甲种书柜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14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16</w:t>
      </w:r>
      <w:r w:rsidRPr="00F50916">
        <w:rPr>
          <w:rFonts w:asciiTheme="minorEastAsia" w:eastAsiaTheme="minorEastAsia" w:hAnsiTheme="minorEastAsia"/>
          <w:sz w:val="24"/>
          <w:szCs w:val="24"/>
        </w:rPr>
        <w:t>个，第三种方案：购进甲种书柜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15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15</w:t>
      </w:r>
      <w:r w:rsidRPr="00F50916">
        <w:rPr>
          <w:rFonts w:asciiTheme="minorEastAsia" w:eastAsiaTheme="minorEastAsia" w:hAnsiTheme="minorEastAsia"/>
          <w:sz w:val="24"/>
          <w:szCs w:val="24"/>
        </w:rPr>
        <w:t>个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）设甲、乙两种书柜每个的价格分别为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120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120" DrawAspect="Content" ObjectID="_1703404769" r:id="rId17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39">
          <v:shape id="_x0000_i1121" type="#_x0000_t75" alt="eqId072d7d6b911b42bc89207e72515ebf5f" style="width:9.6pt;height:12pt" o:ole="">
            <v:imagedata r:id="rId147" o:title="eqId072d7d6b911b42bc89207e72515ebf5f"/>
          </v:shape>
          <o:OLEObject Type="Embed" ProgID="Equation.DSMT4" ShapeID="_x0000_i1121" DrawAspect="Content" ObjectID="_1703404770" r:id="rId17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元，再根据甲种书柜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个、乙种书柜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个，共需资金</w:t>
      </w:r>
      <w:r w:rsidRPr="00F50916">
        <w:rPr>
          <w:rFonts w:asciiTheme="minorEastAsia" w:eastAsiaTheme="minorEastAsia" w:hAnsiTheme="minorEastAsia"/>
          <w:sz w:val="24"/>
          <w:szCs w:val="24"/>
        </w:rPr>
        <w:t>1500</w:t>
      </w:r>
      <w:r w:rsidRPr="00F50916">
        <w:rPr>
          <w:rFonts w:asciiTheme="minorEastAsia" w:eastAsiaTheme="minorEastAsia" w:hAnsiTheme="minorEastAsia"/>
          <w:sz w:val="24"/>
          <w:szCs w:val="24"/>
        </w:rPr>
        <w:t>元；甲种书柜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个，共需资金</w:t>
      </w:r>
      <w:r w:rsidRPr="00F50916">
        <w:rPr>
          <w:rFonts w:asciiTheme="minorEastAsia" w:eastAsiaTheme="minorEastAsia" w:hAnsiTheme="minorEastAsia"/>
          <w:sz w:val="24"/>
          <w:szCs w:val="24"/>
        </w:rPr>
        <w:t>1440</w:t>
      </w:r>
      <w:r w:rsidRPr="00F50916">
        <w:rPr>
          <w:rFonts w:asciiTheme="minorEastAsia" w:eastAsiaTheme="minorEastAsia" w:hAnsiTheme="minorEastAsia"/>
          <w:sz w:val="24"/>
          <w:szCs w:val="24"/>
        </w:rPr>
        <w:t>元，列方程组，再解方程组即可得到答案；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）设</w:t>
      </w:r>
      <w:r w:rsidRPr="00F50916">
        <w:rPr>
          <w:rFonts w:asciiTheme="minorEastAsia" w:eastAsiaTheme="minorEastAsia" w:hAnsiTheme="minorEastAsia"/>
          <w:sz w:val="24"/>
          <w:szCs w:val="24"/>
        </w:rPr>
        <w:t>计划购进甲种书柜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122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122" DrawAspect="Content" ObjectID="_1703404771" r:id="rId17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个，则购进乙种书柜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774" w:dyaOrig="357">
          <v:shape id="_x0000_i1123" type="#_x0000_t75" alt="eqIdccd5c9331af34a8b9e306764a372be92" style="width:39pt;height:18pt" o:ole="">
            <v:imagedata r:id="rId173" o:title="eqIdccd5c9331af34a8b9e306764a372be92"/>
          </v:shape>
          <o:OLEObject Type="Embed" ProgID="Equation.DSMT4" ShapeID="_x0000_i1123" DrawAspect="Content" ObjectID="_1703404772" r:id="rId17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个，根据乙种书柜的数量不少于甲种书柜的数量，学校至多能够提供资金</w:t>
      </w:r>
      <w:r w:rsidRPr="00F50916">
        <w:rPr>
          <w:rFonts w:asciiTheme="minorEastAsia" w:eastAsiaTheme="minorEastAsia" w:hAnsiTheme="minorEastAsia"/>
          <w:sz w:val="24"/>
          <w:szCs w:val="24"/>
        </w:rPr>
        <w:t>6420</w:t>
      </w:r>
      <w:r w:rsidRPr="00F50916">
        <w:rPr>
          <w:rFonts w:asciiTheme="minorEastAsia" w:eastAsiaTheme="minorEastAsia" w:hAnsiTheme="minorEastAsia"/>
          <w:sz w:val="24"/>
          <w:szCs w:val="24"/>
        </w:rPr>
        <w:t>元，列不等式组，再解不等式组结合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124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124" DrawAspect="Content" ObjectID="_1703404773" r:id="rId17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为正整数，从而可得答案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）设甲、乙两种书柜每个的价格分别为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76" w:dyaOrig="206">
          <v:shape id="_x0000_i1125" type="#_x0000_t75" alt="eqIda9cd3f94eb8045438f75e9daccfa7200" style="width:9pt;height:10.2pt" o:ole="">
            <v:imagedata r:id="rId28" o:title="eqIda9cd3f94eb8045438f75e9daccfa7200"/>
          </v:shape>
          <o:OLEObject Type="Embed" ProgID="Equation.DSMT4" ShapeID="_x0000_i1125" DrawAspect="Content" ObjectID="_1703404774" r:id="rId17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94" w:dyaOrig="239">
          <v:shape id="_x0000_i1126" type="#_x0000_t75" alt="eqId072d7d6b911b42bc89207e72515ebf5f" style="width:9.6pt;height:12pt" o:ole="">
            <v:imagedata r:id="rId147" o:title="eqId072d7d6b911b42bc89207e72515ebf5f"/>
          </v:shape>
          <o:OLEObject Type="Embed" ProgID="Equation.DSMT4" ShapeID="_x0000_i1126" DrawAspect="Content" ObjectID="_1703404775" r:id="rId17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元，则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1390" w:dyaOrig="634">
          <v:shape id="_x0000_i1127" type="#_x0000_t75" alt="eqId25e486b6bb3242a0825f4b141baa9d8e" style="width:69.6pt;height:31.8pt" o:ole="">
            <v:imagedata r:id="rId178" o:title="eqId25e486b6bb3242a0825f4b141baa9d8e"/>
          </v:shape>
          <o:OLEObject Type="Embed" ProgID="Equation.DSMT4" ShapeID="_x0000_i1127" DrawAspect="Content" ObjectID="_1703404776" r:id="rId17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27" w:dyaOrig="635">
          <v:shape id="_x0000_i1128" type="#_x0000_t75" alt="eqIddee33c76e0214549a1e47baab0c4ab64" style="width:41.4pt;height:31.8pt" o:ole="">
            <v:imagedata r:id="rId180" o:title="eqIddee33c76e0214549a1e47baab0c4ab64"/>
          </v:shape>
          <o:OLEObject Type="Embed" ProgID="Equation.DSMT4" ShapeID="_x0000_i1128" DrawAspect="Content" ObjectID="_1703404777" r:id="rId18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答：甲、乙两种书柜每个的价格分别为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52" w:dyaOrig="248">
          <v:shape id="_x0000_i1129" type="#_x0000_t75" alt="eqIdf98effec592e4fbd9d0cabfaf0235768" style="width:17.4pt;height:12.6pt" o:ole="">
            <v:imagedata r:id="rId166" o:title="eqIdf98effec592e4fbd9d0cabfaf0235768"/>
          </v:shape>
          <o:OLEObject Type="Embed" ProgID="Equation.DSMT4" ShapeID="_x0000_i1129" DrawAspect="Content" ObjectID="_1703404778" r:id="rId18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352" w:dyaOrig="229">
          <v:shape id="_x0000_i1130" type="#_x0000_t75" alt="eqId5a853f7550164c3991feada7b17f3068" style="width:17.4pt;height:11.4pt;mso-position-horizontal-relative:page;mso-position-vertical-relative:page" o:ole="">
            <v:imagedata r:id="rId168" o:title="eqId5a853f7550164c3991feada7b17f3068"/>
          </v:shape>
          <o:OLEObject Type="Embed" ProgID="Equation.DSMT4" ShapeID="_x0000_i1130" DrawAspect="Content" ObjectID="_1703404779" r:id="rId18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元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）设计划购进甲种书柜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131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131" DrawAspect="Content" ObjectID="_1703404780" r:id="rId18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个，则购进乙种书柜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774" w:dyaOrig="357">
          <v:shape id="_x0000_i1132" type="#_x0000_t75" alt="eqIdccd5c9331af34a8b9e306764a372be92" style="width:39pt;height:18pt" o:ole="">
            <v:imagedata r:id="rId173" o:title="eqIdccd5c9331af34a8b9e306764a372be92"/>
          </v:shape>
          <o:OLEObject Type="Embed" ProgID="Equation.DSMT4" ShapeID="_x0000_i1132" DrawAspect="Content" ObjectID="_1703404781" r:id="rId185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个，则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2710" w:dyaOrig="704">
          <v:shape id="_x0000_i1133" type="#_x0000_t75" alt="eqId357ebb224b1343fbb735f5e7d013fac9" style="width:135.6pt;height:35.4pt" o:ole="">
            <v:imagedata r:id="rId186" o:title="eqId357ebb224b1343fbb735f5e7d013fac9"/>
          </v:shape>
          <o:OLEObject Type="Embed" ProgID="Equation.DSMT4" ShapeID="_x0000_i1133" DrawAspect="Content" ObjectID="_1703404782" r:id="rId187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由</w:t>
      </w:r>
      <w:r w:rsidRPr="00F50916">
        <w:rPr>
          <w:rFonts w:asciiTheme="minorEastAsia" w:eastAsiaTheme="minorEastAsia" w:hAnsiTheme="minorEastAsia"/>
          <w:sz w:val="24"/>
          <w:szCs w:val="24"/>
        </w:rPr>
        <w:t>①</w:t>
      </w:r>
      <w:r w:rsidRPr="00F50916">
        <w:rPr>
          <w:rFonts w:asciiTheme="minorEastAsia" w:eastAsiaTheme="minorEastAsia" w:hAnsiTheme="minorEastAsia"/>
          <w:sz w:val="24"/>
          <w:szCs w:val="24"/>
        </w:rPr>
        <w:t>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69" w:dyaOrig="269">
          <v:shape id="_x0000_i1134" type="#_x0000_t75" alt="eqId2288486cc42f41cd9ac0d7e7c0ab9e69" style="width:33.6pt;height:13.2pt" o:ole="">
            <v:imagedata r:id="rId188" o:title="eqId2288486cc42f41cd9ac0d7e7c0ab9e69"/>
          </v:shape>
          <o:OLEObject Type="Embed" ProgID="Equation.DSMT4" ShapeID="_x0000_i1134" DrawAspect="Content" ObjectID="_1703404783" r:id="rId189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由</w:t>
      </w:r>
      <w:r w:rsidRPr="00F50916">
        <w:rPr>
          <w:rFonts w:asciiTheme="minorEastAsia" w:eastAsiaTheme="minorEastAsia" w:hAnsiTheme="minorEastAsia"/>
          <w:sz w:val="24"/>
          <w:szCs w:val="24"/>
        </w:rPr>
        <w:t>②</w:t>
      </w:r>
      <w:r w:rsidRPr="00F50916">
        <w:rPr>
          <w:rFonts w:asciiTheme="minorEastAsia" w:eastAsiaTheme="minorEastAsia" w:hAnsiTheme="minorEastAsia"/>
          <w:sz w:val="24"/>
          <w:szCs w:val="24"/>
        </w:rPr>
        <w:t>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15" w:dyaOrig="240">
          <v:shape id="_x0000_i1135" type="#_x0000_t75" alt="eqId40357f882e2f4b1691e9b8ba7a7952eb" style="width:30.6pt;height:12pt" o:ole="">
            <v:imagedata r:id="rId190" o:title="eqId40357f882e2f4b1691e9b8ba7a7952eb"/>
          </v:shape>
          <o:OLEObject Type="Embed" ProgID="Equation.DSMT4" ShapeID="_x0000_i1135" DrawAspect="Content" ObjectID="_1703404784" r:id="rId191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所以：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056" w:dyaOrig="283">
          <v:shape id="_x0000_i1136" type="#_x0000_t75" alt="eqId60846da7a94b477ab502f9efd25d4850" style="width:52.8pt;height:14.4pt" o:ole="">
            <v:imagedata r:id="rId192" o:title="eqId60846da7a94b477ab502f9efd25d4850"/>
          </v:shape>
          <o:OLEObject Type="Embed" ProgID="Equation.DSMT4" ShapeID="_x0000_i1136" DrawAspect="Content" ObjectID="_1703404785" r:id="rId193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又因为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29" w:dyaOrig="202">
          <v:shape id="_x0000_i1137" type="#_x0000_t75" alt="eqIda4be99d332154d13a4a6ed1ff6444fe7" style="width:11.4pt;height:10.2pt" o:ole="">
            <v:imagedata r:id="rId30" o:title="eqIda4be99d332154d13a4a6ed1ff6444fe7"/>
          </v:shape>
          <o:OLEObject Type="Embed" ProgID="Equation.DSMT4" ShapeID="_x0000_i1137" DrawAspect="Content" ObjectID="_1703404786" r:id="rId19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为正整数，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object w:dxaOrig="704" w:dyaOrig="224">
          <v:shape id="_x0000_i1138" type="#_x0000_t75" alt="eqId3892fd7b22a64ab29c6e18a663a86621" style="width:35.4pt;height:11.4pt" o:ole="">
            <v:imagedata r:id="rId195" o:title="eqId3892fd7b22a64ab29c6e18a663a86621"/>
          </v:shape>
          <o:OLEObject Type="Embed" ProgID="Equation.DSMT4" ShapeID="_x0000_i1138" DrawAspect="Content" ObjectID="_1703404787" r:id="rId19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或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51" w:dyaOrig="254">
          <v:shape id="_x0000_i1139" type="#_x0000_t75" alt="eqIdca67407c174a444fa5cc7cc41387e657" style="width:32.4pt;height:12.6pt" o:ole="">
            <v:imagedata r:id="rId197" o:title="eqIdca67407c174a444fa5cc7cc41387e657"/>
          </v:shape>
          <o:OLEObject Type="Embed" ProgID="Equation.DSMT4" ShapeID="_x0000_i1139" DrawAspect="Content" ObjectID="_1703404788" r:id="rId198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或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651" w:dyaOrig="287">
          <v:shape id="_x0000_i1140" type="#_x0000_t75" alt="eqId91779c81e01c417b8ac28f3ac956eee7" style="width:32.4pt;height:14.4pt" o:ole="">
            <v:imagedata r:id="rId199" o:title="eqId91779c81e01c417b8ac28f3ac956eee7"/>
          </v:shape>
          <o:OLEObject Type="Embed" ProgID="Equation.DSMT4" ShapeID="_x0000_i1140" DrawAspect="Content" ObjectID="_1703404789" r:id="rId200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所以所有可行的购买方案为：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第一种方案：购进甲种书柜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13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17</w:t>
      </w:r>
      <w:r w:rsidRPr="00F50916">
        <w:rPr>
          <w:rFonts w:asciiTheme="minorEastAsia" w:eastAsiaTheme="minorEastAsia" w:hAnsiTheme="minorEastAsia"/>
          <w:sz w:val="24"/>
          <w:szCs w:val="24"/>
        </w:rPr>
        <w:t>个，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第二种方案：购进甲种书柜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14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16</w:t>
      </w:r>
      <w:r w:rsidRPr="00F50916">
        <w:rPr>
          <w:rFonts w:asciiTheme="minorEastAsia" w:eastAsiaTheme="minorEastAsia" w:hAnsiTheme="minorEastAsia"/>
          <w:sz w:val="24"/>
          <w:szCs w:val="24"/>
        </w:rPr>
        <w:t>个，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第三种方案：购进甲种</w:t>
      </w:r>
      <w:r w:rsidRPr="00F50916">
        <w:rPr>
          <w:rFonts w:asciiTheme="minorEastAsia" w:eastAsiaTheme="minorEastAsia" w:hAnsiTheme="minorEastAsia"/>
          <w:sz w:val="24"/>
          <w:szCs w:val="24"/>
        </w:rPr>
        <w:t>书柜</w:t>
      </w:r>
      <w:r w:rsidRPr="00F50916">
        <w:rPr>
          <w:rFonts w:asciiTheme="minorEastAsia" w:eastAsiaTheme="minorEastAsia" w:hAnsiTheme="minorEastAsia"/>
          <w:sz w:val="24"/>
          <w:szCs w:val="24"/>
        </w:rPr>
        <w:t>15</w:t>
      </w:r>
      <w:r w:rsidRPr="00F50916">
        <w:rPr>
          <w:rFonts w:asciiTheme="minorEastAsia" w:eastAsiaTheme="minorEastAsia" w:hAnsiTheme="minorEastAsia"/>
          <w:sz w:val="24"/>
          <w:szCs w:val="24"/>
        </w:rPr>
        <w:t>个，乙种书柜</w:t>
      </w:r>
      <w:r w:rsidRPr="00F50916">
        <w:rPr>
          <w:rFonts w:asciiTheme="minorEastAsia" w:eastAsiaTheme="minorEastAsia" w:hAnsiTheme="minorEastAsia"/>
          <w:sz w:val="24"/>
          <w:szCs w:val="24"/>
        </w:rPr>
        <w:t>15</w:t>
      </w:r>
      <w:r w:rsidRPr="00F50916">
        <w:rPr>
          <w:rFonts w:asciiTheme="minorEastAsia" w:eastAsiaTheme="minorEastAsia" w:hAnsiTheme="minorEastAsia"/>
          <w:sz w:val="24"/>
          <w:szCs w:val="24"/>
        </w:rPr>
        <w:t>个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本题考查的是二元一次方程组的应用，一元一次不等式组的应用，设出合适的未知数，确定相等关系列方程组，确定不等关系列不等式组是解本题的关键</w:t>
      </w:r>
      <w:r w:rsidRPr="00F50916">
        <w:rPr>
          <w:rFonts w:asciiTheme="minorEastAsia" w:eastAsiaTheme="minorEastAsia" w:hAnsiTheme="minorEastAsia"/>
          <w:sz w:val="24"/>
          <w:szCs w:val="24"/>
        </w:rPr>
        <w:t>.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．（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型车和每辆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型车一次可以分别运输</w:t>
      </w:r>
      <w:r w:rsidRPr="00F50916">
        <w:rPr>
          <w:rFonts w:asciiTheme="minorEastAsia" w:eastAsiaTheme="minorEastAsia" w:hAnsiTheme="minorEastAsia"/>
          <w:sz w:val="24"/>
          <w:szCs w:val="24"/>
        </w:rPr>
        <w:t>150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盒疫苗、</w:t>
      </w:r>
      <w:r w:rsidRPr="00F50916">
        <w:rPr>
          <w:rFonts w:asciiTheme="minorEastAsia" w:eastAsiaTheme="minorEastAsia" w:hAnsiTheme="minorEastAsia"/>
          <w:sz w:val="24"/>
          <w:szCs w:val="24"/>
        </w:rPr>
        <w:t>100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盒疫苗；（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）方案一：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辆，方案二：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辆，方案三：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辆，其中方案一所需费用最少，最少费用是</w:t>
      </w:r>
      <w:r w:rsidRPr="00F50916">
        <w:rPr>
          <w:rFonts w:asciiTheme="minorEastAsia" w:eastAsiaTheme="minorEastAsia" w:hAnsiTheme="minorEastAsia"/>
          <w:sz w:val="24"/>
          <w:szCs w:val="24"/>
        </w:rPr>
        <w:t>48000</w:t>
      </w:r>
      <w:r w:rsidRPr="00F50916">
        <w:rPr>
          <w:rFonts w:asciiTheme="minorEastAsia" w:eastAsiaTheme="minorEastAsia" w:hAnsiTheme="minorEastAsia"/>
          <w:sz w:val="24"/>
          <w:szCs w:val="24"/>
        </w:rPr>
        <w:t>元．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【分析】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）根据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型冷链运输车与</w:t>
      </w:r>
      <w:r w:rsidRPr="00F50916">
        <w:rPr>
          <w:rFonts w:asciiTheme="minorEastAsia" w:eastAsiaTheme="minorEastAsia" w:hAnsiTheme="minorEastAsia"/>
          <w:sz w:val="24"/>
          <w:szCs w:val="24"/>
        </w:rPr>
        <w:t>3</w: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型冷链运输车一次可以运输</w:t>
      </w:r>
      <w:r w:rsidRPr="00F50916">
        <w:rPr>
          <w:rFonts w:asciiTheme="minorEastAsia" w:eastAsiaTheme="minorEastAsia" w:hAnsiTheme="minorEastAsia"/>
          <w:sz w:val="24"/>
          <w:szCs w:val="24"/>
        </w:rPr>
        <w:t>600</w:t>
      </w:r>
      <w:r w:rsidRPr="00F50916">
        <w:rPr>
          <w:rFonts w:asciiTheme="minorEastAsia" w:eastAsiaTheme="minorEastAsia" w:hAnsiTheme="minorEastAsia"/>
          <w:sz w:val="24"/>
          <w:szCs w:val="24"/>
        </w:rPr>
        <w:t>盒；</w:t>
      </w: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型冷链运输车与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型冷链运输车一次可以运输</w:t>
      </w:r>
      <w:r w:rsidRPr="00F50916">
        <w:rPr>
          <w:rFonts w:asciiTheme="minorEastAsia" w:eastAsiaTheme="minorEastAsia" w:hAnsiTheme="minorEastAsia"/>
          <w:sz w:val="24"/>
          <w:szCs w:val="24"/>
        </w:rPr>
        <w:t>1350</w:t>
      </w:r>
      <w:r w:rsidRPr="00F50916">
        <w:rPr>
          <w:rFonts w:asciiTheme="minorEastAsia" w:eastAsiaTheme="minorEastAsia" w:hAnsiTheme="minorEastAsia"/>
          <w:sz w:val="24"/>
          <w:szCs w:val="24"/>
        </w:rPr>
        <w:t>盒，可以列出相应的二元一次方程组，然后求解即可；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）根据（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）中的结果和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t>5000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t>3000</w:t>
      </w:r>
      <w:r w:rsidRPr="00F50916">
        <w:rPr>
          <w:rFonts w:asciiTheme="minorEastAsia" w:eastAsiaTheme="minorEastAsia" w:hAnsiTheme="minorEastAsia"/>
          <w:sz w:val="24"/>
          <w:szCs w:val="24"/>
        </w:rPr>
        <w:t>元．若运输物资不少于</w:t>
      </w:r>
      <w:r w:rsidRPr="00F50916">
        <w:rPr>
          <w:rFonts w:asciiTheme="minorEastAsia" w:eastAsiaTheme="minorEastAsia" w:hAnsiTheme="minorEastAsia"/>
          <w:sz w:val="24"/>
          <w:szCs w:val="24"/>
        </w:rPr>
        <w:t>1500</w:t>
      </w:r>
      <w:r w:rsidRPr="00F50916">
        <w:rPr>
          <w:rFonts w:asciiTheme="minorEastAsia" w:eastAsiaTheme="minorEastAsia" w:hAnsiTheme="minorEastAsia"/>
          <w:sz w:val="24"/>
          <w:szCs w:val="24"/>
        </w:rPr>
        <w:t>盒，且总费用小于</w:t>
      </w:r>
      <w:r w:rsidRPr="00F50916">
        <w:rPr>
          <w:rFonts w:asciiTheme="minorEastAsia" w:eastAsiaTheme="minorEastAsia" w:hAnsiTheme="minorEastAsia"/>
          <w:sz w:val="24"/>
          <w:szCs w:val="24"/>
        </w:rPr>
        <w:t>54000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元，可以列出相应的不等式组，然后根据辆数为整数和租用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型车越少，费用越低，即可得到相应的运输方案和哪种方案所需费用最少，最少费用是多少．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【详解】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解：（</w:t>
      </w:r>
      <w:r w:rsidRPr="00F50916">
        <w:rPr>
          <w:rFonts w:asciiTheme="minorEastAsia" w:eastAsiaTheme="minorEastAsia" w:hAnsiTheme="minorEastAsia"/>
          <w:sz w:val="24"/>
          <w:szCs w:val="24"/>
        </w:rPr>
        <w:t>1</w:t>
      </w:r>
      <w:r w:rsidRPr="00F50916">
        <w:rPr>
          <w:rFonts w:asciiTheme="minorEastAsia" w:eastAsiaTheme="minorEastAsia" w:hAnsiTheme="minorEastAsia"/>
          <w:sz w:val="24"/>
          <w:szCs w:val="24"/>
        </w:rPr>
        <w:t>）设每辆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型车和每辆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型车一次可以分别运输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盒疫苗、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由题意可得，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1408" w:dyaOrig="632">
          <v:shape id="_x0000_i1141" type="#_x0000_t75" alt="eqId49d27c25f0894f899c1b0a2b3febb8f8" style="width:70.2pt;height:31.8pt" o:ole="">
            <v:imagedata r:id="rId201" o:title="eqId49d27c25f0894f899c1b0a2b3febb8f8"/>
          </v:shape>
          <o:OLEObject Type="Embed" ProgID="Equation.DSMT4" ShapeID="_x0000_i1141" DrawAspect="Content" ObjectID="_1703404790" r:id="rId202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解得：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809" w:dyaOrig="637">
          <v:shape id="_x0000_i1142" type="#_x0000_t75" alt="eqId18b9e8a754d04340a236ee4de9f33886" style="width:40.2pt;height:31.8pt" o:ole="">
            <v:imagedata r:id="rId203" o:title="eqId18b9e8a754d04340a236ee4de9f33886"/>
          </v:shape>
          <o:OLEObject Type="Embed" ProgID="Equation.DSMT4" ShapeID="_x0000_i1142" DrawAspect="Content" ObjectID="_1703404791" r:id="rId204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答：每辆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型车和每辆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型车一次可以分别运输</w:t>
      </w:r>
      <w:r w:rsidRPr="00F50916">
        <w:rPr>
          <w:rFonts w:asciiTheme="minorEastAsia" w:eastAsiaTheme="minorEastAsia" w:hAnsiTheme="minorEastAsia"/>
          <w:sz w:val="24"/>
          <w:szCs w:val="24"/>
        </w:rPr>
        <w:t>150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盒疫苗、</w:t>
      </w:r>
      <w:r w:rsidRPr="00F50916">
        <w:rPr>
          <w:rFonts w:asciiTheme="minorEastAsia" w:eastAsiaTheme="minorEastAsia" w:hAnsiTheme="minorEastAsia"/>
          <w:sz w:val="24"/>
          <w:szCs w:val="24"/>
        </w:rPr>
        <w:t>100</w:t>
      </w:r>
      <w:r w:rsidRPr="00F50916">
        <w:rPr>
          <w:rFonts w:asciiTheme="minorEastAsia" w:eastAsiaTheme="minorEastAsia" w:hAnsiTheme="minorEastAsia"/>
          <w:sz w:val="24"/>
          <w:szCs w:val="24"/>
        </w:rPr>
        <w:t>盒疫苗；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（</w:t>
      </w:r>
      <w:r w:rsidRPr="00F50916">
        <w:rPr>
          <w:rFonts w:asciiTheme="minorEastAsia" w:eastAsiaTheme="minorEastAsia" w:hAnsiTheme="minorEastAsia"/>
          <w:sz w:val="24"/>
          <w:szCs w:val="24"/>
        </w:rPr>
        <w:t>2</w:t>
      </w:r>
      <w:r w:rsidRPr="00F50916">
        <w:rPr>
          <w:rFonts w:asciiTheme="minorEastAsia" w:eastAsiaTheme="minorEastAsia" w:hAnsiTheme="minorEastAsia"/>
          <w:sz w:val="24"/>
          <w:szCs w:val="24"/>
        </w:rPr>
        <w:t>）设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辆，则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型车（</w:t>
      </w:r>
      <w:r w:rsidRPr="00F50916">
        <w:rPr>
          <w:rFonts w:asciiTheme="minorEastAsia" w:eastAsiaTheme="minorEastAsia" w:hAnsiTheme="minorEastAsia"/>
          <w:sz w:val="24"/>
          <w:szCs w:val="24"/>
        </w:rPr>
        <w:t>12-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）辆，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由题意可得，</w:t>
      </w:r>
      <w:r w:rsidRPr="00F50916">
        <w:rPr>
          <w:rFonts w:asciiTheme="minorEastAsia" w:eastAsiaTheme="minorEastAsia" w:hAnsiTheme="minorEastAsia"/>
          <w:sz w:val="24"/>
          <w:szCs w:val="24"/>
        </w:rPr>
        <w:object w:dxaOrig="2710" w:dyaOrig="701">
          <v:shape id="_x0000_i1143" type="#_x0000_t75" alt="eqIde1aee04a00004cd9a76d08b5d5d86c82" style="width:135.6pt;height:34.8pt" o:ole="">
            <v:imagedata r:id="rId205" o:title="eqIde1aee04a00004cd9a76d08b5d5d86c82"/>
          </v:shape>
          <o:OLEObject Type="Embed" ProgID="Equation.DSMT4" ShapeID="_x0000_i1143" DrawAspect="Content" ObjectID="_1703404792" r:id="rId206"/>
        </w:objec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解得</w:t>
      </w:r>
      <w:r w:rsidRPr="00F50916">
        <w:rPr>
          <w:rFonts w:asciiTheme="minorEastAsia" w:eastAsiaTheme="minorEastAsia" w:hAnsiTheme="minorEastAsia"/>
          <w:sz w:val="24"/>
          <w:szCs w:val="24"/>
        </w:rPr>
        <w:t>6≤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＜</w:t>
      </w:r>
      <w:r w:rsidRPr="00F50916">
        <w:rPr>
          <w:rFonts w:asciiTheme="minorEastAsia" w:eastAsiaTheme="minorEastAsia" w:hAnsiTheme="minorEastAsia"/>
          <w:sz w:val="24"/>
          <w:szCs w:val="24"/>
        </w:rPr>
        <w:t>9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∵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为正整数，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=6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  <w:r w:rsidRPr="00F50916">
        <w:rPr>
          <w:rFonts w:asciiTheme="minorEastAsia" w:eastAsiaTheme="minorEastAsia" w:hAnsiTheme="minorEastAsia"/>
          <w:sz w:val="24"/>
          <w:szCs w:val="24"/>
        </w:rPr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t>共有三种运输方案，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方案一：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方案二：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方案三：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∵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t>5000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型车一次需费用</w:t>
      </w:r>
      <w:r w:rsidRPr="00F50916">
        <w:rPr>
          <w:rFonts w:asciiTheme="minorEastAsia" w:eastAsiaTheme="minorEastAsia" w:hAnsiTheme="minorEastAsia"/>
          <w:sz w:val="24"/>
          <w:szCs w:val="24"/>
        </w:rPr>
        <w:t>3000</w:t>
      </w:r>
      <w:r w:rsidRPr="00F50916">
        <w:rPr>
          <w:rFonts w:asciiTheme="minorEastAsia" w:eastAsiaTheme="minorEastAsia" w:hAnsiTheme="minorEastAsia"/>
          <w:sz w:val="24"/>
          <w:szCs w:val="24"/>
        </w:rPr>
        <w:t>元，计划用两种冷链运输车共</w:t>
      </w:r>
      <w:r w:rsidRPr="00F50916">
        <w:rPr>
          <w:rFonts w:asciiTheme="minorEastAsia" w:eastAsiaTheme="minorEastAsia" w:hAnsiTheme="minorEastAsia"/>
          <w:sz w:val="24"/>
          <w:szCs w:val="24"/>
        </w:rPr>
        <w:t>12</w:t>
      </w:r>
      <w:r w:rsidRPr="00F50916">
        <w:rPr>
          <w:rFonts w:asciiTheme="minorEastAsia" w:eastAsiaTheme="minorEastAsia" w:hAnsiTheme="minorEastAsia"/>
          <w:sz w:val="24"/>
          <w:szCs w:val="24"/>
        </w:rPr>
        <w:t>辆运输这批疫苗，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型车辆数越少，费用越低，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∴</w:t>
      </w:r>
      <w:r w:rsidRPr="00F50916">
        <w:rPr>
          <w:rFonts w:asciiTheme="minorEastAsia" w:eastAsiaTheme="minorEastAsia" w:hAnsiTheme="minorEastAsia"/>
          <w:sz w:val="24"/>
          <w:szCs w:val="24"/>
        </w:rPr>
        <w:t>方案一所需费用最少，此时的费用为</w:t>
      </w:r>
      <w:r w:rsidRPr="00F50916">
        <w:rPr>
          <w:rFonts w:asciiTheme="minorEastAsia" w:eastAsiaTheme="minorEastAsia" w:hAnsiTheme="minorEastAsia"/>
          <w:sz w:val="24"/>
          <w:szCs w:val="24"/>
        </w:rPr>
        <w:t>5000×6+3000×6=48000</w:t>
      </w:r>
      <w:r w:rsidRPr="00F50916">
        <w:rPr>
          <w:rFonts w:asciiTheme="minorEastAsia" w:eastAsiaTheme="minorEastAsia" w:hAnsiTheme="minorEastAsia"/>
          <w:sz w:val="24"/>
          <w:szCs w:val="24"/>
        </w:rPr>
        <w:t>（元），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答：方案一：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6</w:t>
      </w:r>
      <w:r w:rsidRPr="00F50916">
        <w:rPr>
          <w:rFonts w:asciiTheme="minorEastAsia" w:eastAsiaTheme="minorEastAsia" w:hAnsiTheme="minorEastAsia"/>
          <w:sz w:val="24"/>
          <w:szCs w:val="24"/>
        </w:rPr>
        <w:t>辆，方案二：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7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5</w:t>
      </w:r>
      <w:r w:rsidRPr="00F50916">
        <w:rPr>
          <w:rFonts w:asciiTheme="minorEastAsia" w:eastAsiaTheme="minorEastAsia" w:hAnsiTheme="minorEastAsia"/>
          <w:sz w:val="24"/>
          <w:szCs w:val="24"/>
        </w:rPr>
        <w:t>辆，方案三：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8</w:t>
      </w:r>
      <w:r w:rsidRPr="00F50916">
        <w:rPr>
          <w:rFonts w:asciiTheme="minorEastAsia" w:eastAsiaTheme="minorEastAsia" w:hAnsiTheme="minorEastAsia"/>
          <w:sz w:val="24"/>
          <w:szCs w:val="24"/>
        </w:rPr>
        <w:t>辆，</w:t>
      </w:r>
      <w:r w:rsidRPr="00F50916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F50916">
        <w:rPr>
          <w:rFonts w:asciiTheme="minorEastAsia" w:eastAsiaTheme="minorEastAsia" w:hAnsiTheme="minorEastAsia"/>
          <w:sz w:val="24"/>
          <w:szCs w:val="24"/>
        </w:rPr>
        <w:t>型车</w:t>
      </w:r>
      <w:r w:rsidRPr="00F50916">
        <w:rPr>
          <w:rFonts w:asciiTheme="minorEastAsia" w:eastAsiaTheme="minorEastAsia" w:hAnsiTheme="minorEastAsia"/>
          <w:sz w:val="24"/>
          <w:szCs w:val="24"/>
        </w:rPr>
        <w:t>4</w:t>
      </w:r>
      <w:r w:rsidRPr="00F50916">
        <w:rPr>
          <w:rFonts w:asciiTheme="minorEastAsia" w:eastAsiaTheme="minorEastAsia" w:hAnsiTheme="minorEastAsia"/>
          <w:sz w:val="24"/>
          <w:szCs w:val="24"/>
        </w:rPr>
        <w:t>辆，其中方案一所需费用最少，最少费用是</w:t>
      </w:r>
      <w:r w:rsidRPr="00F50916">
        <w:rPr>
          <w:rFonts w:asciiTheme="minorEastAsia" w:eastAsiaTheme="minorEastAsia" w:hAnsiTheme="minorEastAsia"/>
          <w:sz w:val="24"/>
          <w:szCs w:val="24"/>
        </w:rPr>
        <w:t>48000</w:t>
      </w:r>
      <w:r w:rsidRPr="00F50916">
        <w:rPr>
          <w:rFonts w:asciiTheme="minorEastAsia" w:eastAsiaTheme="minorEastAsia" w:hAnsiTheme="minorEastAsia"/>
          <w:sz w:val="24"/>
          <w:szCs w:val="24"/>
        </w:rPr>
        <w:t>元．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【点睛】</w:t>
      </w:r>
    </w:p>
    <w:p w:rsidR="009F29CA" w:rsidRPr="00F50916" w:rsidRDefault="00E95F7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F50916">
        <w:rPr>
          <w:rFonts w:asciiTheme="minorEastAsia" w:eastAsiaTheme="minorEastAsia" w:hAnsiTheme="minorEastAsia"/>
          <w:sz w:val="24"/>
          <w:szCs w:val="24"/>
        </w:rPr>
        <w:t>本题考查一元一次不等式组的应用、二元一次方程组的应用，解答本题的关键是明确题意，找出不等式关系和等量关系，列出相应的不等式组和方程组．</w:t>
      </w:r>
    </w:p>
    <w:sectPr w:rsidR="009F29CA" w:rsidRPr="00F50916" w:rsidSect="00F50916">
      <w:footerReference w:type="even" r:id="rId207"/>
      <w:footerReference w:type="default" r:id="rId208"/>
      <w:pgSz w:w="11906" w:h="16838" w:code="9"/>
      <w:pgMar w:top="1304" w:right="1418" w:bottom="130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7B" w:rsidRDefault="00E95F7B">
      <w:r>
        <w:separator/>
      </w:r>
    </w:p>
  </w:endnote>
  <w:endnote w:type="continuationSeparator" w:id="0">
    <w:p w:rsidR="00E95F7B" w:rsidRDefault="00E9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E95F7B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5091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50916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5091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5091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E95F7B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E95F7B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50916">
      <w:rPr>
        <w:noProof/>
      </w:rPr>
      <w:instrText>6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50916">
      <w:rPr>
        <w:noProof/>
      </w:rPr>
      <w:t>6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50916">
      <w:rPr>
        <w:noProof/>
      </w:rPr>
      <w:instrText>6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50916"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E95F7B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50916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50916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50916">
      <w:rPr>
        <w:noProof/>
      </w:rPr>
      <w:instrText>6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50916"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7B" w:rsidRDefault="00E95F7B">
      <w:r>
        <w:separator/>
      </w:r>
    </w:p>
  </w:footnote>
  <w:footnote w:type="continuationSeparator" w:id="0">
    <w:p w:rsidR="00E95F7B" w:rsidRDefault="00E95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9F29CA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95F7B"/>
    <w:rsid w:val="00EA770D"/>
    <w:rsid w:val="00EF035E"/>
    <w:rsid w:val="00F50916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8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5.wmf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6.bin"/><Relationship Id="rId159" Type="http://schemas.openxmlformats.org/officeDocument/2006/relationships/image" Target="media/image61.wmf"/><Relationship Id="rId170" Type="http://schemas.openxmlformats.org/officeDocument/2006/relationships/oleObject" Target="embeddings/oleObject96.bin"/><Relationship Id="rId191" Type="http://schemas.openxmlformats.org/officeDocument/2006/relationships/oleObject" Target="embeddings/oleObject111.bin"/><Relationship Id="rId205" Type="http://schemas.openxmlformats.org/officeDocument/2006/relationships/image" Target="media/image78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5.bin"/><Relationship Id="rId74" Type="http://schemas.openxmlformats.org/officeDocument/2006/relationships/image" Target="media/image29.wmf"/><Relationship Id="rId128" Type="http://schemas.openxmlformats.org/officeDocument/2006/relationships/oleObject" Target="embeddings/oleObject69.bin"/><Relationship Id="rId149" Type="http://schemas.openxmlformats.org/officeDocument/2006/relationships/oleObject" Target="embeddings/oleObject84.bin"/><Relationship Id="rId5" Type="http://schemas.openxmlformats.org/officeDocument/2006/relationships/webSettings" Target="webSettings.xml"/><Relationship Id="rId95" Type="http://schemas.openxmlformats.org/officeDocument/2006/relationships/image" Target="media/image38.wmf"/><Relationship Id="rId160" Type="http://schemas.openxmlformats.org/officeDocument/2006/relationships/oleObject" Target="embeddings/oleObject90.bin"/><Relationship Id="rId181" Type="http://schemas.openxmlformats.org/officeDocument/2006/relationships/oleObject" Target="embeddings/oleObject104.bin"/><Relationship Id="rId22" Type="http://schemas.openxmlformats.org/officeDocument/2006/relationships/image" Target="media/image8.wmf"/><Relationship Id="rId43" Type="http://schemas.openxmlformats.org/officeDocument/2006/relationships/image" Target="media/image18.wmf"/><Relationship Id="rId64" Type="http://schemas.openxmlformats.org/officeDocument/2006/relationships/oleObject" Target="embeddings/oleObject32.bin"/><Relationship Id="rId118" Type="http://schemas.openxmlformats.org/officeDocument/2006/relationships/oleObject" Target="embeddings/oleObject61.bin"/><Relationship Id="rId139" Type="http://schemas.openxmlformats.org/officeDocument/2006/relationships/image" Target="media/image54.wmf"/><Relationship Id="rId85" Type="http://schemas.openxmlformats.org/officeDocument/2006/relationships/image" Target="media/image33.wmf"/><Relationship Id="rId150" Type="http://schemas.openxmlformats.org/officeDocument/2006/relationships/oleObject" Target="embeddings/oleObject85.bin"/><Relationship Id="rId171" Type="http://schemas.openxmlformats.org/officeDocument/2006/relationships/oleObject" Target="embeddings/oleObject97.bin"/><Relationship Id="rId192" Type="http://schemas.openxmlformats.org/officeDocument/2006/relationships/image" Target="media/image72.wmf"/><Relationship Id="rId206" Type="http://schemas.openxmlformats.org/officeDocument/2006/relationships/oleObject" Target="embeddings/oleObject119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44.wmf"/><Relationship Id="rId129" Type="http://schemas.openxmlformats.org/officeDocument/2006/relationships/image" Target="media/image51.wmf"/><Relationship Id="rId54" Type="http://schemas.openxmlformats.org/officeDocument/2006/relationships/oleObject" Target="embeddings/oleObject26.bin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7.bin"/><Relationship Id="rId161" Type="http://schemas.openxmlformats.org/officeDocument/2006/relationships/image" Target="media/image62.wmf"/><Relationship Id="rId182" Type="http://schemas.openxmlformats.org/officeDocument/2006/relationships/oleObject" Target="embeddings/oleObject105.bin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2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6.wmf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70.bin"/><Relationship Id="rId151" Type="http://schemas.openxmlformats.org/officeDocument/2006/relationships/image" Target="media/image57.wmf"/><Relationship Id="rId172" Type="http://schemas.openxmlformats.org/officeDocument/2006/relationships/oleObject" Target="embeddings/oleObject98.bin"/><Relationship Id="rId193" Type="http://schemas.openxmlformats.org/officeDocument/2006/relationships/oleObject" Target="embeddings/oleObject112.bin"/><Relationship Id="rId207" Type="http://schemas.openxmlformats.org/officeDocument/2006/relationships/footer" Target="footer3.xml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2.wmf"/><Relationship Id="rId76" Type="http://schemas.openxmlformats.org/officeDocument/2006/relationships/image" Target="media/image30.wmf"/><Relationship Id="rId97" Type="http://schemas.openxmlformats.org/officeDocument/2006/relationships/oleObject" Target="embeddings/oleObject50.bin"/><Relationship Id="rId120" Type="http://schemas.openxmlformats.org/officeDocument/2006/relationships/oleObject" Target="embeddings/oleObject63.bin"/><Relationship Id="rId141" Type="http://schemas.openxmlformats.org/officeDocument/2006/relationships/oleObject" Target="embeddings/oleObject78.bin"/><Relationship Id="rId7" Type="http://schemas.openxmlformats.org/officeDocument/2006/relationships/endnotes" Target="endnotes.xml"/><Relationship Id="rId162" Type="http://schemas.openxmlformats.org/officeDocument/2006/relationships/oleObject" Target="embeddings/oleObject91.bin"/><Relationship Id="rId183" Type="http://schemas.openxmlformats.org/officeDocument/2006/relationships/oleObject" Target="embeddings/oleObject106.bin"/><Relationship Id="rId24" Type="http://schemas.openxmlformats.org/officeDocument/2006/relationships/image" Target="media/image9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image" Target="media/image34.wmf"/><Relationship Id="rId110" Type="http://schemas.openxmlformats.org/officeDocument/2006/relationships/image" Target="media/image45.wmf"/><Relationship Id="rId131" Type="http://schemas.openxmlformats.org/officeDocument/2006/relationships/oleObject" Target="embeddings/oleObject71.bin"/><Relationship Id="rId61" Type="http://schemas.openxmlformats.org/officeDocument/2006/relationships/image" Target="media/image24.wmf"/><Relationship Id="rId82" Type="http://schemas.openxmlformats.org/officeDocument/2006/relationships/image" Target="media/image32.wmf"/><Relationship Id="rId152" Type="http://schemas.openxmlformats.org/officeDocument/2006/relationships/oleObject" Target="embeddings/oleObject86.bin"/><Relationship Id="rId173" Type="http://schemas.openxmlformats.org/officeDocument/2006/relationships/image" Target="media/image66.wmf"/><Relationship Id="rId194" Type="http://schemas.openxmlformats.org/officeDocument/2006/relationships/oleObject" Target="embeddings/oleObject113.bin"/><Relationship Id="rId199" Type="http://schemas.openxmlformats.org/officeDocument/2006/relationships/image" Target="media/image75.wmf"/><Relationship Id="rId203" Type="http://schemas.openxmlformats.org/officeDocument/2006/relationships/image" Target="media/image77.wmf"/><Relationship Id="rId208" Type="http://schemas.openxmlformats.org/officeDocument/2006/relationships/footer" Target="footer4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8.bin"/><Relationship Id="rId147" Type="http://schemas.openxmlformats.org/officeDocument/2006/relationships/image" Target="media/image56.wmf"/><Relationship Id="rId168" Type="http://schemas.openxmlformats.org/officeDocument/2006/relationships/image" Target="media/image65.wmf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image" Target="media/image28.wmf"/><Relationship Id="rId93" Type="http://schemas.openxmlformats.org/officeDocument/2006/relationships/image" Target="media/image37.wmf"/><Relationship Id="rId98" Type="http://schemas.openxmlformats.org/officeDocument/2006/relationships/image" Target="media/image39.wmf"/><Relationship Id="rId121" Type="http://schemas.openxmlformats.org/officeDocument/2006/relationships/image" Target="media/image49.wmf"/><Relationship Id="rId142" Type="http://schemas.openxmlformats.org/officeDocument/2006/relationships/image" Target="media/image55.wmf"/><Relationship Id="rId163" Type="http://schemas.openxmlformats.org/officeDocument/2006/relationships/image" Target="media/image63.wmf"/><Relationship Id="rId184" Type="http://schemas.openxmlformats.org/officeDocument/2006/relationships/oleObject" Target="embeddings/oleObject107.bin"/><Relationship Id="rId189" Type="http://schemas.openxmlformats.org/officeDocument/2006/relationships/oleObject" Target="embeddings/oleObject110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footer" Target="footer1.xml"/><Relationship Id="rId116" Type="http://schemas.openxmlformats.org/officeDocument/2006/relationships/oleObject" Target="embeddings/oleObject60.bin"/><Relationship Id="rId137" Type="http://schemas.openxmlformats.org/officeDocument/2006/relationships/image" Target="media/image53.wmf"/><Relationship Id="rId158" Type="http://schemas.openxmlformats.org/officeDocument/2006/relationships/oleObject" Target="embeddings/oleObject89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72.bin"/><Relationship Id="rId153" Type="http://schemas.openxmlformats.org/officeDocument/2006/relationships/image" Target="media/image58.wmf"/><Relationship Id="rId174" Type="http://schemas.openxmlformats.org/officeDocument/2006/relationships/oleObject" Target="embeddings/oleObject99.bin"/><Relationship Id="rId179" Type="http://schemas.openxmlformats.org/officeDocument/2006/relationships/oleObject" Target="embeddings/oleObject103.bin"/><Relationship Id="rId195" Type="http://schemas.openxmlformats.org/officeDocument/2006/relationships/image" Target="media/image73.wmf"/><Relationship Id="rId209" Type="http://schemas.openxmlformats.org/officeDocument/2006/relationships/fontTable" Target="fontTable.xml"/><Relationship Id="rId190" Type="http://schemas.openxmlformats.org/officeDocument/2006/relationships/image" Target="media/image71.wmf"/><Relationship Id="rId204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3.wmf"/><Relationship Id="rId127" Type="http://schemas.openxmlformats.org/officeDocument/2006/relationships/image" Target="media/image5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4.bin"/><Relationship Id="rId143" Type="http://schemas.openxmlformats.org/officeDocument/2006/relationships/oleObject" Target="embeddings/oleObject79.bin"/><Relationship Id="rId148" Type="http://schemas.openxmlformats.org/officeDocument/2006/relationships/oleObject" Target="embeddings/oleObject83.bin"/><Relationship Id="rId164" Type="http://schemas.openxmlformats.org/officeDocument/2006/relationships/oleObject" Target="embeddings/oleObject92.bin"/><Relationship Id="rId169" Type="http://schemas.openxmlformats.org/officeDocument/2006/relationships/oleObject" Target="embeddings/oleObject95.bin"/><Relationship Id="rId185" Type="http://schemas.openxmlformats.org/officeDocument/2006/relationships/oleObject" Target="embeddings/oleObject10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68.wmf"/><Relationship Id="rId210" Type="http://schemas.openxmlformats.org/officeDocument/2006/relationships/theme" Target="theme/theme1.xml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footer" Target="footer2.xml"/><Relationship Id="rId89" Type="http://schemas.openxmlformats.org/officeDocument/2006/relationships/image" Target="media/image35.wmf"/><Relationship Id="rId112" Type="http://schemas.openxmlformats.org/officeDocument/2006/relationships/oleObject" Target="embeddings/oleObject58.bin"/><Relationship Id="rId133" Type="http://schemas.openxmlformats.org/officeDocument/2006/relationships/oleObject" Target="embeddings/oleObject73.bin"/><Relationship Id="rId154" Type="http://schemas.openxmlformats.org/officeDocument/2006/relationships/oleObject" Target="embeddings/oleObject87.bin"/><Relationship Id="rId175" Type="http://schemas.openxmlformats.org/officeDocument/2006/relationships/oleObject" Target="embeddings/oleObject100.bin"/><Relationship Id="rId196" Type="http://schemas.openxmlformats.org/officeDocument/2006/relationships/oleObject" Target="embeddings/oleObject114.bin"/><Relationship Id="rId200" Type="http://schemas.openxmlformats.org/officeDocument/2006/relationships/oleObject" Target="embeddings/oleObject116.bin"/><Relationship Id="rId16" Type="http://schemas.openxmlformats.org/officeDocument/2006/relationships/image" Target="media/image5.wmf"/><Relationship Id="rId37" Type="http://schemas.openxmlformats.org/officeDocument/2006/relationships/image" Target="media/image15.wmf"/><Relationship Id="rId58" Type="http://schemas.openxmlformats.org/officeDocument/2006/relationships/image" Target="media/image23.wmf"/><Relationship Id="rId79" Type="http://schemas.openxmlformats.org/officeDocument/2006/relationships/image" Target="media/image31.wmf"/><Relationship Id="rId102" Type="http://schemas.openxmlformats.org/officeDocument/2006/relationships/image" Target="media/image41.wmf"/><Relationship Id="rId123" Type="http://schemas.openxmlformats.org/officeDocument/2006/relationships/oleObject" Target="embeddings/oleObject65.bin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93.bin"/><Relationship Id="rId186" Type="http://schemas.openxmlformats.org/officeDocument/2006/relationships/image" Target="media/image69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image" Target="media/image27.wmf"/><Relationship Id="rId113" Type="http://schemas.openxmlformats.org/officeDocument/2006/relationships/image" Target="media/image46.wmf"/><Relationship Id="rId134" Type="http://schemas.openxmlformats.org/officeDocument/2006/relationships/image" Target="media/image52.wmf"/><Relationship Id="rId80" Type="http://schemas.openxmlformats.org/officeDocument/2006/relationships/oleObject" Target="embeddings/oleObject40.bin"/><Relationship Id="rId155" Type="http://schemas.openxmlformats.org/officeDocument/2006/relationships/image" Target="media/image59.wmf"/><Relationship Id="rId176" Type="http://schemas.openxmlformats.org/officeDocument/2006/relationships/oleObject" Target="embeddings/oleObject101.bin"/><Relationship Id="rId197" Type="http://schemas.openxmlformats.org/officeDocument/2006/relationships/image" Target="media/image74.wmf"/><Relationship Id="rId201" Type="http://schemas.openxmlformats.org/officeDocument/2006/relationships/image" Target="media/image76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3.bin"/><Relationship Id="rId124" Type="http://schemas.openxmlformats.org/officeDocument/2006/relationships/oleObject" Target="embeddings/oleObject66.bin"/><Relationship Id="rId70" Type="http://schemas.openxmlformats.org/officeDocument/2006/relationships/oleObject" Target="embeddings/oleObject34.bin"/><Relationship Id="rId91" Type="http://schemas.openxmlformats.org/officeDocument/2006/relationships/image" Target="media/image36.wmf"/><Relationship Id="rId145" Type="http://schemas.openxmlformats.org/officeDocument/2006/relationships/oleObject" Target="embeddings/oleObject81.bin"/><Relationship Id="rId166" Type="http://schemas.openxmlformats.org/officeDocument/2006/relationships/image" Target="media/image64.wmf"/><Relationship Id="rId187" Type="http://schemas.openxmlformats.org/officeDocument/2006/relationships/oleObject" Target="embeddings/oleObject109.bin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9.bin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4.bin"/><Relationship Id="rId156" Type="http://schemas.openxmlformats.org/officeDocument/2006/relationships/oleObject" Target="embeddings/oleObject88.bin"/><Relationship Id="rId177" Type="http://schemas.openxmlformats.org/officeDocument/2006/relationships/oleObject" Target="embeddings/oleObject102.bin"/><Relationship Id="rId198" Type="http://schemas.openxmlformats.org/officeDocument/2006/relationships/oleObject" Target="embeddings/oleObject115.bin"/><Relationship Id="rId202" Type="http://schemas.openxmlformats.org/officeDocument/2006/relationships/oleObject" Target="embeddings/oleObject117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2.wmf"/><Relationship Id="rId125" Type="http://schemas.openxmlformats.org/officeDocument/2006/relationships/oleObject" Target="embeddings/oleObject67.bin"/><Relationship Id="rId146" Type="http://schemas.openxmlformats.org/officeDocument/2006/relationships/oleObject" Target="embeddings/oleObject82.bin"/><Relationship Id="rId167" Type="http://schemas.openxmlformats.org/officeDocument/2006/relationships/oleObject" Target="embeddings/oleObject94.bin"/><Relationship Id="rId188" Type="http://schemas.openxmlformats.org/officeDocument/2006/relationships/image" Target="media/image70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47.wmf"/><Relationship Id="rId136" Type="http://schemas.openxmlformats.org/officeDocument/2006/relationships/oleObject" Target="embeddings/oleObject75.bin"/><Relationship Id="rId157" Type="http://schemas.openxmlformats.org/officeDocument/2006/relationships/image" Target="media/image60.wmf"/><Relationship Id="rId178" Type="http://schemas.openxmlformats.org/officeDocument/2006/relationships/image" Target="media/image67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7CF1-C5D0-4579-98BC-17C696A2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960</Words>
  <Characters>5477</Characters>
  <Application>Microsoft Office Word</Application>
  <DocSecurity>0</DocSecurity>
  <Lines>45</Lines>
  <Paragraphs>12</Paragraphs>
  <ScaleCrop>false</ScaleCrop>
  <Company>zxxk.com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Magicbook</cp:lastModifiedBy>
  <cp:revision>11</cp:revision>
  <dcterms:created xsi:type="dcterms:W3CDTF">2011-01-13T09:46:00Z</dcterms:created>
  <dcterms:modified xsi:type="dcterms:W3CDTF">2022-01-11T03:08:00Z</dcterms:modified>
</cp:coreProperties>
</file>