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黑体" w:cs="Times New Roman"/>
          <w:b/>
          <w:bCs w:val="0"/>
          <w:kern w:val="2"/>
          <w:sz w:val="30"/>
          <w:szCs w:val="30"/>
        </w:rPr>
      </w:pPr>
      <w:r>
        <w:rPr>
          <w:rFonts w:hint="default" w:ascii="Times New Roman" w:hAnsi="Times New Roman" w:eastAsia="黑体" w:cs="Times New Roman"/>
          <w:b/>
          <w:bCs w:val="0"/>
          <w:kern w:val="2"/>
          <w:sz w:val="30"/>
          <w:szCs w:val="30"/>
          <w:lang w:val="en-US" w:eastAsia="zh-CN" w:bidi="ar"/>
        </w:rPr>
        <w:t xml:space="preserve">5.1.1  </w:t>
      </w:r>
      <w:r>
        <w:rPr>
          <w:rFonts w:hint="eastAsia" w:ascii="黑体" w:hAnsi="宋体" w:eastAsia="黑体" w:cs="黑体"/>
          <w:b/>
          <w:bCs w:val="0"/>
          <w:kern w:val="2"/>
          <w:sz w:val="30"/>
          <w:szCs w:val="30"/>
          <w:lang w:val="en-US" w:eastAsia="zh-CN" w:bidi="ar"/>
        </w:rPr>
        <w:t>相交线B卷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姓名：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>___________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班级：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>___________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学号：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>___________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1．如图，已知</w:t>
      </w:r>
      <w:r>
        <w:object>
          <v:shape id="_x0000_i1025" o:spt="75" alt="eqId39165abcdea74fe7a88448fb224a941c" type="#_x0000_t75" style="height:12.25pt;width:66pt;" o:ole="t" filled="f" o:preferrelative="t" stroked="f" coordsize="21600,21600">
            <v:path/>
            <v:fill on="f" focussize="0,0"/>
            <v:stroke on="f" joinstyle="miter"/>
            <v:imagedata r:id="rId11" o:title="eqId39165abcdea74fe7a88448fb224a941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，则图中与</w:t>
      </w:r>
      <w:r>
        <w:object>
          <v:shape id="_x0000_i1026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13" o:title="eqIda6635fa9f6c24921846c1a7b7225e91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相等的角有（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85925" cy="2447925"/>
            <wp:effectExtent l="0" t="0" r="9525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8e8842894ae24f8ba37e096871a79584" type="#_x0000_t75" style="height:13.1pt;width:49.25pt;" o:ole="t" filled="f" o:preferrelative="t" stroked="f" coordsize="21600,21600">
            <v:path/>
            <v:fill on="f" focussize="0,0"/>
            <v:stroke on="f" joinstyle="miter"/>
            <v:imagedata r:id="rId16" o:title="eqId8e8842894ae24f8ba37e096871a7958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3bb0897efd764344a1075416871de510" type="#_x0000_t75" style="height:13.15pt;width:50.1pt;" o:ole="t" filled="f" o:preferrelative="t" stroked="f" coordsize="21600,21600">
            <v:path/>
            <v:fill on="f" focussize="0,0"/>
            <v:stroke on="f" joinstyle="miter"/>
            <v:imagedata r:id="rId18" o:title="eqId3bb0897efd764344a1075416871de51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31ada97d22b64abc9c888285ade886cd" type="#_x0000_t75" style="height:13.15pt;width:50.1pt;" o:ole="t" filled="f" o:preferrelative="t" stroked="f" coordsize="21600,21600">
            <v:path/>
            <v:fill on="f" focussize="0,0"/>
            <v:stroke on="f" joinstyle="miter"/>
            <v:imagedata r:id="rId20" o:title="eqId31ada97d22b64abc9c888285ade886c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ededf375b0154a66b1488c29f7c0f685" type="#_x0000_t75" style="height:13.15pt;width:50.1pt;" o:ole="t" filled="f" o:preferrelative="t" stroked="f" coordsize="21600,21600">
            <v:path/>
            <v:fill on="f" focussize="0,0"/>
            <v:stroke on="f" joinstyle="miter"/>
            <v:imagedata r:id="rId22" o:title="eqIdededf375b0154a66b1488c29f7c0f68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2．下列各图中，</w:t>
      </w:r>
      <w:r>
        <w:object>
          <v:shape id="_x0000_i1031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13" o:title="eqIda6635fa9f6c24921846c1a7b7225e91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与</w:t>
      </w:r>
      <w:r>
        <w:object>
          <v:shape id="_x0000_i1032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25" o:title="eqIdb90f339777d94fc6aaf2a9c565b24d9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是对顶角的是（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95350" cy="4286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285750" cy="5238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85825" cy="5334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95350" cy="523875"/>
            <wp:effectExtent l="0" t="0" r="0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3．下列图形中，∠1与∠2互为邻补角的是（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81100" cy="352425"/>
            <wp:effectExtent l="0" t="0" r="0" b="9525"/>
            <wp:docPr id="1335362864" name="图片 13353628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362864" name="图片 1335362864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181100" cy="685800"/>
            <wp:effectExtent l="0" t="0" r="0" b="0"/>
            <wp:docPr id="483148192" name="图片 4831481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148192" name="图片 483148192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162050" cy="400050"/>
            <wp:effectExtent l="0" t="0" r="0" b="0"/>
            <wp:docPr id="1474042548" name="图片 14740425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042548" name="图片 1474042548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133475" cy="476250"/>
            <wp:effectExtent l="0" t="0" r="9525" b="0"/>
            <wp:docPr id="873447020" name="图片 873447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447020" name="图片 873447020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4．如图，直线</w:t>
      </w:r>
      <w:r>
        <w:rPr>
          <w:i/>
        </w:rPr>
        <w:t>DE</w:t>
      </w:r>
      <w:r>
        <w:t>与</w:t>
      </w:r>
      <w:r>
        <w:rPr>
          <w:i/>
        </w:rPr>
        <w:t>BC</w:t>
      </w:r>
      <w:r>
        <w:t>相交于点</w:t>
      </w:r>
      <w:r>
        <w:rPr>
          <w:i/>
        </w:rPr>
        <w:t>O</w:t>
      </w:r>
      <w:r>
        <w:t>，∠1与∠2互余，∠</w:t>
      </w:r>
      <w:r>
        <w:rPr>
          <w:i/>
        </w:rPr>
        <w:t>COE</w:t>
      </w:r>
      <w:r>
        <w:t>＝36°，则∠2的度数是（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24050" cy="1314450"/>
            <wp:effectExtent l="0" t="0" r="0" b="0"/>
            <wp:docPr id="99559712" name="图片 995597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59712" name="图片 99559712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A．36°</w:t>
      </w:r>
      <w:r>
        <w:tab/>
      </w:r>
      <w:r>
        <w:t>B．54°</w:t>
      </w:r>
      <w:r>
        <w:tab/>
      </w:r>
      <w:r>
        <w:t>C．60°</w:t>
      </w:r>
      <w:r>
        <w:tab/>
      </w:r>
      <w:r>
        <w:t>D．64°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5．如图，直线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相交于点</w:t>
      </w:r>
      <w:r>
        <w:rPr>
          <w:i/>
        </w:rPr>
        <w:t>O</w:t>
      </w:r>
      <w:r>
        <w:t>，下列说法：①若∠1＝∠2，则</w:t>
      </w:r>
      <w:r>
        <w:rPr>
          <w:i/>
        </w:rPr>
        <w:t>a</w:t>
      </w:r>
      <w:r>
        <w:t>⊥</w:t>
      </w:r>
      <w:r>
        <w:rPr>
          <w:i/>
        </w:rPr>
        <w:t>b</w:t>
      </w:r>
      <w:r>
        <w:t>；②若∠1＝∠3，则</w:t>
      </w:r>
      <w:r>
        <w:rPr>
          <w:i/>
        </w:rPr>
        <w:t>a</w:t>
      </w:r>
      <w:r>
        <w:t>⊥</w:t>
      </w:r>
      <w:r>
        <w:rPr>
          <w:i/>
        </w:rPr>
        <w:t>b</w:t>
      </w:r>
      <w:r>
        <w:t>；③若∠1+∠3＝180°，则</w:t>
      </w:r>
      <w:r>
        <w:rPr>
          <w:i/>
        </w:rPr>
        <w:t>a</w:t>
      </w:r>
      <w:r>
        <w:t>⊥</w:t>
      </w:r>
      <w:r>
        <w:rPr>
          <w:i/>
        </w:rPr>
        <w:t>b</w:t>
      </w:r>
      <w:r>
        <w:t>；④若∠1+∠2＝180°，则</w:t>
      </w:r>
      <w:r>
        <w:rPr>
          <w:i/>
        </w:rPr>
        <w:t>a</w:t>
      </w:r>
      <w:r>
        <w:t>⊥</w:t>
      </w:r>
      <w:r>
        <w:rPr>
          <w:i/>
        </w:rPr>
        <w:t>b</w:t>
      </w:r>
      <w:r>
        <w:t>．其中正确的有_____（填序号）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76375" cy="1209675"/>
            <wp:effectExtent l="0" t="0" r="9525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6．已知</w:t>
      </w:r>
      <w:r>
        <w:object>
          <v:shape id="_x0000_i1033" o:spt="75" alt="eqIddd4bf187d3fd47f6bcc24e568e09643e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37" o:title="eqIddd4bf187d3fd47f6bcc24e568e09643e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t>条直线中的任意两条直线都相交，若交点数最多为</w:t>
      </w:r>
      <w:r>
        <w:object>
          <v:shape id="_x0000_i1034" o:spt="75" alt="eqId2381423d4cd146cab95f55527681a766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9" o:title="eqId2381423d4cd146cab95f55527681a76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8">
            <o:LockedField>false</o:LockedField>
          </o:OLEObject>
        </w:object>
      </w:r>
      <w:r>
        <w:t>个，最少为</w:t>
      </w:r>
      <w:r>
        <w:object>
          <v:shape id="_x0000_i1035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41" o:title="eqIda4be99d332154d13a4a6ed1ff6444fe7"/>
            <o:lock v:ext="edit" aspectratio="t"/>
            <w10:wrap type="none"/>
            <w10:anchorlock/>
          </v:shape>
          <o:OLEObject Type="Embed" ProgID="Equation.DSMT4" ShapeID="_x0000_i1035" DrawAspect="Content" ObjectID="_1468075735" r:id="rId40">
            <o:LockedField>false</o:LockedField>
          </o:OLEObject>
        </w:object>
      </w:r>
      <w:r>
        <w:t>个，则</w:t>
      </w:r>
      <w:r>
        <w:object>
          <v:shape id="_x0000_i1036" o:spt="75" alt="eqIdaec15f63e22e4793b88c18d485a94045" type="#_x0000_t75" style="height:12.5pt;width:39.6pt;" o:ole="t" filled="f" o:preferrelative="t" stroked="f" coordsize="21600,21600">
            <v:path/>
            <v:fill on="f" focussize="0,0"/>
            <v:stroke on="f" joinstyle="miter"/>
            <v:imagedata r:id="rId43" o:title="eqIdaec15f63e22e4793b88c18d485a94045"/>
            <o:lock v:ext="edit" aspectratio="t"/>
            <w10:wrap type="none"/>
            <w10:anchorlock/>
          </v:shape>
          <o:OLEObject Type="Embed" ProgID="Equation.DSMT4" ShapeID="_x0000_i1036" DrawAspect="Content" ObjectID="_1468075736" r:id="rId42">
            <o:LockedField>false</o:LockedField>
          </o:OLEObject>
        </w:object>
      </w:r>
      <w:r>
        <w:t>______．</w:t>
      </w:r>
    </w:p>
    <w:p>
      <w:pPr>
        <w:spacing w:line="360" w:lineRule="auto"/>
        <w:jc w:val="left"/>
        <w:textAlignment w:val="center"/>
      </w:pPr>
      <w:r>
        <w:t>7．如图，两直线交于点</w:t>
      </w:r>
      <w:r>
        <w:rPr>
          <w:i/>
        </w:rPr>
        <w:t>O</w:t>
      </w:r>
      <w:r>
        <w:t>，若∠3＝3∠2，则∠1的度数是 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90675" cy="847725"/>
            <wp:effectExtent l="0" t="0" r="9525" b="952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8．直线</w:t>
      </w:r>
      <w:r>
        <w:object>
          <v:shape id="_x0000_i103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46" o:title="eqIdf52a58fbaf4fea03567e88a9f0f6e37e"/>
            <o:lock v:ext="edit" aspectratio="t"/>
            <w10:wrap type="none"/>
            <w10:anchorlock/>
          </v:shape>
          <o:OLEObject Type="Embed" ProgID="Equation.DSMT4" ShapeID="_x0000_i1037" DrawAspect="Content" ObjectID="_1468075737" r:id="rId45">
            <o:LockedField>false</o:LockedField>
          </o:OLEObject>
        </w:object>
      </w:r>
      <w:r>
        <w:t>、</w:t>
      </w:r>
      <w:r>
        <w:object>
          <v:shape id="_x0000_i1038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8" o:title="eqId34c6b6e427744abfb88dc90b8c7c2111"/>
            <o:lock v:ext="edit" aspectratio="t"/>
            <w10:wrap type="none"/>
            <w10:anchorlock/>
          </v:shape>
          <o:OLEObject Type="Embed" ProgID="Equation.DSMT4" ShapeID="_x0000_i1038" DrawAspect="Content" ObjectID="_1468075738" r:id="rId47">
            <o:LockedField>false</o:LockedField>
          </o:OLEObject>
        </w:object>
      </w:r>
      <w:r>
        <w:t>相交于点</w:t>
      </w:r>
      <w:r>
        <w:object>
          <v:shape id="_x0000_i1039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50" o:title="eqId2efda802d5534f6d92d9f8af7aaec28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9">
            <o:LockedField>false</o:LockedField>
          </o:OLEObject>
        </w:object>
      </w:r>
      <w:r>
        <w:t>，</w:t>
      </w:r>
      <w:r>
        <w:object>
          <v:shape id="_x0000_i1040" o:spt="75" alt="eqIdd9c14767f6884339a8efae75980f6324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52" o:title="eqIdd9c14767f6884339a8efae75980f6324"/>
            <o:lock v:ext="edit" aspectratio="t"/>
            <w10:wrap type="none"/>
            <w10:anchorlock/>
          </v:shape>
          <o:OLEObject Type="Embed" ProgID="Equation.DSMT4" ShapeID="_x0000_i1040" DrawAspect="Content" ObjectID="_1468075740" r:id="rId51">
            <o:LockedField>false</o:LockedField>
          </o:OLEObject>
        </w:object>
      </w:r>
      <w:r>
        <w:t>平分</w:t>
      </w:r>
      <w:r>
        <w:object>
          <v:shape id="_x0000_i1041" o:spt="75" alt="eqId6d136d7f1cc84a47b072a03e1672bd5c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54" o:title="eqId6d136d7f1cc84a47b072a03e1672bd5c"/>
            <o:lock v:ext="edit" aspectratio="t"/>
            <w10:wrap type="none"/>
            <w10:anchorlock/>
          </v:shape>
          <o:OLEObject Type="Embed" ProgID="Equation.DSMT4" ShapeID="_x0000_i1041" DrawAspect="Content" ObjectID="_1468075741" r:id="rId53">
            <o:LockedField>false</o:LockedField>
          </o:OLEObject>
        </w:object>
      </w:r>
      <w:r>
        <w:t>，</w:t>
      </w:r>
      <w:r>
        <w:object>
          <v:shape id="_x0000_i1042" o:spt="75" alt="eqId01acefa53db94424bf34111597a50cb5" type="#_x0000_t75" style="height:14.4pt;width:56.3pt;" o:ole="t" filled="f" o:preferrelative="t" stroked="f" coordsize="21600,21600">
            <v:path/>
            <v:fill on="f" focussize="0,0"/>
            <v:stroke on="f" joinstyle="miter"/>
            <v:imagedata r:id="rId56" o:title="eqId01acefa53db94424bf34111597a50cb5"/>
            <o:lock v:ext="edit" aspectratio="t"/>
            <w10:wrap type="none"/>
            <w10:anchorlock/>
          </v:shape>
          <o:OLEObject Type="Embed" ProgID="Equation.DSMT4" ShapeID="_x0000_i1042" DrawAspect="Content" ObjectID="_1468075742" r:id="rId55">
            <o:LockedField>false</o:LockedField>
          </o:OLEObject>
        </w:object>
      </w:r>
      <w:r>
        <w:t>，</w:t>
      </w:r>
      <w:r>
        <w:object>
          <v:shape id="_x0000_i1043" o:spt="75" alt="eqId890eb45527ef48ac9921f54fb36ecbdf" type="#_x0000_t75" style="height:14.05pt;width:38.7pt;" o:ole="t" filled="f" o:preferrelative="t" stroked="f" coordsize="21600,21600">
            <v:path/>
            <v:fill on="f" focussize="0,0"/>
            <v:stroke on="f" joinstyle="miter"/>
            <v:imagedata r:id="rId58" o:title="eqId890eb45527ef48ac9921f54fb36ecbdf"/>
            <o:lock v:ext="edit" aspectratio="t"/>
            <w10:wrap type="none"/>
            <w10:anchorlock/>
          </v:shape>
          <o:OLEObject Type="Embed" ProgID="Equation.DSMT4" ShapeID="_x0000_i1043" DrawAspect="Content" ObjectID="_1468075743" r:id="rId57">
            <o:LockedField>false</o:LockedField>
          </o:OLEObject>
        </w:object>
      </w:r>
      <w:r>
        <w:t>，求</w:t>
      </w:r>
      <w:r>
        <w:object>
          <v:shape id="_x0000_i1044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25" o:title="eqIdb90f339777d94fc6aaf2a9c565b24d9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9">
            <o:LockedField>false</o:LockedField>
          </o:OLEObject>
        </w:object>
      </w:r>
      <w:r>
        <w:t>与</w:t>
      </w:r>
      <w:r>
        <w:object>
          <v:shape id="_x0000_i1045" o:spt="75" alt="eqId45819c71b8554c9dbbc511e0f185026c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61" o:title="eqId45819c71b8554c9dbbc511e0f185026c"/>
            <o:lock v:ext="edit" aspectratio="t"/>
            <w10:wrap type="none"/>
            <w10:anchorlock/>
          </v:shape>
          <o:OLEObject Type="Embed" ProgID="Equation.DSMT4" ShapeID="_x0000_i1045" DrawAspect="Content" ObjectID="_1468075745" r:id="rId60">
            <o:LockedField>false</o:LockedField>
          </o:OLEObject>
        </w:object>
      </w:r>
      <w:r>
        <w:t>的度数．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67025" cy="2371725"/>
            <wp:effectExtent l="0" t="0" r="9525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通过同角的补角相等可推出∠1 =∠7，再通过对顶角相等推出∠1=∠4，∠1 =∠6．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object>
          <v:shape id="_x0000_i1046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64" o:title="eqId653e10f4582c4bd3aab175328f4d2d63"/>
            <o:lock v:ext="edit" aspectratio="t"/>
            <w10:wrap type="none"/>
            <w10:anchorlock/>
          </v:shape>
          <o:OLEObject Type="Embed" ProgID="Equation.DSMT4" ShapeID="_x0000_i1046" DrawAspect="Content" ObjectID="_1468075746" r:id="rId63">
            <o:LockedField>false</o:LockedField>
          </o:OLEObject>
        </w:object>
      </w:r>
      <w:r>
        <w:t>∠1 + ∠5 = 180°，∠5 +∠7= 180°，</w:t>
      </w:r>
    </w:p>
    <w:p>
      <w:pPr>
        <w:spacing w:line="360" w:lineRule="auto"/>
        <w:jc w:val="left"/>
        <w:textAlignment w:val="center"/>
      </w:pPr>
      <w:r>
        <w:object>
          <v:shape id="_x0000_i1047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66" o:title="eqId6f7ed67c0a024364806a23a71f56aeb5"/>
            <o:lock v:ext="edit" aspectratio="t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  <w:r>
        <w:t>∠1 =∠7，</w:t>
      </w:r>
    </w:p>
    <w:p>
      <w:pPr>
        <w:spacing w:line="360" w:lineRule="auto"/>
        <w:jc w:val="left"/>
        <w:textAlignment w:val="center"/>
      </w:pPr>
      <w:r>
        <w:object>
          <v:shape id="_x0000_i1048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64" o:title="eqId653e10f4582c4bd3aab175328f4d2d63"/>
            <o:lock v:ext="edit" aspectratio="t"/>
            <w10:wrap type="none"/>
            <w10:anchorlock/>
          </v:shape>
          <o:OLEObject Type="Embed" ProgID="Equation.DSMT4" ShapeID="_x0000_i1048" DrawAspect="Content" ObjectID="_1468075748" r:id="rId67">
            <o:LockedField>false</o:LockedField>
          </o:OLEObject>
        </w:object>
      </w:r>
      <w:r>
        <w:t>对顶角相等，</w:t>
      </w:r>
    </w:p>
    <w:p>
      <w:pPr>
        <w:spacing w:line="360" w:lineRule="auto"/>
        <w:jc w:val="left"/>
        <w:textAlignment w:val="center"/>
      </w:pPr>
      <w:r>
        <w:object>
          <v:shape id="_x0000_i1049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66" o:title="eqId6f7ed67c0a024364806a23a71f56aeb5"/>
            <o:lock v:ext="edit" aspectratio="t"/>
            <w10:wrap type="none"/>
            <w10:anchorlock/>
          </v:shape>
          <o:OLEObject Type="Embed" ProgID="Equation.DSMT4" ShapeID="_x0000_i1049" DrawAspect="Content" ObjectID="_1468075749" r:id="rId68">
            <o:LockedField>false</o:LockedField>
          </o:OLEObject>
        </w:object>
      </w:r>
      <w:r>
        <w:t>∠7=∠6，∠1=∠4，</w:t>
      </w:r>
    </w:p>
    <w:p>
      <w:pPr>
        <w:spacing w:line="360" w:lineRule="auto"/>
        <w:jc w:val="left"/>
        <w:textAlignment w:val="center"/>
      </w:pPr>
      <w:r>
        <w:object>
          <v:shape id="_x0000_i1050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66" o:title="eqId6f7ed67c0a024364806a23a71f56aeb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t>∠1 =∠6，</w:t>
      </w:r>
    </w:p>
    <w:p>
      <w:pPr>
        <w:spacing w:line="360" w:lineRule="auto"/>
        <w:jc w:val="left"/>
        <w:textAlignment w:val="center"/>
      </w:pPr>
      <w:r>
        <w:t>故选：D．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本题主要考查对顶角相等以及同角的补角相等，属于基础题，掌握对顶角相等以及同角的补角相等是解题关键．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根据对顶角的定义判断即可．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解：A、∠1的两边不是∠2的两边的反向延长线，∠1和∠2不是对顶角，故该选项不合题意；</w:t>
      </w:r>
    </w:p>
    <w:p>
      <w:pPr>
        <w:spacing w:line="360" w:lineRule="auto"/>
        <w:jc w:val="left"/>
        <w:textAlignment w:val="center"/>
      </w:pPr>
      <w:r>
        <w:t>B、∠1的两边分别是∠2的两边的反向延长线，∠1和∠2是对顶角，故该选项符合题意；</w:t>
      </w:r>
    </w:p>
    <w:p>
      <w:pPr>
        <w:spacing w:line="360" w:lineRule="auto"/>
        <w:jc w:val="left"/>
        <w:textAlignment w:val="center"/>
      </w:pPr>
      <w:r>
        <w:t>C、∠1的两边不是∠2的两边的反向延长线，∠1和∠2不是对顶角，故该选项不合题意；</w:t>
      </w:r>
    </w:p>
    <w:p>
      <w:pPr>
        <w:spacing w:line="360" w:lineRule="auto"/>
        <w:jc w:val="left"/>
        <w:textAlignment w:val="center"/>
      </w:pPr>
      <w:r>
        <w:t>D、∠1的两边不是∠2的两边的反向延长线，∠1和∠2不是对顶角，故该选项不合题意．</w:t>
      </w:r>
    </w:p>
    <w:p>
      <w:pPr>
        <w:spacing w:line="360" w:lineRule="auto"/>
        <w:jc w:val="left"/>
        <w:textAlignment w:val="center"/>
      </w:pPr>
      <w:r>
        <w:t>故选B．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本题考查了对顶角的定义．有一个公共点，并且一个角的两边分别是另一个角的两边的反向延长线，具有这种位置关系的两个角互为对顶角．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依据邻补角的定义进行判断即可．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</w:t>
      </w:r>
      <w:r>
        <w:object>
          <v:shape id="_x0000_i1051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71" o:title="eqId052844cae8574a8ab842c38a039baac0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t>．两个角不存在公共边，故不是邻补角，故</w:t>
      </w:r>
      <w:r>
        <w:object>
          <v:shape id="_x0000_i1052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71" o:title="eqId052844cae8574a8ab842c38a039baac0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t>不符合题意；</w:t>
      </w:r>
    </w:p>
    <w:p>
      <w:pPr>
        <w:spacing w:line="360" w:lineRule="auto"/>
        <w:jc w:val="left"/>
        <w:textAlignment w:val="center"/>
      </w:pPr>
      <w:r>
        <w:object>
          <v:shape id="_x0000_i1053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74" o:title="eqId8754ce8cf7f34f04abb9a0c041f57f5c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t>、两个角不存在公共边，故不是邻补角，故</w:t>
      </w:r>
      <w:r>
        <w:object>
          <v:shape id="_x0000_i1054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74" o:title="eqId8754ce8cf7f34f04abb9a0c041f57f5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t>不符合题意；</w:t>
      </w:r>
    </w:p>
    <w:p>
      <w:pPr>
        <w:spacing w:line="360" w:lineRule="auto"/>
        <w:jc w:val="left"/>
        <w:textAlignment w:val="center"/>
      </w:pPr>
      <w:r>
        <w:object>
          <v:shape id="_x0000_i1055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77" o:title="eqId19a4eb16029e4550a14f2afe4741a3c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t>、两个角不存在公共边，故不是邻补角，故</w:t>
      </w:r>
      <w:r>
        <w:object>
          <v:shape id="_x0000_i1056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77" o:title="eqId19a4eb16029e4550a14f2afe4741a3c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t>不符合题意；</w:t>
      </w:r>
    </w:p>
    <w:p>
      <w:pPr>
        <w:spacing w:line="360" w:lineRule="auto"/>
        <w:jc w:val="left"/>
        <w:textAlignment w:val="center"/>
      </w:pPr>
      <w:r>
        <w:object>
          <v:shape id="_x0000_i1057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80" o:title="eqId0cd8063abf2b458f80091bc51b75a90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t>、两个角是邻补角，故</w:t>
      </w:r>
      <w:r>
        <w:object>
          <v:shape id="_x0000_i1058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80" o:title="eqId0cd8063abf2b458f80091bc51b75a904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t>符合题意．</w:t>
      </w:r>
    </w:p>
    <w:p>
      <w:pPr>
        <w:spacing w:line="360" w:lineRule="auto"/>
        <w:jc w:val="left"/>
        <w:textAlignment w:val="center"/>
      </w:pPr>
      <w:r>
        <w:t>故选：D．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本题主要考查的是邻补角的定义，熟练掌握相关概念是解题的关键．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根据对顶角相等求得∠1=∠</w:t>
      </w:r>
      <w:r>
        <w:rPr>
          <w:i/>
        </w:rPr>
        <w:t>COE=</w:t>
      </w:r>
      <w:r>
        <w:t>36°，再根据互余的两个角之和是90°求解∠2的度数即可．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解：∵∠</w:t>
      </w:r>
      <w:r>
        <w:rPr>
          <w:i/>
        </w:rPr>
        <w:t>COE</w:t>
      </w:r>
      <w:r>
        <w:t>＝36°，</w:t>
      </w:r>
    </w:p>
    <w:p>
      <w:pPr>
        <w:spacing w:line="360" w:lineRule="auto"/>
        <w:jc w:val="left"/>
        <w:textAlignment w:val="center"/>
      </w:pPr>
      <w:r>
        <w:t>∴∠1＝∠</w:t>
      </w:r>
      <w:r>
        <w:rPr>
          <w:i/>
        </w:rPr>
        <w:t>COE</w:t>
      </w:r>
      <w:r>
        <w:t>＝36°，</w:t>
      </w:r>
    </w:p>
    <w:p>
      <w:pPr>
        <w:spacing w:line="360" w:lineRule="auto"/>
        <w:jc w:val="left"/>
        <w:textAlignment w:val="center"/>
      </w:pPr>
      <w:r>
        <w:t>∵∠1与∠2互余，</w:t>
      </w:r>
    </w:p>
    <w:p>
      <w:pPr>
        <w:spacing w:line="360" w:lineRule="auto"/>
        <w:jc w:val="left"/>
        <w:textAlignment w:val="center"/>
      </w:pPr>
      <w:r>
        <w:t>∴∠1+∠2＝90°，</w:t>
      </w:r>
    </w:p>
    <w:p>
      <w:pPr>
        <w:spacing w:line="360" w:lineRule="auto"/>
        <w:jc w:val="left"/>
        <w:textAlignment w:val="center"/>
      </w:pPr>
      <w:r>
        <w:t>∴∠2＝90°﹣∠1＝90°﹣36°＝54°．</w:t>
      </w:r>
    </w:p>
    <w:p>
      <w:pPr>
        <w:spacing w:line="360" w:lineRule="auto"/>
        <w:jc w:val="left"/>
        <w:textAlignment w:val="center"/>
      </w:pPr>
      <w:r>
        <w:t>故选：B．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本题考查对顶角相等、余角定义，熟知对顶角相等和互余的两个角之和是90°是解答的关键．</w:t>
      </w:r>
    </w:p>
    <w:p>
      <w:pPr>
        <w:spacing w:line="360" w:lineRule="auto"/>
        <w:jc w:val="left"/>
        <w:textAlignment w:val="center"/>
      </w:pPr>
      <w:r>
        <w:t>5．①③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①由邻补角定义得到∠1＝∠2＝90°；②∠1与∠3是对顶角；③由对顶角相等推知∠1＝∠3＝90°；④由邻补角的定义不能推知垂直关系．然后问题可求解．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解：如图，①∵∠1+∠2＝180°，∠1＝∠2，</w:t>
      </w:r>
    </w:p>
    <w:p>
      <w:pPr>
        <w:spacing w:line="360" w:lineRule="auto"/>
        <w:jc w:val="left"/>
        <w:textAlignment w:val="center"/>
      </w:pPr>
      <w:r>
        <w:t>∴∠1＝∠2＝90°，即</w:t>
      </w:r>
      <w:r>
        <w:rPr>
          <w:i/>
        </w:rPr>
        <w:t>a</w:t>
      </w:r>
      <w:r>
        <w:t>⊥</w:t>
      </w:r>
      <w:r>
        <w:rPr>
          <w:i/>
        </w:rPr>
        <w:t>b</w:t>
      </w:r>
      <w:r>
        <w:t>．</w:t>
      </w:r>
    </w:p>
    <w:p>
      <w:pPr>
        <w:spacing w:line="360" w:lineRule="auto"/>
        <w:jc w:val="left"/>
        <w:textAlignment w:val="center"/>
      </w:pPr>
      <w:r>
        <w:t>故①正确；</w:t>
      </w:r>
    </w:p>
    <w:p>
      <w:pPr>
        <w:spacing w:line="360" w:lineRule="auto"/>
        <w:jc w:val="left"/>
        <w:textAlignment w:val="center"/>
      </w:pPr>
      <w:r>
        <w:t>②若∠1＝∠3≠90°时，不能判定</w:t>
      </w:r>
      <w:r>
        <w:rPr>
          <w:i/>
        </w:rPr>
        <w:t>a</w:t>
      </w:r>
      <w:r>
        <w:t>⊥</w:t>
      </w:r>
      <w:r>
        <w:rPr>
          <w:i/>
        </w:rPr>
        <w:t>b</w:t>
      </w:r>
      <w:r>
        <w:t>，故②错误；</w:t>
      </w:r>
    </w:p>
    <w:p>
      <w:pPr>
        <w:spacing w:line="360" w:lineRule="auto"/>
        <w:jc w:val="left"/>
        <w:textAlignment w:val="center"/>
      </w:pPr>
      <w:r>
        <w:t>③∵∠1＝∠3，∠1+∠3＝180°，</w:t>
      </w:r>
    </w:p>
    <w:p>
      <w:pPr>
        <w:spacing w:line="360" w:lineRule="auto"/>
        <w:jc w:val="left"/>
        <w:textAlignment w:val="center"/>
      </w:pPr>
      <w:r>
        <w:t>∴∠1＝∠3＝90°，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</w:t>
      </w:r>
      <w:r>
        <w:t>⊥</w:t>
      </w:r>
      <w:r>
        <w:rPr>
          <w:i/>
        </w:rPr>
        <w:t>b</w:t>
      </w:r>
      <w:r>
        <w:t>，故③正确；</w:t>
      </w:r>
    </w:p>
    <w:p>
      <w:pPr>
        <w:spacing w:line="360" w:lineRule="auto"/>
        <w:jc w:val="left"/>
        <w:textAlignment w:val="center"/>
      </w:pPr>
      <w:r>
        <w:t>④∠1+∠2＝180°，且∠1＝∠2时，才能判定</w:t>
      </w:r>
      <w:r>
        <w:rPr>
          <w:i/>
        </w:rPr>
        <w:t>a</w:t>
      </w:r>
      <w:r>
        <w:t>⊥</w:t>
      </w:r>
      <w:r>
        <w:rPr>
          <w:i/>
        </w:rPr>
        <w:t>b</w:t>
      </w:r>
      <w:r>
        <w:t>，故④错误．</w:t>
      </w:r>
    </w:p>
    <w:p>
      <w:pPr>
        <w:spacing w:line="360" w:lineRule="auto"/>
        <w:jc w:val="left"/>
        <w:textAlignment w:val="center"/>
      </w:pPr>
      <w:r>
        <w:t>综上所述，正确的结论是：①③；</w:t>
      </w:r>
    </w:p>
    <w:p>
      <w:pPr>
        <w:spacing w:line="360" w:lineRule="auto"/>
        <w:jc w:val="left"/>
        <w:textAlignment w:val="center"/>
      </w:pPr>
      <w:r>
        <w:t>故答案为：①③．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本题主要考查领补角及对顶角的意义，熟练掌握领补角及对顶角的意义是解题的关键．</w:t>
      </w:r>
    </w:p>
    <w:p>
      <w:pPr>
        <w:spacing w:line="360" w:lineRule="auto"/>
        <w:jc w:val="left"/>
        <w:textAlignment w:val="center"/>
      </w:pPr>
      <w:r>
        <w:t>6．</w:t>
      </w:r>
      <w:r>
        <w:object>
          <v:shape id="_x0000_i1059" o:spt="75" alt="eqId76cab3deb22044968094187ee9174798" type="#_x0000_t75" style="height:11.35pt;width:12.3pt;" o:ole="t" filled="f" o:preferrelative="t" stroked="f" coordsize="21600,21600">
            <v:path/>
            <v:fill on="f" focussize="0,0"/>
            <v:stroke on="f" joinstyle="miter"/>
            <v:imagedata r:id="rId83" o:title="eqId76cab3deb22044968094187ee9174798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由题意可得6条直线相交于一点时交点最少，任意两直线相交都产生一个交点时交点最多，由此可得出</w:t>
      </w:r>
      <w:r>
        <w:rPr>
          <w:i/>
        </w:rPr>
        <w:t>M</w:t>
      </w:r>
      <w:r>
        <w:t>，</w:t>
      </w:r>
      <w:r>
        <w:rPr>
          <w:i/>
        </w:rPr>
        <w:t>m</w:t>
      </w:r>
      <w:r>
        <w:t>的值，从而得出答案．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解：根据题意可得：6条直线相交于一点时交点最少，此时交点为1个，即</w:t>
      </w:r>
      <w:r>
        <w:rPr>
          <w:i/>
        </w:rPr>
        <w:t>m</w:t>
      </w:r>
      <w:r>
        <w:t>=1；</w:t>
      </w:r>
    </w:p>
    <w:p>
      <w:pPr>
        <w:spacing w:line="360" w:lineRule="auto"/>
        <w:jc w:val="left"/>
        <w:textAlignment w:val="center"/>
      </w:pPr>
      <w:r>
        <w:t>任意两直线相交都产生一个交点时交点最多，</w:t>
      </w:r>
    </w:p>
    <w:p>
      <w:pPr>
        <w:spacing w:line="360" w:lineRule="auto"/>
        <w:jc w:val="left"/>
        <w:textAlignment w:val="center"/>
      </w:pPr>
      <w:r>
        <w:t>∵任意三条直线不过同一点，</w:t>
      </w:r>
    </w:p>
    <w:p>
      <w:pPr>
        <w:spacing w:line="360" w:lineRule="auto"/>
        <w:jc w:val="left"/>
        <w:textAlignment w:val="center"/>
      </w:pPr>
      <w:r>
        <w:t>∴此时点为：6×（6-1）÷2=15，即</w:t>
      </w:r>
      <w:r>
        <w:rPr>
          <w:i/>
        </w:rPr>
        <w:t>M</w:t>
      </w:r>
      <w:r>
        <w:t>=15；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M</w:t>
      </w:r>
      <w:r>
        <w:t>-</w:t>
      </w:r>
      <w:r>
        <w:rPr>
          <w:i/>
        </w:rPr>
        <w:t>m</w:t>
      </w:r>
      <w:r>
        <w:t>=14．</w:t>
      </w:r>
    </w:p>
    <w:p>
      <w:pPr>
        <w:spacing w:line="360" w:lineRule="auto"/>
        <w:jc w:val="left"/>
        <w:textAlignment w:val="center"/>
      </w:pPr>
      <w:r>
        <w:t>故答案为：14．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本题主要考查了平面图形，得到6条直线相交于一点时交点最少；任意两直线相交都产生一个交点时交点最多是解题的关键．</w:t>
      </w:r>
    </w:p>
    <w:p>
      <w:pPr>
        <w:spacing w:line="360" w:lineRule="auto"/>
        <w:jc w:val="left"/>
        <w:textAlignment w:val="center"/>
      </w:pPr>
      <w:r>
        <w:t>7．45°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由∠2+∠3＝180°，∠3＝3∠2，可求得∠2＝45°，利用对顶角相等即求得∠1的度数．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解：∵∠2+∠3＝180°，∠3＝3∠2，</w:t>
      </w:r>
    </w:p>
    <w:p>
      <w:pPr>
        <w:spacing w:line="360" w:lineRule="auto"/>
        <w:jc w:val="left"/>
        <w:textAlignment w:val="center"/>
      </w:pPr>
      <w:r>
        <w:t>∴∠2+3∠2＝180°，</w:t>
      </w:r>
    </w:p>
    <w:p>
      <w:pPr>
        <w:spacing w:line="360" w:lineRule="auto"/>
        <w:jc w:val="left"/>
        <w:textAlignment w:val="center"/>
      </w:pPr>
      <w:r>
        <w:t>解得：∠2＝45°，</w:t>
      </w:r>
    </w:p>
    <w:p>
      <w:pPr>
        <w:spacing w:line="360" w:lineRule="auto"/>
        <w:jc w:val="left"/>
        <w:textAlignment w:val="center"/>
      </w:pPr>
      <w:r>
        <w:t>∴∠1＝∠2＝45°．</w:t>
      </w:r>
    </w:p>
    <w:p>
      <w:pPr>
        <w:spacing w:line="360" w:lineRule="auto"/>
        <w:jc w:val="left"/>
        <w:textAlignment w:val="center"/>
      </w:pPr>
      <w:r>
        <w:t>故答案为：45°．</w:t>
      </w:r>
    </w:p>
    <w:p>
      <w:pPr>
        <w:spacing w:line="360" w:lineRule="auto"/>
        <w:jc w:val="left"/>
        <w:textAlignment w:val="center"/>
      </w:pPr>
      <w:r>
        <w:t>本题考查了利用邻补角计算，以及对顶角相等的性质，熟练掌握邻补角的定义是解答本题的关键．</w:t>
      </w:r>
    </w:p>
    <w:p>
      <w:pPr>
        <w:spacing w:line="360" w:lineRule="auto"/>
        <w:jc w:val="left"/>
        <w:textAlignment w:val="center"/>
      </w:pPr>
      <w:r>
        <w:t>8．∠3=50°，∠2=65°．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根据邻补角的性质、角平分线的定义进行解答即可．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FOC</w:t>
      </w:r>
      <w:r>
        <w:t>=90°，∠1=40°，</w:t>
      </w:r>
      <w:r>
        <w:br w:type="textWrapping"/>
      </w:r>
      <w:r>
        <w:t>∴∠3=180°-∠</w:t>
      </w:r>
      <w:r>
        <w:rPr>
          <w:i/>
        </w:rPr>
        <w:t>FOC</w:t>
      </w:r>
      <w:r>
        <w:t>-∠1 =180°-90°-40°=50°，</w:t>
      </w:r>
      <w:r>
        <w:br w:type="textWrapping"/>
      </w:r>
      <w:r>
        <w:t>∴∠</w:t>
      </w:r>
      <w:r>
        <w:rPr>
          <w:i/>
        </w:rPr>
        <w:t>AOD</w:t>
      </w:r>
      <w:r>
        <w:t>=180°-∠3=180°-50°=130°，</w:t>
      </w:r>
    </w:p>
    <w:p>
      <w:pPr>
        <w:spacing w:line="360" w:lineRule="auto"/>
        <w:jc w:val="left"/>
        <w:textAlignment w:val="center"/>
      </w:pPr>
      <w:r>
        <w:t>又∵</w:t>
      </w:r>
      <w:r>
        <w:rPr>
          <w:i/>
        </w:rPr>
        <w:t>OE</w:t>
      </w:r>
      <w:r>
        <w:t>平分∠</w:t>
      </w:r>
      <w:r>
        <w:rPr>
          <w:i/>
        </w:rPr>
        <w:t>AOD</w:t>
      </w:r>
      <w:r>
        <w:t>，</w:t>
      </w:r>
      <w:r>
        <w:br w:type="textWrapping"/>
      </w:r>
      <w:r>
        <w:t>∴∠2=</w:t>
      </w:r>
      <w:r>
        <w:object>
          <v:shape id="_x0000_i106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85" o:title="eqId49b7b111d23b44a9990c2312dc3b7ed9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t>∠</w:t>
      </w:r>
      <w:r>
        <w:rPr>
          <w:i/>
        </w:rPr>
        <w:t>AOD</w:t>
      </w:r>
      <w:r>
        <w:t>=65°．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本题考查的是邻补角的概念和性质、角平分线的定义，掌握邻补角之和等于180°是解题的关键．</w:t>
      </w: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b/>
        <w:bCs/>
        <w:szCs w:val="15"/>
        <w:lang w:val="en-US" w:eastAsia="zh-CN"/>
      </w:rPr>
      <w:t>海南中学三亚</w:t>
    </w:r>
    <w:r>
      <w:rPr>
        <w:rFonts w:hint="eastAsia" w:ascii="宋体" w:hAnsi="宋体"/>
        <w:b/>
        <w:bCs/>
        <w:szCs w:val="15"/>
      </w:rPr>
      <w:t>学校</w:t>
    </w:r>
    <w:r>
      <w:rPr>
        <w:rFonts w:hint="eastAsia" w:ascii="宋体" w:hAnsi="宋体"/>
        <w:b/>
        <w:bCs/>
        <w:spacing w:val="-9"/>
        <w:lang w:val="en-US" w:eastAsia="zh-CN"/>
      </w:rPr>
      <w:t>分层作业</w:t>
    </w:r>
    <w:r>
      <w:rPr>
        <w:rFonts w:hint="eastAsia"/>
        <w:b/>
        <w:bCs/>
      </w:rPr>
      <w:t xml:space="preserve">   学科：</w:t>
    </w:r>
    <w:r>
      <w:rPr>
        <w:rFonts w:hint="eastAsia"/>
        <w:b/>
        <w:bCs/>
        <w:u w:val="single"/>
      </w:rPr>
      <w:t xml:space="preserve">  七年级</w:t>
    </w:r>
    <w:r>
      <w:rPr>
        <w:rFonts w:hint="eastAsia"/>
        <w:b/>
        <w:bCs/>
        <w:color w:val="000000" w:themeColor="text1"/>
        <w:u w:val="single"/>
      </w:rPr>
      <w:t>数学</w:t>
    </w:r>
    <w:r>
      <w:rPr>
        <w:rFonts w:hint="eastAsia"/>
        <w:b/>
        <w:bCs/>
        <w:u w:val="single"/>
      </w:rPr>
      <w:t xml:space="preserve">   </w:t>
    </w:r>
    <w:r>
      <w:rPr>
        <w:rFonts w:hint="eastAsia"/>
        <w:b/>
        <w:bCs/>
      </w:rPr>
      <w:t>编制人：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  <w:u w:val="single"/>
        <w:lang w:val="en-US" w:eastAsia="zh-CN"/>
      </w:rPr>
      <w:t>谢泽刚</w:t>
    </w:r>
    <w:r>
      <w:rPr>
        <w:rFonts w:hint="eastAsia"/>
        <w:b/>
        <w:bCs/>
        <w:u w:val="single"/>
      </w:rPr>
      <w:t xml:space="preserve">  </w:t>
    </w:r>
    <w:r>
      <w:rPr>
        <w:b/>
        <w:bCs/>
        <w:u w:val="single"/>
      </w:rPr>
      <w:t xml:space="preserve"> </w:t>
    </w:r>
    <w:r>
      <w:rPr>
        <w:rFonts w:hint="eastAsia"/>
        <w:b/>
        <w:bCs/>
        <w:u w:val="single"/>
      </w:rPr>
      <w:t xml:space="preserve"> </w:t>
    </w:r>
    <w:r>
      <w:rPr>
        <w:rFonts w:hint="eastAsia"/>
        <w:b/>
        <w:bCs/>
      </w:rPr>
      <w:t xml:space="preserve">  </w:t>
    </w:r>
    <w:r>
      <w:rPr>
        <w:rFonts w:hint="eastAsia"/>
        <w:b/>
        <w:bCs/>
        <w:lang w:val="en-US" w:eastAsia="zh-CN"/>
      </w:rPr>
      <w:t>审核人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FA429B"/>
    <w:rsid w:val="00FA5C16"/>
    <w:rsid w:val="00FF71A6"/>
    <w:rsid w:val="03DF406B"/>
    <w:rsid w:val="3308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8" Type="http://schemas.openxmlformats.org/officeDocument/2006/relationships/fontTable" Target="fontTable.xml"/><Relationship Id="rId87" Type="http://schemas.openxmlformats.org/officeDocument/2006/relationships/customXml" Target="../customXml/item2.xml"/><Relationship Id="rId86" Type="http://schemas.openxmlformats.org/officeDocument/2006/relationships/customXml" Target="../customXml/item1.xml"/><Relationship Id="rId85" Type="http://schemas.openxmlformats.org/officeDocument/2006/relationships/image" Target="media/image40.wmf"/><Relationship Id="rId84" Type="http://schemas.openxmlformats.org/officeDocument/2006/relationships/oleObject" Target="embeddings/oleObject36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5.bin"/><Relationship Id="rId81" Type="http://schemas.openxmlformats.org/officeDocument/2006/relationships/oleObject" Target="embeddings/oleObject34.bin"/><Relationship Id="rId80" Type="http://schemas.openxmlformats.org/officeDocument/2006/relationships/image" Target="media/image38.wmf"/><Relationship Id="rId8" Type="http://schemas.openxmlformats.org/officeDocument/2006/relationships/footer" Target="footer4.xml"/><Relationship Id="rId79" Type="http://schemas.openxmlformats.org/officeDocument/2006/relationships/oleObject" Target="embeddings/oleObject33.bin"/><Relationship Id="rId78" Type="http://schemas.openxmlformats.org/officeDocument/2006/relationships/oleObject" Target="embeddings/oleObject32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1.bin"/><Relationship Id="rId75" Type="http://schemas.openxmlformats.org/officeDocument/2006/relationships/oleObject" Target="embeddings/oleObject30.bin"/><Relationship Id="rId74" Type="http://schemas.openxmlformats.org/officeDocument/2006/relationships/image" Target="media/image36.wmf"/><Relationship Id="rId73" Type="http://schemas.openxmlformats.org/officeDocument/2006/relationships/oleObject" Target="embeddings/oleObject29.bin"/><Relationship Id="rId72" Type="http://schemas.openxmlformats.org/officeDocument/2006/relationships/oleObject" Target="embeddings/oleObject28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7.bin"/><Relationship Id="rId7" Type="http://schemas.openxmlformats.org/officeDocument/2006/relationships/footer" Target="footer3.xml"/><Relationship Id="rId69" Type="http://schemas.openxmlformats.org/officeDocument/2006/relationships/oleObject" Target="embeddings/oleObject26.bin"/><Relationship Id="rId68" Type="http://schemas.openxmlformats.org/officeDocument/2006/relationships/oleObject" Target="embeddings/oleObject25.bin"/><Relationship Id="rId67" Type="http://schemas.openxmlformats.org/officeDocument/2006/relationships/oleObject" Target="embeddings/oleObject24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2.png"/><Relationship Id="rId61" Type="http://schemas.openxmlformats.org/officeDocument/2006/relationships/image" Target="media/image31.wmf"/><Relationship Id="rId60" Type="http://schemas.openxmlformats.org/officeDocument/2006/relationships/oleObject" Target="embeddings/oleObject21.bin"/><Relationship Id="rId6" Type="http://schemas.openxmlformats.org/officeDocument/2006/relationships/footer" Target="footer2.xml"/><Relationship Id="rId59" Type="http://schemas.openxmlformats.org/officeDocument/2006/relationships/oleObject" Target="embeddings/oleObject20.bin"/><Relationship Id="rId58" Type="http://schemas.openxmlformats.org/officeDocument/2006/relationships/image" Target="media/image30.wmf"/><Relationship Id="rId57" Type="http://schemas.openxmlformats.org/officeDocument/2006/relationships/oleObject" Target="embeddings/oleObject19.bin"/><Relationship Id="rId56" Type="http://schemas.openxmlformats.org/officeDocument/2006/relationships/image" Target="media/image29.wmf"/><Relationship Id="rId55" Type="http://schemas.openxmlformats.org/officeDocument/2006/relationships/oleObject" Target="embeddings/oleObject18.bin"/><Relationship Id="rId54" Type="http://schemas.openxmlformats.org/officeDocument/2006/relationships/image" Target="media/image28.wmf"/><Relationship Id="rId53" Type="http://schemas.openxmlformats.org/officeDocument/2006/relationships/oleObject" Target="embeddings/oleObject17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6.bin"/><Relationship Id="rId50" Type="http://schemas.openxmlformats.org/officeDocument/2006/relationships/image" Target="media/image26.wmf"/><Relationship Id="rId5" Type="http://schemas.openxmlformats.org/officeDocument/2006/relationships/footer" Target="footer1.xml"/><Relationship Id="rId49" Type="http://schemas.openxmlformats.org/officeDocument/2006/relationships/oleObject" Target="embeddings/oleObject15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4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3.bin"/><Relationship Id="rId44" Type="http://schemas.openxmlformats.org/officeDocument/2006/relationships/image" Target="media/image23.png"/><Relationship Id="rId43" Type="http://schemas.openxmlformats.org/officeDocument/2006/relationships/image" Target="media/image22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1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0.bin"/><Relationship Id="rId37" Type="http://schemas.openxmlformats.org/officeDocument/2006/relationships/image" Target="media/image19.wmf"/><Relationship Id="rId36" Type="http://schemas.openxmlformats.org/officeDocument/2006/relationships/oleObject" Target="embeddings/oleObject9.bin"/><Relationship Id="rId35" Type="http://schemas.openxmlformats.org/officeDocument/2006/relationships/image" Target="media/image18.png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" Type="http://schemas.openxmlformats.org/officeDocument/2006/relationships/image" Target="media/image12.png"/><Relationship Id="rId28" Type="http://schemas.openxmlformats.org/officeDocument/2006/relationships/image" Target="media/image11.png"/><Relationship Id="rId27" Type="http://schemas.openxmlformats.org/officeDocument/2006/relationships/image" Target="media/image10.png"/><Relationship Id="rId26" Type="http://schemas.openxmlformats.org/officeDocument/2006/relationships/image" Target="media/image9.png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png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</cp:lastModifiedBy>
  <dcterms:modified xsi:type="dcterms:W3CDTF">2022-02-17T03:11:35Z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11A0B69D2EF642F9998E02061DCAEA44</vt:lpwstr>
  </property>
</Properties>
</file>