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A0" w:rsidRPr="008726ED" w:rsidRDefault="008726ED" w:rsidP="008726ED">
      <w:pPr>
        <w:jc w:val="center"/>
        <w:rPr>
          <w:b/>
          <w:sz w:val="32"/>
          <w:szCs w:val="32"/>
        </w:rPr>
      </w:pPr>
      <w:r w:rsidRPr="008726ED">
        <w:rPr>
          <w:rFonts w:hint="eastAsia"/>
          <w:b/>
          <w:sz w:val="32"/>
          <w:szCs w:val="32"/>
        </w:rPr>
        <w:t>一元一次不等式（</w:t>
      </w:r>
      <w:r w:rsidRPr="008726ED">
        <w:rPr>
          <w:rFonts w:hint="eastAsia"/>
          <w:b/>
          <w:sz w:val="32"/>
          <w:szCs w:val="32"/>
        </w:rPr>
        <w:t>B</w:t>
      </w:r>
      <w:r w:rsidRPr="008726ED">
        <w:rPr>
          <w:rFonts w:hint="eastAsia"/>
          <w:b/>
          <w:sz w:val="32"/>
          <w:szCs w:val="32"/>
        </w:rPr>
        <w:t>卷）</w:t>
      </w:r>
    </w:p>
    <w:p w:rsidR="006A381C" w:rsidRPr="008726ED" w:rsidRDefault="00A25B9E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726ED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．在数轴上表示不等式﹣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＜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76" w:dyaOrig="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fbdcd47d72f4f23aea81a7f1a539643" style="width:9pt;height:10.2pt" o:ole="">
            <v:imagedata r:id="rId8" o:title="eqId8fbdcd47d72f4f23aea81a7f1a539643"/>
          </v:shape>
          <o:OLEObject Type="Embed" ProgID="Equation.DSMT4" ShapeID="_x0000_i1025" DrawAspect="Content" ObjectID="_1703404325" r:id="rId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，其中正确的是（　　）</w:t>
      </w:r>
    </w:p>
    <w:p w:rsidR="00EE5E46" w:rsidRPr="008726ED" w:rsidRDefault="00A25B9E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6195651" wp14:editId="75114AEC">
            <wp:extent cx="1104900" cy="4000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293491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3743659" wp14:editId="0C55BC7E">
            <wp:extent cx="1066800" cy="4000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65841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E46" w:rsidRPr="008726ED" w:rsidRDefault="00A25B9E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C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502CDE2D" wp14:editId="64544B39">
            <wp:extent cx="1162050" cy="4000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27019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0D6B29C" wp14:editId="178EC98A">
            <wp:extent cx="1181100" cy="3810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317353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．某种饮料的零售价为每瓶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元，现凡购买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瓶以上（含两瓶），超市推出两种优惠销售方法：（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  <w:r w:rsidRPr="008726ED">
        <w:rPr>
          <w:rFonts w:asciiTheme="minorEastAsia" w:eastAsiaTheme="minorEastAsia" w:hAnsiTheme="minorEastAsia"/>
          <w:sz w:val="24"/>
          <w:szCs w:val="24"/>
        </w:rPr>
        <w:t>“</w:t>
      </w:r>
      <w:r w:rsidRPr="008726ED">
        <w:rPr>
          <w:rFonts w:asciiTheme="minorEastAsia" w:eastAsiaTheme="minorEastAsia" w:hAnsiTheme="minorEastAsia"/>
          <w:sz w:val="24"/>
          <w:szCs w:val="24"/>
        </w:rPr>
        <w:t>一瓶按原价，其余瓶按原价的七折优惠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；（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  <w:r w:rsidRPr="008726ED">
        <w:rPr>
          <w:rFonts w:asciiTheme="minorEastAsia" w:eastAsiaTheme="minorEastAsia" w:hAnsiTheme="minorEastAsia"/>
          <w:sz w:val="24"/>
          <w:szCs w:val="24"/>
        </w:rPr>
        <w:t>“</w:t>
      </w:r>
      <w:r w:rsidRPr="008726ED">
        <w:rPr>
          <w:rFonts w:asciiTheme="minorEastAsia" w:eastAsiaTheme="minorEastAsia" w:hAnsiTheme="minorEastAsia"/>
          <w:sz w:val="24"/>
          <w:szCs w:val="24"/>
        </w:rPr>
        <w:t>全部按原价的八折优惠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，你在购买相数量饮料的情况下，要使第一种销售方法比第二种销售方法优惠，则至少要购买这种饮料（</w:t>
      </w:r>
      <w:r w:rsidRPr="008726ED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</w:p>
    <w:p w:rsidR="00EE5E46" w:rsidRPr="008726ED" w:rsidRDefault="00A25B9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瓶</w:t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4</w:t>
      </w:r>
      <w:r w:rsidRPr="008726ED">
        <w:rPr>
          <w:rFonts w:asciiTheme="minorEastAsia" w:eastAsiaTheme="minorEastAsia" w:hAnsiTheme="minorEastAsia"/>
          <w:sz w:val="24"/>
          <w:szCs w:val="24"/>
        </w:rPr>
        <w:t>瓶</w:t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5</w:t>
      </w:r>
      <w:r w:rsidRPr="008726ED">
        <w:rPr>
          <w:rFonts w:asciiTheme="minorEastAsia" w:eastAsiaTheme="minorEastAsia" w:hAnsiTheme="minorEastAsia"/>
          <w:sz w:val="24"/>
          <w:szCs w:val="24"/>
        </w:rPr>
        <w:t>瓶</w:t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瓶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．为了节省空间，家里的饭碗一般是摞起来存放的．如果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只饭碗（注：饭碗的大小形状都一样，下同）摞起来的高度为</w:t>
      </w:r>
      <w:r w:rsidRPr="008726ED">
        <w:rPr>
          <w:rFonts w:asciiTheme="minorEastAsia" w:eastAsiaTheme="minorEastAsia" w:hAnsiTheme="minorEastAsia"/>
          <w:sz w:val="24"/>
          <w:szCs w:val="24"/>
        </w:rPr>
        <w:t>15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9</w:t>
      </w:r>
      <w:r w:rsidRPr="008726ED">
        <w:rPr>
          <w:rFonts w:asciiTheme="minorEastAsia" w:eastAsiaTheme="minorEastAsia" w:hAnsiTheme="minorEastAsia"/>
          <w:sz w:val="24"/>
          <w:szCs w:val="24"/>
        </w:rPr>
        <w:t>只饭碗摞起来的高度为</w:t>
      </w:r>
      <w:r w:rsidRPr="008726ED">
        <w:rPr>
          <w:rFonts w:asciiTheme="minorEastAsia" w:eastAsiaTheme="minorEastAsia" w:hAnsiTheme="minorEastAsia"/>
          <w:sz w:val="24"/>
          <w:szCs w:val="24"/>
        </w:rPr>
        <w:t>20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，李老师家的碗橱每格的高度为</w:t>
      </w:r>
      <w:r w:rsidRPr="008726ED">
        <w:rPr>
          <w:rFonts w:asciiTheme="minorEastAsia" w:eastAsiaTheme="minorEastAsia" w:hAnsiTheme="minorEastAsia"/>
          <w:sz w:val="24"/>
          <w:szCs w:val="24"/>
        </w:rPr>
        <w:t>31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，则里面一摞碗最多只能放（　　）</w:t>
      </w:r>
    </w:p>
    <w:p w:rsidR="004D42A0" w:rsidRPr="008726ED" w:rsidRDefault="00A25B9E" w:rsidP="008726E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16</w:t>
      </w:r>
      <w:r w:rsidRPr="008726ED">
        <w:rPr>
          <w:rFonts w:asciiTheme="minorEastAsia" w:eastAsiaTheme="minorEastAsia" w:hAnsiTheme="minorEastAsia"/>
          <w:sz w:val="24"/>
          <w:szCs w:val="24"/>
        </w:rPr>
        <w:t>只</w:t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15</w:t>
      </w:r>
      <w:r w:rsidRPr="008726ED">
        <w:rPr>
          <w:rFonts w:asciiTheme="minorEastAsia" w:eastAsiaTheme="minorEastAsia" w:hAnsiTheme="minorEastAsia"/>
          <w:sz w:val="24"/>
          <w:szCs w:val="24"/>
        </w:rPr>
        <w:t>只</w:t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14</w:t>
      </w:r>
      <w:r w:rsidRPr="008726ED">
        <w:rPr>
          <w:rFonts w:asciiTheme="minorEastAsia" w:eastAsiaTheme="minorEastAsia" w:hAnsiTheme="minorEastAsia"/>
          <w:sz w:val="24"/>
          <w:szCs w:val="24"/>
        </w:rPr>
        <w:t>只</w:t>
      </w:r>
      <w:r w:rsidRPr="008726ED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13</w:t>
      </w:r>
      <w:r w:rsidRPr="008726ED">
        <w:rPr>
          <w:rFonts w:asciiTheme="minorEastAsia" w:eastAsiaTheme="minorEastAsia" w:hAnsiTheme="minorEastAsia"/>
          <w:sz w:val="24"/>
          <w:szCs w:val="24"/>
        </w:rPr>
        <w:t>只</w:t>
      </w:r>
    </w:p>
    <w:p w:rsidR="006A381C" w:rsidRPr="008726ED" w:rsidRDefault="00A25B9E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726ED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4</w:t>
      </w:r>
      <w:r w:rsidRPr="008726ED">
        <w:rPr>
          <w:rFonts w:asciiTheme="minorEastAsia" w:eastAsiaTheme="minorEastAsia" w:hAnsiTheme="minorEastAsia"/>
          <w:sz w:val="24"/>
          <w:szCs w:val="24"/>
        </w:rPr>
        <w:t>．已知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为十位数字是</w:t>
      </w:r>
      <w:r w:rsidRPr="008726ED">
        <w:rPr>
          <w:rFonts w:asciiTheme="minorEastAsia" w:eastAsiaTheme="minorEastAsia" w:hAnsiTheme="minorEastAsia"/>
          <w:sz w:val="24"/>
          <w:szCs w:val="24"/>
        </w:rPr>
        <w:t>8</w:t>
      </w:r>
      <w:r w:rsidRPr="008726ED">
        <w:rPr>
          <w:rFonts w:asciiTheme="minorEastAsia" w:eastAsiaTheme="minorEastAsia" w:hAnsiTheme="minorEastAsia"/>
          <w:sz w:val="24"/>
          <w:szCs w:val="24"/>
        </w:rPr>
        <w:t>的三位数，且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-40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8726ED">
        <w:rPr>
          <w:rFonts w:asciiTheme="minorEastAsia" w:eastAsiaTheme="minorEastAsia" w:hAnsiTheme="minorEastAsia"/>
          <w:sz w:val="24"/>
          <w:szCs w:val="24"/>
        </w:rPr>
        <w:t>=24</w:t>
      </w: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8726ED">
        <w:rPr>
          <w:rFonts w:asciiTheme="minorEastAsia" w:eastAsiaTheme="minorEastAsia" w:hAnsiTheme="minorEastAsia"/>
          <w:sz w:val="24"/>
          <w:szCs w:val="24"/>
        </w:rPr>
        <w:t>为自然数），则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的可能取值有</w:t>
      </w:r>
      <w:r w:rsidRPr="008726ED">
        <w:rPr>
          <w:rFonts w:asciiTheme="minorEastAsia" w:eastAsiaTheme="minorEastAsia" w:hAnsiTheme="minorEastAsia"/>
          <w:sz w:val="24"/>
          <w:szCs w:val="24"/>
        </w:rPr>
        <w:t>__________</w:t>
      </w:r>
      <w:r w:rsidRPr="008726ED">
        <w:rPr>
          <w:rFonts w:asciiTheme="minorEastAsia" w:eastAsiaTheme="minorEastAsia" w:hAnsiTheme="minorEastAsia"/>
          <w:sz w:val="24"/>
          <w:szCs w:val="24"/>
        </w:rPr>
        <w:t>种．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5</w:t>
      </w:r>
      <w:r w:rsidRPr="008726ED">
        <w:rPr>
          <w:rFonts w:asciiTheme="minorEastAsia" w:eastAsiaTheme="minorEastAsia" w:hAnsiTheme="minorEastAsia"/>
          <w:sz w:val="24"/>
          <w:szCs w:val="24"/>
        </w:rPr>
        <w:t>．若</w:t>
      </w:r>
      <w:r w:rsidRPr="008726ED">
        <w:rPr>
          <w:rFonts w:asciiTheme="minorEastAsia" w:eastAsiaTheme="minorEastAsia" w:hAnsiTheme="minorEastAsia"/>
          <w:sz w:val="24"/>
          <w:szCs w:val="24"/>
        </w:rPr>
        <w:t>|2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-7|=7-2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，则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=________</w:t>
      </w:r>
      <w:r w:rsidRPr="008726ED">
        <w:rPr>
          <w:rFonts w:asciiTheme="minorEastAsia" w:eastAsiaTheme="minorEastAsia" w:hAnsiTheme="minorEastAsia"/>
          <w:sz w:val="24"/>
          <w:szCs w:val="24"/>
        </w:rPr>
        <w:t>（请写出一个符合条件的正无理数）．</w:t>
      </w:r>
    </w:p>
    <w:p w:rsidR="006A381C" w:rsidRPr="008726ED" w:rsidRDefault="00A25B9E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726ED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．阳光超市从厂家购进甲、乙两种商品进行销售，若该超市购进甲种商品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件，乙种商品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件，共需花费</w:t>
      </w:r>
      <w:r w:rsidRPr="008726ED">
        <w:rPr>
          <w:rFonts w:asciiTheme="minorEastAsia" w:eastAsiaTheme="minorEastAsia" w:hAnsiTheme="minorEastAsia"/>
          <w:sz w:val="24"/>
          <w:szCs w:val="24"/>
        </w:rPr>
        <w:t>900</w:t>
      </w:r>
      <w:r w:rsidRPr="008726ED">
        <w:rPr>
          <w:rFonts w:asciiTheme="minorEastAsia" w:eastAsiaTheme="minorEastAsia" w:hAnsiTheme="minorEastAsia"/>
          <w:sz w:val="24"/>
          <w:szCs w:val="24"/>
        </w:rPr>
        <w:t>元；若购进甲种商品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件，购进乙种商品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件，共需花费</w:t>
      </w:r>
      <w:r w:rsidRPr="008726ED">
        <w:rPr>
          <w:rFonts w:asciiTheme="minorEastAsia" w:eastAsiaTheme="minorEastAsia" w:hAnsiTheme="minorEastAsia"/>
          <w:sz w:val="24"/>
          <w:szCs w:val="24"/>
        </w:rPr>
        <w:t>500</w:t>
      </w:r>
      <w:r w:rsidRPr="008726ED">
        <w:rPr>
          <w:rFonts w:asciiTheme="minorEastAsia" w:eastAsiaTheme="minorEastAsia" w:hAnsiTheme="minorEastAsia"/>
          <w:sz w:val="24"/>
          <w:szCs w:val="24"/>
        </w:rPr>
        <w:t>元；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）求甲、乙两种商品每件的进价分别为多少元；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）由于甲、乙两种商品受到市民欢迎，十一月份</w:t>
      </w:r>
      <w:r w:rsidRPr="008726ED">
        <w:rPr>
          <w:rFonts w:asciiTheme="minorEastAsia" w:eastAsiaTheme="minorEastAsia" w:hAnsiTheme="minorEastAsia"/>
          <w:sz w:val="24"/>
          <w:szCs w:val="24"/>
        </w:rPr>
        <w:t>超市决定购进甲、乙两种商品共</w:t>
      </w:r>
      <w:r w:rsidRPr="008726ED">
        <w:rPr>
          <w:rFonts w:asciiTheme="minorEastAsia" w:eastAsiaTheme="minorEastAsia" w:hAnsiTheme="minorEastAsia"/>
          <w:sz w:val="24"/>
          <w:szCs w:val="24"/>
        </w:rPr>
        <w:t>80</w:t>
      </w:r>
      <w:r w:rsidRPr="008726ED">
        <w:rPr>
          <w:rFonts w:asciiTheme="minorEastAsia" w:eastAsiaTheme="minorEastAsia" w:hAnsiTheme="minorEastAsia"/>
          <w:sz w:val="24"/>
          <w:szCs w:val="24"/>
        </w:rPr>
        <w:t>件，且保持（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）的进价不变，已知甲种商品每件的售价为</w:t>
      </w:r>
      <w:r w:rsidRPr="008726ED">
        <w:rPr>
          <w:rFonts w:asciiTheme="minorEastAsia" w:eastAsiaTheme="minorEastAsia" w:hAnsiTheme="minorEastAsia"/>
          <w:sz w:val="24"/>
          <w:szCs w:val="24"/>
        </w:rPr>
        <w:t>150</w:t>
      </w:r>
      <w:r w:rsidRPr="008726ED">
        <w:rPr>
          <w:rFonts w:asciiTheme="minorEastAsia" w:eastAsiaTheme="minorEastAsia" w:hAnsiTheme="minorEastAsia"/>
          <w:sz w:val="24"/>
          <w:szCs w:val="24"/>
        </w:rPr>
        <w:t>元，乙种商品每件的售价</w:t>
      </w:r>
      <w:r w:rsidRPr="008726ED">
        <w:rPr>
          <w:rFonts w:asciiTheme="minorEastAsia" w:eastAsiaTheme="minorEastAsia" w:hAnsiTheme="minorEastAsia"/>
          <w:sz w:val="24"/>
          <w:szCs w:val="24"/>
        </w:rPr>
        <w:t>400</w:t>
      </w:r>
      <w:r w:rsidRPr="008726ED">
        <w:rPr>
          <w:rFonts w:asciiTheme="minorEastAsia" w:eastAsiaTheme="minorEastAsia" w:hAnsiTheme="minorEastAsia"/>
          <w:sz w:val="24"/>
          <w:szCs w:val="24"/>
        </w:rPr>
        <w:t>元，要使十一月份购进的甲、乙两种商品共</w:t>
      </w:r>
      <w:r w:rsidRPr="008726ED">
        <w:rPr>
          <w:rFonts w:asciiTheme="minorEastAsia" w:eastAsiaTheme="minorEastAsia" w:hAnsiTheme="minorEastAsia"/>
          <w:sz w:val="24"/>
          <w:szCs w:val="24"/>
        </w:rPr>
        <w:t>80</w:t>
      </w:r>
      <w:r w:rsidRPr="008726ED">
        <w:rPr>
          <w:rFonts w:asciiTheme="minorEastAsia" w:eastAsiaTheme="minorEastAsia" w:hAnsiTheme="minorEastAsia"/>
          <w:sz w:val="24"/>
          <w:szCs w:val="24"/>
        </w:rPr>
        <w:t>件全部销售完的总利润不少于</w:t>
      </w:r>
      <w:r w:rsidRPr="008726ED">
        <w:rPr>
          <w:rFonts w:asciiTheme="minorEastAsia" w:eastAsiaTheme="minorEastAsia" w:hAnsiTheme="minorEastAsia"/>
          <w:sz w:val="24"/>
          <w:szCs w:val="24"/>
        </w:rPr>
        <w:t>6500</w:t>
      </w:r>
      <w:r w:rsidRPr="008726ED">
        <w:rPr>
          <w:rFonts w:asciiTheme="minorEastAsia" w:eastAsiaTheme="minorEastAsia" w:hAnsiTheme="minorEastAsia"/>
          <w:sz w:val="24"/>
          <w:szCs w:val="24"/>
        </w:rPr>
        <w:t>元，那么该超市最多购进甲种商品多少件？</w:t>
      </w:r>
    </w:p>
    <w:p w:rsidR="008726ED" w:rsidRDefault="008726ED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8726ED" w:rsidRDefault="008726ED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8726ED">
        <w:rPr>
          <w:rFonts w:asciiTheme="minorEastAsia" w:eastAsiaTheme="minorEastAsia" w:hAnsiTheme="minorEastAsia"/>
          <w:sz w:val="24"/>
          <w:szCs w:val="24"/>
        </w:rPr>
        <w:lastRenderedPageBreak/>
        <w:t>7</w:t>
      </w:r>
      <w:r w:rsidRPr="008726ED">
        <w:rPr>
          <w:rFonts w:asciiTheme="minorEastAsia" w:eastAsiaTheme="minorEastAsia" w:hAnsiTheme="minorEastAsia"/>
          <w:sz w:val="24"/>
          <w:szCs w:val="24"/>
        </w:rPr>
        <w:t>．倡导垃圾分类，共享绿色生活．为了对回收的垃圾进行更精准的分类，某垃圾处理厂计划向机器人公司购买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26" type="#_x0000_t75" alt="eqId052844cae8574a8ab842c38a039baac0" style="width:10.8pt;height:10.8pt" o:ole="">
            <v:imagedata r:id="rId14" o:title="eqId052844cae8574a8ab842c38a039baac0"/>
          </v:shape>
          <o:OLEObject Type="Embed" ProgID="Equation.DSMT4" ShapeID="_x0000_i1026" DrawAspect="Content" ObjectID="_1703404326" r:id="rId1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27" type="#_x0000_t75" alt="eqId8754ce8cf7f34f04abb9a0c041f57f5c" style="width:9.6pt;height:10.2pt" o:ole="">
            <v:imagedata r:id="rId16" o:title="eqId8754ce8cf7f34f04abb9a0c041f57f5c"/>
          </v:shape>
          <o:OLEObject Type="Embed" ProgID="Equation.DSMT4" ShapeID="_x0000_i1027" DrawAspect="Content" ObjectID="_1703404327" r:id="rId1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型号垃圾分拣机器人共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81" w:dyaOrig="253">
          <v:shape id="_x0000_i1028" type="#_x0000_t75" alt="eqId8e18403e6c404cde904eb0b42cde0446" style="width:13.8pt;height:12.6pt" o:ole="">
            <v:imagedata r:id="rId18" o:title="eqId8e18403e6c404cde904eb0b42cde0446"/>
          </v:shape>
          <o:OLEObject Type="Embed" ProgID="Equation.DSMT4" ShapeID="_x0000_i1028" DrawAspect="Content" ObjectID="_1703404328" r:id="rId1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台，其中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29" type="#_x0000_t75" alt="eqId8754ce8cf7f34f04abb9a0c041f57f5c" style="width:9.6pt;height:10.2pt" o:ole="">
            <v:imagedata r:id="rId16" o:title="eqId8754ce8cf7f34f04abb9a0c041f57f5c"/>
          </v:shape>
          <o:OLEObject Type="Embed" ProgID="Equation.DSMT4" ShapeID="_x0000_i1029" DrawAspect="Content" ObjectID="_1703404329" r:id="rId20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型号机器人不少于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30" type="#_x0000_t75" alt="eqId052844cae8574a8ab842c38a039baac0" style="width:10.8pt;height:10.8pt" o:ole="">
            <v:imagedata r:id="rId14" o:title="eqId052844cae8574a8ab842c38a039baac0"/>
          </v:shape>
          <o:OLEObject Type="Embed" ProgID="Equation.DSMT4" ShapeID="_x0000_i1030" DrawAspect="Content" ObjectID="_1703404330" r:id="rId2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型号机器人的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99" w:dyaOrig="245">
          <v:shape id="_x0000_i1031" type="#_x0000_t75" alt="eqIdda5b5bd588354c1097bfd78fd1043795" style="width:15pt;height:12pt" o:ole="">
            <v:imagedata r:id="rId22" o:title="eqIdda5b5bd588354c1097bfd78fd1043795"/>
          </v:shape>
          <o:OLEObject Type="Embed" ProgID="Equation.DSMT4" ShapeID="_x0000_i1031" DrawAspect="Content" ObjectID="_1703404331" r:id="rId2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倍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05" w:dyaOrig="105">
          <v:shape id="_x0000_i1032" type="#_x0000_t75" alt="eqId1540a343cf7347ff8af08a7ae01c152b" style="width:5.4pt;height:5.4pt" o:ole="">
            <v:imagedata r:id="rId24" o:title="eqId1540a343cf7347ff8af08a7ae01c152b"/>
          </v:shape>
          <o:OLEObject Type="Embed" ProgID="Equation.DSMT4" ShapeID="_x0000_i1032" DrawAspect="Content" ObjectID="_1703404332" r:id="rId2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设该垃圾处理厂购买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33" type="#_x0000_t75" alt="eqIda9cd3f94eb8045438f75e9daccfa7200" style="width:9pt;height:10.2pt" o:ole="">
            <v:imagedata r:id="rId26" o:title="eqIda9cd3f94eb8045438f75e9daccfa7200"/>
          </v:shape>
          <o:OLEObject Type="Embed" ProgID="Equation.DSMT4" ShapeID="_x0000_i1033" DrawAspect="Content" ObjectID="_1703404333" r:id="rId2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34" type="#_x0000_t75" alt="eqId052844cae8574a8ab842c38a039baac0" style="width:10.8pt;height:10.8pt" o:ole="">
            <v:imagedata r:id="rId14" o:title="eqId052844cae8574a8ab842c38a039baac0"/>
          </v:shape>
          <o:OLEObject Type="Embed" ProgID="Equation.DSMT4" ShapeID="_x0000_i1034" DrawAspect="Content" ObjectID="_1703404334" r:id="rId28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）该垃圾处理厂最多购买几台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35" type="#_x0000_t75" alt="eqId052844cae8574a8ab842c38a039baac0" style="width:10.8pt;height:10.8pt" o:ole="">
            <v:imagedata r:id="rId14" o:title="eqId052844cae8574a8ab842c38a039baac0"/>
          </v:shape>
          <o:OLEObject Type="Embed" ProgID="Equation.DSMT4" ShapeID="_x0000_i1035" DrawAspect="Content" ObjectID="_1703404335" r:id="rId2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型号机器人？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）机器人公司报价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36" type="#_x0000_t75" alt="eqId052844cae8574a8ab842c38a039baac0" style="width:10.8pt;height:10.8pt" o:ole="">
            <v:imagedata r:id="rId14" o:title="eqId052844cae8574a8ab842c38a039baac0"/>
          </v:shape>
          <o:OLEObject Type="Embed" ProgID="Equation.DSMT4" ShapeID="_x0000_i1036" DrawAspect="Content" ObjectID="_1703404336" r:id="rId30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58" w:dyaOrig="252">
          <v:shape id="_x0000_i1037" type="#_x0000_t75" alt="eqIddd4bf187d3fd47f6bcc24e568e09643e" style="width:7.8pt;height:12.6pt" o:ole="">
            <v:imagedata r:id="rId31" o:title="eqIddd4bf187d3fd47f6bcc24e568e09643e"/>
          </v:shape>
          <o:OLEObject Type="Embed" ProgID="Equation.DSMT4" ShapeID="_x0000_i1037" DrawAspect="Content" ObjectID="_1703404337" r:id="rId32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万元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23" w:dyaOrig="232">
          <v:shape id="_x0000_i1038" type="#_x0000_t75" alt="eqIdfc3f10e0ab39416cb13f37da430a4945" style="width:6pt;height:11.4pt" o:ole="">
            <v:imagedata r:id="rId33" o:title="eqIdfc3f10e0ab39416cb13f37da430a4945"/>
          </v:shape>
          <o:OLEObject Type="Embed" ProgID="Equation.DSMT4" ShapeID="_x0000_i1038" DrawAspect="Content" ObjectID="_1703404338" r:id="rId34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台，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39" type="#_x0000_t75" alt="eqId8754ce8cf7f34f04abb9a0c041f57f5c" style="width:9.6pt;height:10.2pt" o:ole="">
            <v:imagedata r:id="rId16" o:title="eqId8754ce8cf7f34f04abb9a0c041f57f5c"/>
          </v:shape>
          <o:OLEObject Type="Embed" ProgID="Equation.DSMT4" ShapeID="_x0000_i1039" DrawAspect="Content" ObjectID="_1703404339" r:id="rId3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46" w:dyaOrig="246">
          <v:shape id="_x0000_i1040" type="#_x0000_t75" alt="eqId62503849440740cf8754af7e844ba72c" style="width:12.6pt;height:12.6pt" o:ole="">
            <v:imagedata r:id="rId36" o:title="eqId62503849440740cf8754af7e844ba72c"/>
          </v:shape>
          <o:OLEObject Type="Embed" ProgID="Equation.DSMT4" ShapeID="_x0000_i1040" DrawAspect="Content" ObjectID="_1703404340" r:id="rId3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万元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23" w:dyaOrig="232">
          <v:shape id="_x0000_i1041" type="#_x0000_t75" alt="eqIdfc3f10e0ab39416cb13f37da430a4945" style="width:6pt;height:11.4pt" o:ole="">
            <v:imagedata r:id="rId33" o:title="eqIdfc3f10e0ab39416cb13f37da430a4945"/>
          </v:shape>
          <o:OLEObject Type="Embed" ProgID="Equation.DSMT4" ShapeID="_x0000_i1041" DrawAspect="Content" ObjectID="_1703404341" r:id="rId38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台，要使总费用不超过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369" w:dyaOrig="245">
          <v:shape id="_x0000_i1042" type="#_x0000_t75" alt="eqIdb0246013da2445418a7c87a5219eb846" style="width:18.6pt;height:12pt" o:ole="">
            <v:imagedata r:id="rId39" o:title="eqIdb0246013da2445418a7c87a5219eb846"/>
          </v:shape>
          <o:OLEObject Type="Embed" ProgID="Equation.DSMT4" ShapeID="_x0000_i1042" DrawAspect="Content" ObjectID="_1703404342" r:id="rId40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万元，则共有哪几种购买方案？</w:t>
      </w:r>
    </w:p>
    <w:p w:rsidR="000D09E5" w:rsidRDefault="000D09E5">
      <w:pPr>
        <w:sectPr w:rsidR="000D09E5" w:rsidSect="008726ED">
          <w:footerReference w:type="even" r:id="rId41"/>
          <w:footerReference w:type="default" r:id="rId42"/>
          <w:pgSz w:w="11907" w:h="16839" w:code="9"/>
          <w:pgMar w:top="1304" w:right="1418" w:bottom="1304" w:left="1418" w:header="499" w:footer="499" w:gutter="0"/>
          <w:cols w:sep="1" w:space="425"/>
          <w:docGrid w:type="lines" w:linePitch="312"/>
        </w:sectPr>
      </w:pPr>
    </w:p>
    <w:p w:rsidR="002A2386" w:rsidRPr="008726ED" w:rsidRDefault="00A25B9E" w:rsidP="00AE5FF7">
      <w:pPr>
        <w:jc w:val="center"/>
        <w:rPr>
          <w:b/>
          <w:sz w:val="32"/>
          <w:szCs w:val="32"/>
        </w:rPr>
      </w:pPr>
      <w:r w:rsidRPr="008726ED">
        <w:rPr>
          <w:rFonts w:hint="eastAsia"/>
          <w:b/>
          <w:sz w:val="32"/>
          <w:szCs w:val="32"/>
        </w:rPr>
        <w:t>参考答案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A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不等式﹣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＜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≤2</w:t>
      </w:r>
      <w:r w:rsidRPr="008726ED">
        <w:rPr>
          <w:rFonts w:asciiTheme="minorEastAsia" w:eastAsiaTheme="minorEastAsia" w:hAnsiTheme="minorEastAsia"/>
          <w:sz w:val="24"/>
          <w:szCs w:val="24"/>
        </w:rPr>
        <w:t>在数轴上表示不等式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＞﹣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与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≤2</w:t>
      </w:r>
      <w:r w:rsidRPr="008726ED">
        <w:rPr>
          <w:rFonts w:asciiTheme="minorEastAsia" w:eastAsiaTheme="minorEastAsia" w:hAnsiTheme="minorEastAsia"/>
          <w:sz w:val="24"/>
          <w:szCs w:val="24"/>
        </w:rPr>
        <w:t>两个不等式的公共部分，据此求解即可．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解：</w:t>
      </w:r>
      <w:r w:rsidRPr="008726ED">
        <w:rPr>
          <w:rFonts w:asciiTheme="minorEastAsia" w:eastAsiaTheme="minorEastAsia" w:hAnsiTheme="minorEastAsia"/>
          <w:sz w:val="24"/>
          <w:szCs w:val="24"/>
        </w:rPr>
        <w:t>“</w:t>
      </w:r>
      <w:r w:rsidRPr="008726ED">
        <w:rPr>
          <w:rFonts w:asciiTheme="minorEastAsia" w:eastAsiaTheme="minorEastAsia" w:hAnsiTheme="minorEastAsia"/>
          <w:sz w:val="24"/>
          <w:szCs w:val="24"/>
        </w:rPr>
        <w:t>＞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空心圆圈向右画折线，</w:t>
      </w:r>
      <w:r w:rsidRPr="008726ED">
        <w:rPr>
          <w:rFonts w:asciiTheme="minorEastAsia" w:eastAsiaTheme="minorEastAsia" w:hAnsiTheme="minorEastAsia"/>
          <w:sz w:val="24"/>
          <w:szCs w:val="24"/>
        </w:rPr>
        <w:t>“≤”</w:t>
      </w:r>
      <w:r w:rsidRPr="008726ED">
        <w:rPr>
          <w:rFonts w:asciiTheme="minorEastAsia" w:eastAsiaTheme="minorEastAsia" w:hAnsiTheme="minorEastAsia"/>
          <w:sz w:val="24"/>
          <w:szCs w:val="24"/>
        </w:rPr>
        <w:t>实心圆点向左画折线．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故在数轴上表示不等式﹣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＜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="Cambria Math" w:eastAsiaTheme="minorEastAsia" w:hAnsi="Cambria Math" w:cs="Cambria Math"/>
          <w:sz w:val="24"/>
          <w:szCs w:val="24"/>
        </w:rPr>
        <w:t>⩽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如下：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464F6D8D" wp14:editId="702A9722">
            <wp:extent cx="1104900" cy="40005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945135" name="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故选</w:t>
      </w:r>
      <w:r w:rsidRPr="008726ED">
        <w:rPr>
          <w:rFonts w:asciiTheme="minorEastAsia" w:eastAsiaTheme="minorEastAsia" w:hAnsiTheme="minorEastAsia"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本题考查了在数轴上表示不等式的解集，不等式组的解集在数轴上表示的方法：把每个不等式的解集在数轴上表示出来（＞，</w:t>
      </w:r>
      <w:r w:rsidRPr="008726ED">
        <w:rPr>
          <w:rFonts w:asciiTheme="minorEastAsia" w:eastAsiaTheme="minorEastAsia" w:hAnsiTheme="minorEastAsia"/>
          <w:sz w:val="24"/>
          <w:szCs w:val="24"/>
        </w:rPr>
        <w:t>≥</w:t>
      </w:r>
      <w:r w:rsidRPr="008726ED">
        <w:rPr>
          <w:rFonts w:asciiTheme="minorEastAsia" w:eastAsiaTheme="minorEastAsia" w:hAnsiTheme="minorEastAsia"/>
          <w:sz w:val="24"/>
          <w:szCs w:val="24"/>
        </w:rPr>
        <w:t>向右画；＜，</w:t>
      </w:r>
      <w:r w:rsidRPr="008726ED">
        <w:rPr>
          <w:rFonts w:asciiTheme="minorEastAsia" w:eastAsiaTheme="minorEastAsia" w:hAnsiTheme="minorEastAsia"/>
          <w:sz w:val="24"/>
          <w:szCs w:val="24"/>
        </w:rPr>
        <w:t>≤</w:t>
      </w:r>
      <w:r w:rsidRPr="008726ED">
        <w:rPr>
          <w:rFonts w:asciiTheme="minorEastAsia" w:eastAsiaTheme="minorEastAsia" w:hAnsiTheme="minorEastAsia"/>
          <w:sz w:val="24"/>
          <w:szCs w:val="24"/>
        </w:rPr>
        <w:t>向左画），数轴上的点把数轴分成若干段，如果数轴的某一段上面表示解集的线的条数与不等式的个数一样，那么这段就是不等式组的解集．有几个就要几个．在表示解集时</w:t>
      </w:r>
      <w:r w:rsidRPr="008726ED">
        <w:rPr>
          <w:rFonts w:asciiTheme="minorEastAsia" w:eastAsiaTheme="minorEastAsia" w:hAnsiTheme="minorEastAsia"/>
          <w:sz w:val="24"/>
          <w:szCs w:val="24"/>
        </w:rPr>
        <w:t>“≥”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“≤”</w:t>
      </w:r>
      <w:r w:rsidRPr="008726ED">
        <w:rPr>
          <w:rFonts w:asciiTheme="minorEastAsia" w:eastAsiaTheme="minorEastAsia" w:hAnsiTheme="minorEastAsia"/>
          <w:sz w:val="24"/>
          <w:szCs w:val="24"/>
        </w:rPr>
        <w:t>要用实心圆点表示；</w:t>
      </w:r>
      <w:r w:rsidRPr="008726ED">
        <w:rPr>
          <w:rFonts w:asciiTheme="minorEastAsia" w:eastAsiaTheme="minorEastAsia" w:hAnsiTheme="minorEastAsia"/>
          <w:sz w:val="24"/>
          <w:szCs w:val="24"/>
        </w:rPr>
        <w:t>“</w:t>
      </w:r>
      <w:r w:rsidRPr="008726ED">
        <w:rPr>
          <w:rFonts w:asciiTheme="minorEastAsia" w:eastAsiaTheme="minorEastAsia" w:hAnsiTheme="minorEastAsia"/>
          <w:sz w:val="24"/>
          <w:szCs w:val="24"/>
        </w:rPr>
        <w:t>＜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“</w:t>
      </w:r>
      <w:r w:rsidRPr="008726ED">
        <w:rPr>
          <w:rFonts w:asciiTheme="minorEastAsia" w:eastAsiaTheme="minorEastAsia" w:hAnsiTheme="minorEastAsia"/>
          <w:sz w:val="24"/>
          <w:szCs w:val="24"/>
        </w:rPr>
        <w:t>＞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要用空心圆点表示．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B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设要使第一种办法比第二种办法得到的优惠，设需要购买饮料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瓶，根据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块按原价，其余按原价的七折优惠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；第二种：</w:t>
      </w:r>
      <w:r w:rsidRPr="008726ED">
        <w:rPr>
          <w:rFonts w:asciiTheme="minorEastAsia" w:eastAsiaTheme="minorEastAsia" w:hAnsiTheme="minorEastAsia"/>
          <w:sz w:val="24"/>
          <w:szCs w:val="24"/>
        </w:rPr>
        <w:t>“</w:t>
      </w:r>
      <w:r w:rsidRPr="008726ED">
        <w:rPr>
          <w:rFonts w:asciiTheme="minorEastAsia" w:eastAsiaTheme="minorEastAsia" w:hAnsiTheme="minorEastAsia"/>
          <w:sz w:val="24"/>
          <w:szCs w:val="24"/>
        </w:rPr>
        <w:t>全部按原价的八折优惠</w:t>
      </w:r>
      <w:r w:rsidRPr="008726ED">
        <w:rPr>
          <w:rFonts w:asciiTheme="minorEastAsia" w:eastAsiaTheme="minorEastAsia" w:hAnsiTheme="minorEastAsia"/>
          <w:sz w:val="24"/>
          <w:szCs w:val="24"/>
        </w:rPr>
        <w:t>”</w:t>
      </w:r>
      <w:r w:rsidRPr="008726ED">
        <w:rPr>
          <w:rFonts w:asciiTheme="minorEastAsia" w:eastAsiaTheme="minorEastAsia" w:hAnsiTheme="minorEastAsia"/>
          <w:sz w:val="24"/>
          <w:szCs w:val="24"/>
        </w:rPr>
        <w:t>，可列出不等式求解．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解：设要使第一种办法比第二种办法得到的优惠，设需要购买肥皂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块，</w:t>
      </w:r>
      <w:r w:rsidRPr="008726ED">
        <w:rPr>
          <w:rFonts w:asciiTheme="minorEastAsia" w:eastAsiaTheme="minorEastAsia" w:hAnsiTheme="minorEastAsia"/>
          <w:sz w:val="24"/>
          <w:szCs w:val="24"/>
        </w:rPr>
        <w:br/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＋</w:t>
      </w:r>
      <w:r w:rsidRPr="008726ED">
        <w:rPr>
          <w:rFonts w:asciiTheme="minorEastAsia" w:eastAsiaTheme="minorEastAsia" w:hAnsiTheme="minorEastAsia"/>
          <w:sz w:val="24"/>
          <w:szCs w:val="24"/>
        </w:rPr>
        <w:t>0.7×6</w:t>
      </w: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="MS Mincho" w:eastAsia="MS Mincho" w:hAnsi="MS Mincho" w:cs="MS Mincho" w:hint="eastAsia"/>
          <w:sz w:val="24"/>
          <w:szCs w:val="24"/>
        </w:rPr>
        <w:t>−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）＜</w:t>
      </w:r>
      <w:r w:rsidRPr="008726ED">
        <w:rPr>
          <w:rFonts w:asciiTheme="minorEastAsia" w:eastAsiaTheme="minorEastAsia" w:hAnsiTheme="minorEastAsia"/>
          <w:sz w:val="24"/>
          <w:szCs w:val="24"/>
        </w:rPr>
        <w:t>0.8×6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br/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＞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br/>
      </w:r>
      <w:r w:rsidRPr="008726ED">
        <w:rPr>
          <w:rFonts w:asciiTheme="minorEastAsia" w:eastAsiaTheme="minorEastAsia" w:hAnsiTheme="minorEastAsia"/>
          <w:sz w:val="24"/>
          <w:szCs w:val="24"/>
        </w:rPr>
        <w:t>最少需要购买饮料</w:t>
      </w:r>
      <w:r w:rsidRPr="008726ED">
        <w:rPr>
          <w:rFonts w:asciiTheme="minorEastAsia" w:eastAsiaTheme="minorEastAsia" w:hAnsiTheme="minorEastAsia"/>
          <w:sz w:val="24"/>
          <w:szCs w:val="24"/>
        </w:rPr>
        <w:t>4</w:t>
      </w:r>
      <w:r w:rsidRPr="008726ED">
        <w:rPr>
          <w:rFonts w:asciiTheme="minorEastAsia" w:eastAsiaTheme="minorEastAsia" w:hAnsiTheme="minorEastAsia"/>
          <w:sz w:val="24"/>
          <w:szCs w:val="24"/>
        </w:rPr>
        <w:t>瓶时，第一种办法比第二种办法得到的优惠．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故选：</w:t>
      </w:r>
      <w:r w:rsidRPr="008726ED">
        <w:rPr>
          <w:rFonts w:asciiTheme="minorEastAsia" w:eastAsiaTheme="minorEastAsia" w:hAnsiTheme="minorEastAsia"/>
          <w:sz w:val="24"/>
          <w:szCs w:val="24"/>
        </w:rPr>
        <w:t>B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本题考查理解题意的能力，关键是求出肥皂块数，根据使第一种办法比第二种办法得到的优惠，这个不等量关系列出不等式得解．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B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设碗底的高度为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，碗身的高度为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8726E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，由碗的高度和碗的个数的关系式为高度</w:t>
      </w:r>
      <w:r w:rsidRPr="008726ED">
        <w:rPr>
          <w:rFonts w:asciiTheme="minorEastAsia" w:eastAsiaTheme="minorEastAsia" w:hAnsiTheme="minorEastAsia"/>
          <w:sz w:val="24"/>
          <w:szCs w:val="24"/>
        </w:rPr>
        <w:t>=</w:t>
      </w:r>
      <w:r w:rsidRPr="008726ED">
        <w:rPr>
          <w:rFonts w:asciiTheme="minorEastAsia" w:eastAsiaTheme="minorEastAsia" w:hAnsiTheme="minorEastAsia"/>
          <w:sz w:val="24"/>
          <w:szCs w:val="24"/>
        </w:rPr>
        <w:t>个数</w:t>
      </w:r>
      <w:r w:rsidRPr="008726ED">
        <w:rPr>
          <w:rFonts w:asciiTheme="minorEastAsia" w:eastAsiaTheme="minorEastAsia" w:hAnsiTheme="minorEastAsia"/>
          <w:sz w:val="24"/>
          <w:szCs w:val="24"/>
        </w:rPr>
        <w:t>×</w:t>
      </w:r>
      <w:r w:rsidRPr="008726ED">
        <w:rPr>
          <w:rFonts w:asciiTheme="minorEastAsia" w:eastAsiaTheme="minorEastAsia" w:hAnsiTheme="minorEastAsia"/>
          <w:sz w:val="24"/>
          <w:szCs w:val="24"/>
        </w:rPr>
        <w:t>碗底高度</w:t>
      </w:r>
      <w:r w:rsidRPr="008726ED">
        <w:rPr>
          <w:rFonts w:asciiTheme="minorEastAsia" w:eastAsiaTheme="minorEastAsia" w:hAnsiTheme="minorEastAsia"/>
          <w:sz w:val="24"/>
          <w:szCs w:val="24"/>
        </w:rPr>
        <w:t>+</w:t>
      </w:r>
      <w:r w:rsidRPr="008726ED">
        <w:rPr>
          <w:rFonts w:asciiTheme="minorEastAsia" w:eastAsiaTheme="minorEastAsia" w:hAnsiTheme="minorEastAsia"/>
          <w:sz w:val="24"/>
          <w:szCs w:val="24"/>
        </w:rPr>
        <w:t>碗身高度，根据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只饭碗摞起来的高度为</w:t>
      </w:r>
      <w:r w:rsidRPr="008726ED">
        <w:rPr>
          <w:rFonts w:asciiTheme="minorEastAsia" w:eastAsiaTheme="minorEastAsia" w:hAnsiTheme="minorEastAsia"/>
          <w:sz w:val="24"/>
          <w:szCs w:val="24"/>
        </w:rPr>
        <w:t>15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9</w:t>
      </w:r>
      <w:r w:rsidRPr="008726ED">
        <w:rPr>
          <w:rFonts w:asciiTheme="minorEastAsia" w:eastAsiaTheme="minorEastAsia" w:hAnsiTheme="minorEastAsia"/>
          <w:sz w:val="24"/>
          <w:szCs w:val="24"/>
        </w:rPr>
        <w:t>只饭碗摞起来的高度为</w:t>
      </w:r>
      <w:r w:rsidRPr="008726ED">
        <w:rPr>
          <w:rFonts w:asciiTheme="minorEastAsia" w:eastAsiaTheme="minorEastAsia" w:hAnsiTheme="minorEastAsia"/>
          <w:sz w:val="24"/>
          <w:szCs w:val="24"/>
        </w:rPr>
        <w:t>20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，列方程组求解，再根据碗橱每格的高度为</w:t>
      </w:r>
      <w:r w:rsidRPr="008726ED">
        <w:rPr>
          <w:rFonts w:asciiTheme="minorEastAsia" w:eastAsiaTheme="minorEastAsia" w:hAnsiTheme="minorEastAsia"/>
          <w:sz w:val="24"/>
          <w:szCs w:val="24"/>
        </w:rPr>
        <w:t>31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cm</w:t>
      </w:r>
      <w:r w:rsidRPr="008726ED">
        <w:rPr>
          <w:rFonts w:asciiTheme="minorEastAsia" w:eastAsiaTheme="minorEastAsia" w:hAnsiTheme="minorEastAsia"/>
          <w:sz w:val="24"/>
          <w:szCs w:val="24"/>
        </w:rPr>
        <w:t>，列不等式求解．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解：设碗底的高度为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xcm</w:t>
      </w:r>
      <w:r w:rsidRPr="008726ED">
        <w:rPr>
          <w:rFonts w:asciiTheme="minorEastAsia" w:eastAsiaTheme="minorEastAsia" w:hAnsiTheme="minorEastAsia"/>
          <w:sz w:val="24"/>
          <w:szCs w:val="24"/>
        </w:rPr>
        <w:t>，碗身的高度为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ycm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由题意得：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126" w:dyaOrig="636">
          <v:shape id="_x0000_i1043" type="#_x0000_t75" alt="eqIdbf3909a519574b73a2edfec0043872a2" style="width:56.4pt;height:31.8pt" o:ole="">
            <v:imagedata r:id="rId44" o:title="eqIdbf3909a519574b73a2edfec0043872a2"/>
          </v:shape>
          <o:OLEObject Type="Embed" ProgID="Equation.DSMT4" ShapeID="_x0000_i1043" DrawAspect="Content" ObjectID="_1703404343" r:id="rId4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解得：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634" w:dyaOrig="911">
          <v:shape id="_x0000_i1044" type="#_x0000_t75" alt="eqIddcc7b547be4a43ef9435ce67907a5ab9" style="width:31.8pt;height:45.6pt" o:ole="">
            <v:imagedata r:id="rId46" o:title="eqIddcc7b547be4a43ef9435ce67907a5ab9"/>
          </v:shape>
          <o:OLEObject Type="Embed" ProgID="Equation.DSMT4" ShapeID="_x0000_i1044" DrawAspect="Content" ObjectID="_1703404344" r:id="rId4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设李老师一摞碗能放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只碗，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由题意得：</w:t>
      </w:r>
      <w:r w:rsidRPr="008726ED">
        <w:rPr>
          <w:rFonts w:asciiTheme="minorEastAsia" w:eastAsiaTheme="minorEastAsia" w:hAnsiTheme="minorEastAsia"/>
          <w:sz w:val="24"/>
          <w:szCs w:val="24"/>
        </w:rPr>
        <w:t>5+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4" w:dyaOrig="528">
          <v:shape id="_x0000_i1045" type="#_x0000_t75" alt="eqId7f4cbc932b504200bd85e1dbb4d96181" style="width:9.6pt;height:26.4pt" o:ole="">
            <v:imagedata r:id="rId48" o:title="eqId7f4cbc932b504200bd85e1dbb4d96181"/>
          </v:shape>
          <o:OLEObject Type="Embed" ProgID="Equation.DSMT4" ShapeID="_x0000_i1045" DrawAspect="Content" ObjectID="_1703404345" r:id="rId49"/>
        </w:objec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≤31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解得：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≤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862" w:dyaOrig="544">
          <v:shape id="_x0000_i1046" type="#_x0000_t75" alt="eqId16cfe57569184cd39437833e0b96c2bb" style="width:43.2pt;height:27pt" o:ole="">
            <v:imagedata r:id="rId50" o:title="eqId16cfe57569184cd39437833e0b96c2bb"/>
          </v:shape>
          <o:OLEObject Type="Embed" ProgID="Equation.DSMT4" ShapeID="_x0000_i1046" DrawAspect="Content" ObjectID="_1703404346" r:id="rId5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则一摞碗最多只能放</w:t>
      </w:r>
      <w:r w:rsidRPr="008726ED">
        <w:rPr>
          <w:rFonts w:asciiTheme="minorEastAsia" w:eastAsiaTheme="minorEastAsia" w:hAnsiTheme="minorEastAsia"/>
          <w:sz w:val="24"/>
          <w:szCs w:val="24"/>
        </w:rPr>
        <w:t>15</w:t>
      </w:r>
      <w:r w:rsidRPr="008726ED">
        <w:rPr>
          <w:rFonts w:asciiTheme="minorEastAsia" w:eastAsiaTheme="minorEastAsia" w:hAnsiTheme="minorEastAsia"/>
          <w:sz w:val="24"/>
          <w:szCs w:val="24"/>
        </w:rPr>
        <w:t>只，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故选：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本题考查了二元一次方程组和一元一次不等式的应用，关键是根据题意，找出合适的等量关系，列方程组和不等式求解．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4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t>5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由题意可得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01" w:dyaOrig="251">
          <v:shape id="_x0000_i1047" type="#_x0000_t75" alt="eqId78944cf43e774f18b715c6f7b75acee4" style="width:94.8pt;height:12.6pt" o:ole="">
            <v:imagedata r:id="rId52" o:title="eqId78944cf43e774f18b715c6f7b75acee4"/>
          </v:shape>
          <o:OLEObject Type="Embed" ProgID="Equation.DSMT4" ShapeID="_x0000_i1047" DrawAspect="Content" ObjectID="_1703404347" r:id="rId5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，进而得到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915" w:dyaOrig="252">
          <v:shape id="_x0000_i1048" type="#_x0000_t75" alt="eqId16370d2f561d4e6caefe19c9ddca4473" style="width:45.6pt;height:12.6pt" o:ole="">
            <v:imagedata r:id="rId54" o:title="eqId16370d2f561d4e6caefe19c9ddca4473"/>
          </v:shape>
          <o:OLEObject Type="Embed" ProgID="Equation.DSMT4" ShapeID="_x0000_i1048" DrawAspect="Content" ObjectID="_1703404348" r:id="rId5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，将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8726ED">
        <w:rPr>
          <w:rFonts w:asciiTheme="minorEastAsia" w:eastAsiaTheme="minorEastAsia" w:hAnsiTheme="minorEastAsia"/>
          <w:sz w:val="24"/>
          <w:szCs w:val="24"/>
        </w:rPr>
        <w:t>代入原式，分析出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的十位数字以</w:t>
      </w:r>
      <w:r w:rsidRPr="008726ED">
        <w:rPr>
          <w:rFonts w:asciiTheme="minorEastAsia" w:eastAsiaTheme="minorEastAsia" w:hAnsiTheme="minorEastAsia"/>
          <w:sz w:val="24"/>
          <w:szCs w:val="24"/>
        </w:rPr>
        <w:t>0,4,8,2,6</w:t>
      </w:r>
      <w:r w:rsidRPr="008726ED">
        <w:rPr>
          <w:rFonts w:asciiTheme="minorEastAsia" w:eastAsiaTheme="minorEastAsia" w:hAnsiTheme="minorEastAsia"/>
          <w:sz w:val="24"/>
          <w:szCs w:val="24"/>
        </w:rPr>
        <w:t>这五个数依次重复下去，即可解答．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解：</w:t>
      </w:r>
      <w:r w:rsidRPr="008726ED">
        <w:rPr>
          <w:rFonts w:asciiTheme="minorEastAsia" w:eastAsiaTheme="minorEastAsia" w:hAnsiTheme="minorEastAsia"/>
          <w:sz w:val="24"/>
          <w:szCs w:val="24"/>
        </w:rPr>
        <w:t>∵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为十位数字是</w:t>
      </w:r>
      <w:r w:rsidRPr="008726ED">
        <w:rPr>
          <w:rFonts w:asciiTheme="minorEastAsia" w:eastAsiaTheme="minorEastAsia" w:hAnsiTheme="minorEastAsia"/>
          <w:sz w:val="24"/>
          <w:szCs w:val="24"/>
        </w:rPr>
        <w:t>8</w:t>
      </w:r>
      <w:r w:rsidRPr="008726ED">
        <w:rPr>
          <w:rFonts w:asciiTheme="minorEastAsia" w:eastAsiaTheme="minorEastAsia" w:hAnsiTheme="minorEastAsia"/>
          <w:sz w:val="24"/>
          <w:szCs w:val="24"/>
        </w:rPr>
        <w:t>的三位数，且（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8726ED">
        <w:rPr>
          <w:rFonts w:asciiTheme="minorEastAsia" w:eastAsiaTheme="minorEastAsia" w:hAnsiTheme="minorEastAsia"/>
          <w:sz w:val="24"/>
          <w:szCs w:val="24"/>
        </w:rPr>
        <w:t>为自然数），即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=24</w:t>
      </w:r>
      <w:r w:rsidRPr="008726ED">
        <w:rPr>
          <w:rFonts w:asciiTheme="minorEastAsia" w:eastAsiaTheme="minorEastAsia" w:hAnsiTheme="minorEastAsia"/>
          <w:sz w:val="24"/>
          <w:szCs w:val="24"/>
        </w:rPr>
        <w:t>＋</w:t>
      </w:r>
      <w:r w:rsidRPr="008726ED">
        <w:rPr>
          <w:rFonts w:asciiTheme="minorEastAsia" w:eastAsiaTheme="minorEastAsia" w:hAnsiTheme="minorEastAsia"/>
          <w:sz w:val="24"/>
          <w:szCs w:val="24"/>
        </w:rPr>
        <w:t>40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∴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01" w:dyaOrig="251">
          <v:shape id="_x0000_i1049" type="#_x0000_t75" alt="eqId78944cf43e774f18b715c6f7b75acee4" style="width:94.8pt;height:12.6pt" o:ole="">
            <v:imagedata r:id="rId52" o:title="eqId78944cf43e774f18b715c6f7b75acee4"/>
          </v:shape>
          <o:OLEObject Type="Embed" ProgID="Equation.DSMT4" ShapeID="_x0000_i1049" DrawAspect="Content" ObjectID="_1703404349" r:id="rId56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，解得：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196" w:dyaOrig="250">
          <v:shape id="_x0000_i1050" type="#_x0000_t75" alt="eqId4366445136c745dda52bdcd4b4338dde" style="width:60pt;height:12.6pt" o:ole="">
            <v:imagedata r:id="rId57" o:title="eqId4366445136c745dda52bdcd4b4338dde"/>
          </v:shape>
          <o:OLEObject Type="Embed" ProgID="Equation.DSMT4" ShapeID="_x0000_i1050" DrawAspect="Content" ObjectID="_1703404350" r:id="rId58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∴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915" w:dyaOrig="252">
          <v:shape id="_x0000_i1051" type="#_x0000_t75" alt="eqId16370d2f561d4e6caefe19c9ddca4473" style="width:45.6pt;height:12.6pt" o:ole="">
            <v:imagedata r:id="rId54" o:title="eqId16370d2f561d4e6caefe19c9ddca4473"/>
          </v:shape>
          <o:OLEObject Type="Embed" ProgID="Equation.DSMT4" ShapeID="_x0000_i1051" DrawAspect="Content" ObjectID="_1703404351" r:id="rId5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92" w:dyaOrig="253">
          <v:shape id="_x0000_i1052" type="#_x0000_t75" alt="eqIdc1dce2529bec4b26954bebc44463f008" style="width:24.6pt;height:12.6pt" o:ole="">
            <v:imagedata r:id="rId60" o:title="eqIdc1dce2529bec4b26954bebc44463f008"/>
          </v:shape>
          <o:OLEObject Type="Embed" ProgID="Equation.DSMT4" ShapeID="_x0000_i1052" DrawAspect="Content" ObjectID="_1703404352" r:id="rId6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时，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284" w:dyaOrig="252">
          <v:shape id="_x0000_i1053" type="#_x0000_t75" alt="eqId5b09444158b240ddad9a40a64efe6062" style="width:64.2pt;height:12.6pt" o:ole="">
            <v:imagedata r:id="rId62" o:title="eqId5b09444158b240ddad9a40a64efe6062"/>
          </v:shape>
          <o:OLEObject Type="Embed" ProgID="Equation.DSMT4" ShapeID="_x0000_i1053" DrawAspect="Content" ObjectID="_1703404353" r:id="rId6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0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75" w:dyaOrig="253">
          <v:shape id="_x0000_i1054" type="#_x0000_t75" alt="eqIdce64610f4cd0414cae4380d973093c36" style="width:24pt;height:12.6pt" o:ole="">
            <v:imagedata r:id="rId64" o:title="eqIdce64610f4cd0414cae4380d973093c36"/>
          </v:shape>
          <o:OLEObject Type="Embed" ProgID="Equation.DSMT4" ShapeID="_x0000_i1054" DrawAspect="Content" ObjectID="_1703404354" r:id="rId6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时，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284" w:dyaOrig="252">
          <v:shape id="_x0000_i1055" type="#_x0000_t75" alt="eqId5a4ebda16aac46faaa08d9c5b46f47e9" style="width:64.2pt;height:12.6pt" o:ole="">
            <v:imagedata r:id="rId66" o:title="eqId5a4ebda16aac46faaa08d9c5b46f47e9"/>
          </v:shape>
          <o:OLEObject Type="Embed" ProgID="Equation.DSMT4" ShapeID="_x0000_i1055" DrawAspect="Content" ObjectID="_1703404355" r:id="rId6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4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92" w:dyaOrig="257">
          <v:shape id="_x0000_i1056" type="#_x0000_t75" alt="eqId9f8dd5194b5f44c4bfff99d798bbea62" style="width:24.6pt;height:12.6pt" o:ole="">
            <v:imagedata r:id="rId68" o:title="eqId9f8dd5194b5f44c4bfff99d798bbea62"/>
          </v:shape>
          <o:OLEObject Type="Embed" ProgID="Equation.DSMT4" ShapeID="_x0000_i1056" DrawAspect="Content" ObjectID="_1703404356" r:id="rId6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284" w:dyaOrig="252">
          <v:shape id="_x0000_i1057" type="#_x0000_t75" alt="eqId14c03517134344feb8d3387b80df6b40" style="width:64.2pt;height:12.6pt" o:ole="">
            <v:imagedata r:id="rId70" o:title="eqId14c03517134344feb8d3387b80df6b40"/>
          </v:shape>
          <o:OLEObject Type="Embed" ProgID="Equation.DSMT4" ShapeID="_x0000_i1057" DrawAspect="Content" ObjectID="_1703404357" r:id="rId7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8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75" w:dyaOrig="243">
          <v:shape id="_x0000_i1058" type="#_x0000_t75" alt="eqIdf6349457aaf947d383f925cd9bb53620" style="width:24pt;height:12pt" o:ole="">
            <v:imagedata r:id="rId72" o:title="eqIdf6349457aaf947d383f925cd9bb53620"/>
          </v:shape>
          <o:OLEObject Type="Embed" ProgID="Equation.DSMT4" ShapeID="_x0000_i1058" DrawAspect="Content" ObjectID="_1703404358" r:id="rId7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19" w:dyaOrig="251">
          <v:shape id="_x0000_i1059" type="#_x0000_t75" alt="eqId1cd969d23412401fab128f267c547a72" style="width:66pt;height:12.6pt" o:ole="">
            <v:imagedata r:id="rId74" o:title="eqId1cd969d23412401fab128f267c547a72"/>
          </v:shape>
          <o:OLEObject Type="Embed" ProgID="Equation.DSMT4" ShapeID="_x0000_i1059" DrawAspect="Content" ObjectID="_1703404359" r:id="rId7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93" w:dyaOrig="253">
          <v:shape id="_x0000_i1060" type="#_x0000_t75" alt="eqId4378defd221a4c61bdbfe5f583a52036" style="width:24.6pt;height:12.6pt" o:ole="">
            <v:imagedata r:id="rId76" o:title="eqId4378defd221a4c61bdbfe5f583a52036"/>
          </v:shape>
          <o:OLEObject Type="Embed" ProgID="Equation.DSMT4" ShapeID="_x0000_i1060" DrawAspect="Content" ObjectID="_1703404360" r:id="rId7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19" w:dyaOrig="251">
          <v:shape id="_x0000_i1061" type="#_x0000_t75" alt="eqId9123717c97d348949f06f328e4b0e7fd" style="width:66pt;height:12.6pt" o:ole="">
            <v:imagedata r:id="rId78" o:title="eqId9123717c97d348949f06f328e4b0e7fd"/>
          </v:shape>
          <o:OLEObject Type="Embed" ProgID="Equation.DSMT4" ShapeID="_x0000_i1061" DrawAspect="Content" ObjectID="_1703404361" r:id="rId7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92" w:dyaOrig="253">
          <v:shape id="_x0000_i1062" type="#_x0000_t75" alt="eqIda4491350931c43e5afd1a6dbe4674433" style="width:24.6pt;height:12.6pt" o:ole="">
            <v:imagedata r:id="rId80" o:title="eqIda4491350931c43e5afd1a6dbe4674433"/>
          </v:shape>
          <o:OLEObject Type="Embed" ProgID="Equation.DSMT4" ShapeID="_x0000_i1062" DrawAspect="Content" ObjectID="_1703404362" r:id="rId8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02" w:dyaOrig="250">
          <v:shape id="_x0000_i1063" type="#_x0000_t75" alt="eqId9954f4a6844840888feee4cde27d574d" style="width:65.4pt;height:12.6pt" o:ole="">
            <v:imagedata r:id="rId82" o:title="eqId9954f4a6844840888feee4cde27d574d"/>
          </v:shape>
          <o:OLEObject Type="Embed" ProgID="Equation.DSMT4" ShapeID="_x0000_i1063" DrawAspect="Content" ObjectID="_1703404363" r:id="rId8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0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422" w:dyaOrig="229">
          <v:shape id="_x0000_i1064" type="#_x0000_t75" alt="eqId52656fcbb0d14db8907dd7fcc04c024b" style="width:21pt;height:11.4pt" o:ole="">
            <v:imagedata r:id="rId84" o:title="eqId52656fcbb0d14db8907dd7fcc04c024b"/>
          </v:shape>
          <o:OLEObject Type="Embed" ProgID="Equation.DSMT4" ShapeID="_x0000_i1064" DrawAspect="Content" ObjectID="_1703404364" r:id="rId8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02" w:dyaOrig="250">
          <v:shape id="_x0000_i1065" type="#_x0000_t75" alt="eqId4ca13016901b454f8b3da432a0765375" style="width:65.4pt;height:12.6pt" o:ole="">
            <v:imagedata r:id="rId86" o:title="eqId4ca13016901b454f8b3da432a0765375"/>
          </v:shape>
          <o:OLEObject Type="Embed" ProgID="Equation.DSMT4" ShapeID="_x0000_i1065" DrawAspect="Content" ObjectID="_1703404365" r:id="rId8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4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510" w:dyaOrig="244">
          <v:shape id="_x0000_i1066" type="#_x0000_t75" alt="eqIddc531a2073984d9c87f35c055670f1cf" style="width:25.8pt;height:12pt" o:ole="">
            <v:imagedata r:id="rId88" o:title="eqIddc531a2073984d9c87f35c055670f1cf"/>
          </v:shape>
          <o:OLEObject Type="Embed" ProgID="Equation.DSMT4" ShapeID="_x0000_i1066" DrawAspect="Content" ObjectID="_1703404366" r:id="rId8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02" w:dyaOrig="250">
          <v:shape id="_x0000_i1067" type="#_x0000_t75" alt="eqId80de9c1c332c4b4d800d29e72f621e1d" style="width:65.4pt;height:12.6pt" o:ole="">
            <v:imagedata r:id="rId90" o:title="eqId80de9c1c332c4b4d800d29e72f621e1d"/>
          </v:shape>
          <o:OLEObject Type="Embed" ProgID="Equation.DSMT4" ShapeID="_x0000_i1067" DrawAspect="Content" ObjectID="_1703404367" r:id="rId9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8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581" w:dyaOrig="247">
          <v:shape id="_x0000_i1068" type="#_x0000_t75" alt="eqId9463148b8f7e4dd08f04d06b70b5bd55" style="width:28.8pt;height:12.6pt" o:ole="">
            <v:imagedata r:id="rId92" o:title="eqId9463148b8f7e4dd08f04d06b70b5bd55"/>
          </v:shape>
          <o:OLEObject Type="Embed" ProgID="Equation.DSMT4" ShapeID="_x0000_i1068" DrawAspect="Content" ObjectID="_1703404368" r:id="rId9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19" w:dyaOrig="251">
          <v:shape id="_x0000_i1069" type="#_x0000_t75" alt="eqId9d898f420d2d4476b2f89bdc4f7c9c96" style="width:66pt;height:12.6pt" o:ole="">
            <v:imagedata r:id="rId94" o:title="eqId9d898f420d2d4476b2f89bdc4f7c9c96"/>
          </v:shape>
          <o:OLEObject Type="Embed" ProgID="Equation.DSMT4" ShapeID="_x0000_i1069" DrawAspect="Content" ObjectID="_1703404369" r:id="rId95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562" w:dyaOrig="254">
          <v:shape id="_x0000_i1070" type="#_x0000_t75" alt="eqId38552370f7b241b8ac5a51f4872fed24" style="width:28.2pt;height:12.6pt" o:ole="">
            <v:imagedata r:id="rId96" o:title="eqId38552370f7b241b8ac5a51f4872fed24"/>
          </v:shape>
          <o:OLEObject Type="Embed" ProgID="Equation.DSMT4" ShapeID="_x0000_i1070" DrawAspect="Content" ObjectID="_1703404370" r:id="rId97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19" w:dyaOrig="251">
          <v:shape id="_x0000_i1071" type="#_x0000_t75" alt="eqId9db6db88e4cf4a76b53698c7cf80793d" style="width:66pt;height:12.6pt" o:ole="">
            <v:imagedata r:id="rId98" o:title="eqId9db6db88e4cf4a76b53698c7cf80793d"/>
          </v:shape>
          <o:OLEObject Type="Embed" ProgID="Equation.DSMT4" ShapeID="_x0000_i1071" DrawAspect="Content" ObjectID="_1703404371" r:id="rId99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……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598" w:dyaOrig="246">
          <v:shape id="_x0000_i1072" type="#_x0000_t75" alt="eqId2333b7d70f2b4ef6a368b13ed062273b" style="width:30pt;height:12.6pt" o:ole="">
            <v:imagedata r:id="rId100" o:title="eqId2333b7d70f2b4ef6a368b13ed062273b"/>
          </v:shape>
          <o:OLEObject Type="Embed" ProgID="Equation.DSMT4" ShapeID="_x0000_i1072" DrawAspect="Content" ObjectID="_1703404372" r:id="rId101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302" w:dyaOrig="250">
          <v:shape id="_x0000_i1073" type="#_x0000_t75" alt="eqId37e304f5a404409a9c64e88a26d03071" style="width:65.4pt;height:12.6pt" o:ole="">
            <v:imagedata r:id="rId102" o:title="eqId37e304f5a404409a9c64e88a26d03071"/>
          </v:shape>
          <o:OLEObject Type="Embed" ProgID="Equation.DSMT4" ShapeID="_x0000_i1073" DrawAspect="Content" ObjectID="_1703404373" r:id="rId10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，十位数为</w:t>
      </w:r>
      <w:r w:rsidRPr="008726ED">
        <w:rPr>
          <w:rFonts w:asciiTheme="minorEastAsia" w:eastAsiaTheme="minorEastAsia" w:hAnsiTheme="minorEastAsia"/>
          <w:sz w:val="24"/>
          <w:szCs w:val="24"/>
        </w:rPr>
        <w:t>8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可以发现规律，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的十位数字以</w:t>
      </w:r>
      <w:r w:rsidRPr="008726ED">
        <w:rPr>
          <w:rFonts w:asciiTheme="minorEastAsia" w:eastAsiaTheme="minorEastAsia" w:hAnsiTheme="minorEastAsia"/>
          <w:sz w:val="24"/>
          <w:szCs w:val="24"/>
        </w:rPr>
        <w:t>0,4,8,2,6</w:t>
      </w:r>
      <w:r w:rsidRPr="008726ED">
        <w:rPr>
          <w:rFonts w:asciiTheme="minorEastAsia" w:eastAsiaTheme="minorEastAsia" w:hAnsiTheme="minorEastAsia"/>
          <w:sz w:val="24"/>
          <w:szCs w:val="24"/>
        </w:rPr>
        <w:t>这五个数依次重复下去，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故在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492" w:dyaOrig="257">
          <v:shape id="_x0000_i1074" type="#_x0000_t75" alt="eqId9f8dd5194b5f44c4bfff99d798bbea62" style="width:24.6pt;height:12.6pt" o:ole="">
            <v:imagedata r:id="rId68" o:title="eqId9f8dd5194b5f44c4bfff99d798bbea62"/>
          </v:shape>
          <o:OLEObject Type="Embed" ProgID="Equation.DSMT4" ShapeID="_x0000_i1074" DrawAspect="Content" ObjectID="_1703404374" r:id="rId104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9,14,19,24</w:t>
      </w:r>
      <w:r w:rsidRPr="008726ED">
        <w:rPr>
          <w:rFonts w:asciiTheme="minorEastAsia" w:eastAsiaTheme="minorEastAsia" w:hAnsiTheme="minorEastAsia"/>
          <w:sz w:val="24"/>
          <w:szCs w:val="24"/>
        </w:rPr>
        <w:t>时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为十位数字是</w:t>
      </w:r>
      <w:r w:rsidRPr="008726ED">
        <w:rPr>
          <w:rFonts w:asciiTheme="minorEastAsia" w:eastAsiaTheme="minorEastAsia" w:hAnsiTheme="minorEastAsia"/>
          <w:sz w:val="24"/>
          <w:szCs w:val="24"/>
        </w:rPr>
        <w:t>8</w:t>
      </w:r>
      <w:r w:rsidRPr="008726ED">
        <w:rPr>
          <w:rFonts w:asciiTheme="minorEastAsia" w:eastAsiaTheme="minorEastAsia" w:hAnsiTheme="minorEastAsia"/>
          <w:sz w:val="24"/>
          <w:szCs w:val="24"/>
        </w:rPr>
        <w:t>的三位数，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∴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的取值可能有</w:t>
      </w:r>
      <w:r w:rsidRPr="008726ED">
        <w:rPr>
          <w:rFonts w:asciiTheme="minorEastAsia" w:eastAsiaTheme="minorEastAsia" w:hAnsiTheme="minorEastAsia"/>
          <w:sz w:val="24"/>
          <w:szCs w:val="24"/>
        </w:rPr>
        <w:t>5</w:t>
      </w:r>
      <w:r w:rsidRPr="008726ED">
        <w:rPr>
          <w:rFonts w:asciiTheme="minorEastAsia" w:eastAsiaTheme="minorEastAsia" w:hAnsiTheme="minorEastAsia"/>
          <w:sz w:val="24"/>
          <w:szCs w:val="24"/>
        </w:rPr>
        <w:t>种，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8726ED">
        <w:rPr>
          <w:rFonts w:asciiTheme="minorEastAsia" w:eastAsiaTheme="minorEastAsia" w:hAnsiTheme="minorEastAsia"/>
          <w:sz w:val="24"/>
          <w:szCs w:val="24"/>
        </w:rPr>
        <w:t>5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本题考查数字规律，不等式的性质，得出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的十位数字以</w:t>
      </w:r>
      <w:r w:rsidRPr="008726ED">
        <w:rPr>
          <w:rFonts w:asciiTheme="minorEastAsia" w:eastAsiaTheme="minorEastAsia" w:hAnsiTheme="minorEastAsia"/>
          <w:sz w:val="24"/>
          <w:szCs w:val="24"/>
        </w:rPr>
        <w:t>0,4,8,2,6</w:t>
      </w:r>
      <w:r w:rsidRPr="008726ED">
        <w:rPr>
          <w:rFonts w:asciiTheme="minorEastAsia" w:eastAsiaTheme="minorEastAsia" w:hAnsiTheme="minorEastAsia"/>
          <w:sz w:val="24"/>
          <w:szCs w:val="24"/>
        </w:rPr>
        <w:t>这五个数依次重复下去的规律是解题关键．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5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334" w:dyaOrig="307">
          <v:shape id="_x0000_i1075" type="#_x0000_t75" alt="eqId317ed84d205b4156847380f7e9f38b08" style="width:16.8pt;height:15.6pt" o:ole="">
            <v:imagedata r:id="rId105" o:title="eqId317ed84d205b4156847380f7e9f38b08"/>
          </v:shape>
          <o:OLEObject Type="Embed" ProgID="Equation.DSMT4" ShapeID="_x0000_i1075" DrawAspect="Content" ObjectID="_1703404375" r:id="rId106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（答案不唯一）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根据绝对值的性质可得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739" w:dyaOrig="255">
          <v:shape id="_x0000_i1076" type="#_x0000_t75" alt="eqId461f51e107a949079761b0d59334b99c" style="width:37.2pt;height:12.6pt" o:ole="">
            <v:imagedata r:id="rId107" o:title="eqId461f51e107a949079761b0d59334b99c"/>
          </v:shape>
          <o:OLEObject Type="Embed" ProgID="Equation.DSMT4" ShapeID="_x0000_i1076" DrawAspect="Content" ObjectID="_1703404376" r:id="rId108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，据此可得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76" w:dyaOrig="187">
          <v:shape id="_x0000_i1077" type="#_x0000_t75" alt="eqId70a27b6ddf6b478285353abb3b1f3741" style="width:9pt;height:9.6pt" o:ole="">
            <v:imagedata r:id="rId109" o:title="eqId70a27b6ddf6b478285353abb3b1f3741"/>
          </v:shape>
          <o:OLEObject Type="Embed" ProgID="Equation.DSMT4" ShapeID="_x0000_i1077" DrawAspect="Content" ObjectID="_1703404377" r:id="rId110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的取值范围，再根据无理数的定义求解即可．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解：</w:t>
      </w:r>
      <w:r w:rsidRPr="008726ED">
        <w:rPr>
          <w:rFonts w:asciiTheme="minorEastAsia" w:eastAsiaTheme="minorEastAsia" w:hAnsiTheme="minorEastAsia"/>
          <w:sz w:val="24"/>
          <w:szCs w:val="24"/>
        </w:rPr>
        <w:t>∵|2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-7|=7-2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 xml:space="preserve"> ∴2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-7≤0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 xml:space="preserve"> ∴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≤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11" w:dyaOrig="541">
          <v:shape id="_x0000_i1078" type="#_x0000_t75" alt="eqId757fa3a8e0bc4df9bd2f30045051a231" style="width:10.8pt;height:27pt" o:ole="">
            <v:imagedata r:id="rId111" o:title="eqId757fa3a8e0bc4df9bd2f30045051a231"/>
          </v:shape>
          <o:OLEObject Type="Embed" ProgID="Equation.DSMT4" ShapeID="_x0000_i1078" DrawAspect="Content" ObjectID="_1703404378" r:id="rId112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 xml:space="preserve"> ∴</w:t>
      </w:r>
      <w:r w:rsidRPr="008726ED">
        <w:rPr>
          <w:rFonts w:asciiTheme="minorEastAsia" w:eastAsiaTheme="minorEastAsia" w:hAnsiTheme="minorEastAsia"/>
          <w:sz w:val="24"/>
          <w:szCs w:val="24"/>
        </w:rPr>
        <w:t>符合条件的正无理数可以为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334" w:dyaOrig="307">
          <v:shape id="_x0000_i1079" type="#_x0000_t75" alt="eqId317ed84d205b4156847380f7e9f38b08" style="width:16.8pt;height:15.6pt" o:ole="">
            <v:imagedata r:id="rId105" o:title="eqId317ed84d205b4156847380f7e9f38b08"/>
          </v:shape>
          <o:OLEObject Type="Embed" ProgID="Equation.DSMT4" ShapeID="_x0000_i1079" DrawAspect="Content" ObjectID="_1703404379" r:id="rId113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（答案不唯一），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334" w:dyaOrig="307">
          <v:shape id="_x0000_i1080" type="#_x0000_t75" alt="eqId317ed84d205b4156847380f7e9f38b08" style="width:16.8pt;height:15.6pt" o:ole="">
            <v:imagedata r:id="rId105" o:title="eqId317ed84d205b4156847380f7e9f38b08"/>
          </v:shape>
          <o:OLEObject Type="Embed" ProgID="Equation.DSMT4" ShapeID="_x0000_i1080" DrawAspect="Content" ObjectID="_1703404380" r:id="rId114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（答案不唯一）．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本题考查了绝对值的意义，解一元一次不等式以及估算无理数的大小，解题的关键是掌握无理数的定义，注意初中范围内学习的无理数有：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94" w:dyaOrig="194">
          <v:shape id="_x0000_i1081" type="#_x0000_t75" alt="eqIdf1470514d3384b7d8224a7712ab506bd" style="width:9.6pt;height:9.6pt" o:ole="">
            <v:imagedata r:id="rId115" o:title="eqIdf1470514d3384b7d8224a7712ab506bd"/>
          </v:shape>
          <o:OLEObject Type="Embed" ProgID="Equation.DSMT4" ShapeID="_x0000_i1081" DrawAspect="Content" ObjectID="_1703404381" r:id="rId116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317" w:dyaOrig="251">
          <v:shape id="_x0000_i1082" type="#_x0000_t75" alt="eqIdc12500d69e0342b3be4db149b0244a7a" style="width:15.6pt;height:12.6pt" o:ole="">
            <v:imagedata r:id="rId117" o:title="eqIdc12500d69e0342b3be4db149b0244a7a"/>
          </v:shape>
          <o:OLEObject Type="Embed" ProgID="Equation.DSMT4" ShapeID="_x0000_i1082" DrawAspect="Content" ObjectID="_1703404382" r:id="rId118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等；开方开不尽的数；以及像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1285" w:dyaOrig="225">
          <v:shape id="_x0000_i1083" type="#_x0000_t75" alt="eqId2b0084f46e454599ad83ca7c176080e2" style="width:64.2pt;height:11.4pt" o:ole="">
            <v:imagedata r:id="rId119" o:title="eqId2b0084f46e454599ad83ca7c176080e2"/>
          </v:shape>
          <o:OLEObject Type="Embed" ProgID="Equation.DSMT4" ShapeID="_x0000_i1083" DrawAspect="Content" ObjectID="_1703404383" r:id="rId120"/>
        </w:object>
      </w:r>
      <w:r w:rsidRPr="008726ED">
        <w:rPr>
          <w:rFonts w:asciiTheme="minorEastAsia" w:eastAsiaTheme="minorEastAsia" w:hAnsiTheme="minorEastAsia"/>
          <w:sz w:val="24"/>
          <w:szCs w:val="24"/>
        </w:rPr>
        <w:t>，等有这样规律的数．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sz w:val="24"/>
          <w:szCs w:val="24"/>
        </w:rPr>
        <w:t>．（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）甲种商品每件进价为</w:t>
      </w:r>
      <w:r w:rsidRPr="008726ED">
        <w:rPr>
          <w:rFonts w:asciiTheme="minorEastAsia" w:eastAsiaTheme="minorEastAsia" w:hAnsiTheme="minorEastAsia"/>
          <w:sz w:val="24"/>
          <w:szCs w:val="24"/>
        </w:rPr>
        <w:t>100</w:t>
      </w:r>
      <w:r w:rsidRPr="008726ED">
        <w:rPr>
          <w:rFonts w:asciiTheme="minorEastAsia" w:eastAsiaTheme="minorEastAsia" w:hAnsiTheme="minorEastAsia"/>
          <w:sz w:val="24"/>
          <w:szCs w:val="24"/>
        </w:rPr>
        <w:t>，乙种商品每件进价</w:t>
      </w:r>
      <w:r w:rsidRPr="008726ED">
        <w:rPr>
          <w:rFonts w:asciiTheme="minorEastAsia" w:eastAsiaTheme="minorEastAsia" w:hAnsiTheme="minorEastAsia"/>
          <w:sz w:val="24"/>
          <w:szCs w:val="24"/>
        </w:rPr>
        <w:t>300</w:t>
      </w:r>
      <w:r w:rsidRPr="008726ED">
        <w:rPr>
          <w:rFonts w:asciiTheme="minorEastAsia" w:eastAsiaTheme="minorEastAsia" w:hAnsiTheme="minorEastAsia"/>
          <w:sz w:val="24"/>
          <w:szCs w:val="24"/>
        </w:rPr>
        <w:t>元；（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  <w:r w:rsidRPr="008726ED">
        <w:rPr>
          <w:rFonts w:asciiTheme="minorEastAsia" w:eastAsiaTheme="minorEastAsia" w:hAnsiTheme="minorEastAsia"/>
          <w:sz w:val="24"/>
          <w:szCs w:val="24"/>
        </w:rPr>
        <w:t>30</w:t>
      </w:r>
      <w:r w:rsidRPr="008726ED">
        <w:rPr>
          <w:rFonts w:asciiTheme="minorEastAsia" w:eastAsiaTheme="minorEastAsia" w:hAnsiTheme="minorEastAsia"/>
          <w:sz w:val="24"/>
          <w:szCs w:val="24"/>
        </w:rPr>
        <w:t>件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）设甲种商品每件进价为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元，乙种商品每件进价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8726ED">
        <w:rPr>
          <w:rFonts w:asciiTheme="minorEastAsia" w:eastAsiaTheme="minorEastAsia" w:hAnsiTheme="minorEastAsia"/>
          <w:sz w:val="24"/>
          <w:szCs w:val="24"/>
        </w:rPr>
        <w:t>元，根据等量关系：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件甲种商品的花费</w:t>
      </w:r>
      <w:r w:rsidRPr="008726ED">
        <w:rPr>
          <w:rFonts w:asciiTheme="minorEastAsia" w:eastAsiaTheme="minorEastAsia" w:hAnsiTheme="minorEastAsia"/>
          <w:sz w:val="24"/>
          <w:szCs w:val="24"/>
        </w:rPr>
        <w:t>+2</w:t>
      </w:r>
      <w:r w:rsidRPr="008726ED">
        <w:rPr>
          <w:rFonts w:asciiTheme="minorEastAsia" w:eastAsiaTheme="minorEastAsia" w:hAnsiTheme="minorEastAsia"/>
          <w:sz w:val="24"/>
          <w:szCs w:val="24"/>
        </w:rPr>
        <w:t>件乙种商</w:t>
      </w:r>
      <w:r w:rsidRPr="008726ED">
        <w:rPr>
          <w:rFonts w:asciiTheme="minorEastAsia" w:eastAsiaTheme="minorEastAsia" w:hAnsiTheme="minorEastAsia"/>
          <w:sz w:val="24"/>
          <w:szCs w:val="24"/>
        </w:rPr>
        <w:t>品的花费</w:t>
      </w:r>
      <w:r w:rsidRPr="008726ED">
        <w:rPr>
          <w:rFonts w:asciiTheme="minorEastAsia" w:eastAsiaTheme="minorEastAsia" w:hAnsiTheme="minorEastAsia"/>
          <w:sz w:val="24"/>
          <w:szCs w:val="24"/>
        </w:rPr>
        <w:t>=900</w:t>
      </w:r>
      <w:r w:rsidRPr="008726ED">
        <w:rPr>
          <w:rFonts w:asciiTheme="minorEastAsia" w:eastAsiaTheme="minorEastAsia" w:hAnsiTheme="minorEastAsia"/>
          <w:sz w:val="24"/>
          <w:szCs w:val="24"/>
        </w:rPr>
        <w:t>；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件甲种商品的花费</w:t>
      </w:r>
      <w:r w:rsidRPr="008726ED">
        <w:rPr>
          <w:rFonts w:asciiTheme="minorEastAsia" w:eastAsiaTheme="minorEastAsia" w:hAnsiTheme="minorEastAsia"/>
          <w:sz w:val="24"/>
          <w:szCs w:val="24"/>
        </w:rPr>
        <w:t>+1</w:t>
      </w:r>
      <w:r w:rsidRPr="008726ED">
        <w:rPr>
          <w:rFonts w:asciiTheme="minorEastAsia" w:eastAsiaTheme="minorEastAsia" w:hAnsiTheme="minorEastAsia"/>
          <w:sz w:val="24"/>
          <w:szCs w:val="24"/>
        </w:rPr>
        <w:t>件乙种商品的花费</w:t>
      </w:r>
      <w:r w:rsidRPr="008726ED">
        <w:rPr>
          <w:rFonts w:asciiTheme="minorEastAsia" w:eastAsiaTheme="minorEastAsia" w:hAnsiTheme="minorEastAsia"/>
          <w:sz w:val="24"/>
          <w:szCs w:val="24"/>
        </w:rPr>
        <w:t>=500</w:t>
      </w:r>
      <w:r w:rsidRPr="008726ED">
        <w:rPr>
          <w:rFonts w:asciiTheme="minorEastAsia" w:eastAsiaTheme="minorEastAsia" w:hAnsiTheme="minorEastAsia"/>
          <w:sz w:val="24"/>
          <w:szCs w:val="24"/>
        </w:rPr>
        <w:t>，即可列出方程组，解方程组即可；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）设该超市购进甲种商品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件，根据不等关系：甲商品的利润</w:t>
      </w:r>
      <w:r w:rsidRPr="008726ED">
        <w:rPr>
          <w:rFonts w:asciiTheme="minorEastAsia" w:eastAsiaTheme="minorEastAsia" w:hAnsiTheme="minorEastAsia"/>
          <w:sz w:val="24"/>
          <w:szCs w:val="24"/>
        </w:rPr>
        <w:t>+</w:t>
      </w:r>
      <w:r w:rsidRPr="008726ED">
        <w:rPr>
          <w:rFonts w:asciiTheme="minorEastAsia" w:eastAsiaTheme="minorEastAsia" w:hAnsiTheme="minorEastAsia"/>
          <w:sz w:val="24"/>
          <w:szCs w:val="24"/>
        </w:rPr>
        <w:t>乙商品的利润</w:t>
      </w:r>
      <w:r w:rsidRPr="008726ED">
        <w:rPr>
          <w:rFonts w:asciiTheme="minorEastAsia" w:eastAsiaTheme="minorEastAsia" w:hAnsiTheme="minorEastAsia"/>
          <w:sz w:val="24"/>
          <w:szCs w:val="24"/>
        </w:rPr>
        <w:t>≥6500</w:t>
      </w:r>
      <w:r w:rsidRPr="008726ED">
        <w:rPr>
          <w:rFonts w:asciiTheme="minorEastAsia" w:eastAsiaTheme="minorEastAsia" w:hAnsiTheme="minorEastAsia"/>
          <w:sz w:val="24"/>
          <w:szCs w:val="24"/>
        </w:rPr>
        <w:t>，列出不等式，不等式即可，再取不等式解集中最大的整数值即可．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）设甲种商品每件进价为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元，乙种商品每件进价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8726ED">
        <w:rPr>
          <w:rFonts w:asciiTheme="minorEastAsia" w:eastAsiaTheme="minorEastAsia" w:hAnsiTheme="minorEastAsia"/>
          <w:sz w:val="24"/>
          <w:szCs w:val="24"/>
        </w:rPr>
        <w:t>元，根据题意的</w:t>
      </w:r>
      <w:r w:rsidRPr="008726ED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object w:dxaOrig="1320" w:dyaOrig="634">
          <v:shape id="_x0000_i1084" type="#_x0000_t75" alt="eqId57296be6832d487b8f26c28e9e0aa5ee" style="width:66pt;height:31.8pt" o:ole="">
            <v:imagedata r:id="rId121" o:title="eqId57296be6832d487b8f26c28e9e0aa5ee"/>
          </v:shape>
          <o:OLEObject Type="Embed" ProgID="Equation.DSMT4" ShapeID="_x0000_i1084" DrawAspect="Content" ObjectID="_1703404384" r:id="rId122"/>
        </w:objec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解得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827" w:dyaOrig="630">
          <v:shape id="_x0000_i1085" type="#_x0000_t75" alt="eqId44c9876318ab4cd5ac09bf5ed87e4c62" style="width:41.4pt;height:31.8pt" o:ole="">
            <v:imagedata r:id="rId123" o:title="eqId44c9876318ab4cd5ac09bf5ed87e4c62"/>
          </v:shape>
          <o:OLEObject Type="Embed" ProgID="Equation.DSMT4" ShapeID="_x0000_i1085" DrawAspect="Content" ObjectID="_1703404385" r:id="rId124"/>
        </w:objec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故甲种商品每件进价为</w:t>
      </w:r>
      <w:r w:rsidRPr="008726ED">
        <w:rPr>
          <w:rFonts w:asciiTheme="minorEastAsia" w:eastAsiaTheme="minorEastAsia" w:hAnsiTheme="minorEastAsia"/>
          <w:sz w:val="24"/>
          <w:szCs w:val="24"/>
        </w:rPr>
        <w:t>100</w:t>
      </w:r>
      <w:r w:rsidRPr="008726ED">
        <w:rPr>
          <w:rFonts w:asciiTheme="minorEastAsia" w:eastAsiaTheme="minorEastAsia" w:hAnsiTheme="minorEastAsia"/>
          <w:sz w:val="24"/>
          <w:szCs w:val="24"/>
        </w:rPr>
        <w:t>，乙种商品每件进价</w:t>
      </w:r>
      <w:r w:rsidRPr="008726ED">
        <w:rPr>
          <w:rFonts w:asciiTheme="minorEastAsia" w:eastAsiaTheme="minorEastAsia" w:hAnsiTheme="minorEastAsia"/>
          <w:sz w:val="24"/>
          <w:szCs w:val="24"/>
        </w:rPr>
        <w:t>300</w:t>
      </w:r>
      <w:r w:rsidRPr="008726ED">
        <w:rPr>
          <w:rFonts w:asciiTheme="minorEastAsia" w:eastAsiaTheme="minorEastAsia" w:hAnsiTheme="minorEastAsia"/>
          <w:sz w:val="24"/>
          <w:szCs w:val="24"/>
        </w:rPr>
        <w:t>元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）设该超市购进甲种商品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件，根据题意得：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（</w:t>
      </w:r>
      <w:r w:rsidRPr="008726ED">
        <w:rPr>
          <w:rFonts w:asciiTheme="minorEastAsia" w:eastAsiaTheme="minorEastAsia" w:hAnsiTheme="minorEastAsia"/>
          <w:sz w:val="24"/>
          <w:szCs w:val="24"/>
        </w:rPr>
        <w:t>150</w:t>
      </w:r>
      <w:r w:rsidRPr="008726ED">
        <w:rPr>
          <w:rFonts w:asciiTheme="minorEastAsia" w:eastAsiaTheme="minorEastAsia" w:hAnsiTheme="minorEastAsia"/>
          <w:sz w:val="24"/>
          <w:szCs w:val="24"/>
        </w:rPr>
        <w:t>－</w:t>
      </w:r>
      <w:r w:rsidRPr="008726ED">
        <w:rPr>
          <w:rFonts w:asciiTheme="minorEastAsia" w:eastAsiaTheme="minorEastAsia" w:hAnsiTheme="minorEastAsia"/>
          <w:sz w:val="24"/>
          <w:szCs w:val="24"/>
        </w:rPr>
        <w:t>100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＋（</w:t>
      </w:r>
      <w:r w:rsidRPr="008726ED">
        <w:rPr>
          <w:rFonts w:asciiTheme="minorEastAsia" w:eastAsiaTheme="minorEastAsia" w:hAnsiTheme="minorEastAsia"/>
          <w:sz w:val="24"/>
          <w:szCs w:val="24"/>
        </w:rPr>
        <w:t>400</w:t>
      </w:r>
      <w:r w:rsidRPr="008726ED">
        <w:rPr>
          <w:rFonts w:asciiTheme="minorEastAsia" w:eastAsiaTheme="minorEastAsia" w:hAnsiTheme="minorEastAsia"/>
          <w:sz w:val="24"/>
          <w:szCs w:val="24"/>
        </w:rPr>
        <w:t>－</w:t>
      </w:r>
      <w:r w:rsidRPr="008726ED">
        <w:rPr>
          <w:rFonts w:asciiTheme="minorEastAsia" w:eastAsiaTheme="minorEastAsia" w:hAnsiTheme="minorEastAsia"/>
          <w:sz w:val="24"/>
          <w:szCs w:val="24"/>
        </w:rPr>
        <w:t>300</w:t>
      </w:r>
      <w:r w:rsidRPr="008726ED">
        <w:rPr>
          <w:rFonts w:asciiTheme="minorEastAsia" w:eastAsiaTheme="minorEastAsia" w:hAnsiTheme="minorEastAsia"/>
          <w:sz w:val="24"/>
          <w:szCs w:val="24"/>
        </w:rPr>
        <w:t>）（</w:t>
      </w:r>
      <w:r w:rsidRPr="008726ED">
        <w:rPr>
          <w:rFonts w:asciiTheme="minorEastAsia" w:eastAsiaTheme="minorEastAsia" w:hAnsiTheme="minorEastAsia"/>
          <w:sz w:val="24"/>
          <w:szCs w:val="24"/>
        </w:rPr>
        <w:t>80</w:t>
      </w:r>
      <w:r w:rsidRPr="008726ED">
        <w:rPr>
          <w:rFonts w:asciiTheme="minorEastAsia" w:eastAsiaTheme="minorEastAsia" w:hAnsiTheme="minorEastAsia"/>
          <w:sz w:val="24"/>
          <w:szCs w:val="24"/>
        </w:rPr>
        <w:t>－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  <w:r w:rsidRPr="008726ED">
        <w:rPr>
          <w:rFonts w:asciiTheme="minorEastAsia" w:eastAsiaTheme="minorEastAsia" w:hAnsiTheme="minorEastAsia"/>
          <w:sz w:val="24"/>
          <w:szCs w:val="24"/>
        </w:rPr>
        <w:t>≥6500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解得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≤30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∵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为整数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∴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8726ED">
        <w:rPr>
          <w:rFonts w:asciiTheme="minorEastAsia" w:eastAsiaTheme="minorEastAsia" w:hAnsiTheme="minorEastAsia"/>
          <w:sz w:val="24"/>
          <w:szCs w:val="24"/>
        </w:rPr>
        <w:t>的最大整数值为</w:t>
      </w:r>
      <w:r w:rsidRPr="008726ED">
        <w:rPr>
          <w:rFonts w:asciiTheme="minorEastAsia" w:eastAsiaTheme="minorEastAsia" w:hAnsiTheme="minorEastAsia"/>
          <w:sz w:val="24"/>
          <w:szCs w:val="24"/>
        </w:rPr>
        <w:t>30</w:t>
      </w:r>
      <w:r w:rsidRPr="008726ED">
        <w:rPr>
          <w:rFonts w:asciiTheme="minorEastAsia" w:eastAsiaTheme="minorEastAsia" w:hAnsiTheme="minorEastAsia"/>
          <w:sz w:val="24"/>
          <w:szCs w:val="24"/>
        </w:rPr>
        <w:t>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即该超市最多购进甲种商品</w:t>
      </w:r>
      <w:r w:rsidRPr="008726ED">
        <w:rPr>
          <w:rFonts w:asciiTheme="minorEastAsia" w:eastAsiaTheme="minorEastAsia" w:hAnsiTheme="minorEastAsia"/>
          <w:sz w:val="24"/>
          <w:szCs w:val="24"/>
        </w:rPr>
        <w:t>30</w:t>
      </w:r>
      <w:r w:rsidRPr="008726ED">
        <w:rPr>
          <w:rFonts w:asciiTheme="minorEastAsia" w:eastAsiaTheme="minorEastAsia" w:hAnsiTheme="minorEastAsia"/>
          <w:sz w:val="24"/>
          <w:szCs w:val="24"/>
        </w:rPr>
        <w:t>件．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本题考查了解二元一次方程组及解不等式的应用，关键是理解题意，找到等量关系和不等关系，然后列出方程组和不等式即可解决问题．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7</w:t>
      </w:r>
      <w:r w:rsidRPr="008726ED">
        <w:rPr>
          <w:rFonts w:asciiTheme="minorEastAsia" w:eastAsiaTheme="minorEastAsia" w:hAnsiTheme="minorEastAsia"/>
          <w:sz w:val="24"/>
          <w:szCs w:val="24"/>
        </w:rPr>
        <w:t>．（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）</w:t>
      </w:r>
      <w:r w:rsidRPr="008726ED">
        <w:rPr>
          <w:rFonts w:asciiTheme="minorEastAsia" w:eastAsiaTheme="minorEastAsia" w:hAnsiTheme="minorEastAsia"/>
          <w:sz w:val="24"/>
          <w:szCs w:val="24"/>
        </w:rPr>
        <w:t>25</w:t>
      </w:r>
      <w:r w:rsidRPr="008726ED">
        <w:rPr>
          <w:rFonts w:asciiTheme="minorEastAsia" w:eastAsiaTheme="minorEastAsia" w:hAnsiTheme="minorEastAsia"/>
          <w:sz w:val="24"/>
          <w:szCs w:val="24"/>
        </w:rPr>
        <w:t>台；（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）方案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23</w:t>
      </w:r>
      <w:r w:rsidRPr="008726ED">
        <w:rPr>
          <w:rFonts w:asciiTheme="minorEastAsia" w:eastAsiaTheme="minorEastAsia" w:hAnsiTheme="minorEastAsia"/>
          <w:sz w:val="24"/>
          <w:szCs w:val="24"/>
        </w:rPr>
        <w:t>台，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37</w:t>
      </w:r>
      <w:r w:rsidRPr="008726ED">
        <w:rPr>
          <w:rFonts w:asciiTheme="minorEastAsia" w:eastAsiaTheme="minorEastAsia" w:hAnsiTheme="minorEastAsia"/>
          <w:sz w:val="24"/>
          <w:szCs w:val="24"/>
        </w:rPr>
        <w:t>台；方案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24</w:t>
      </w:r>
      <w:r w:rsidRPr="008726ED">
        <w:rPr>
          <w:rFonts w:asciiTheme="minorEastAsia" w:eastAsiaTheme="minorEastAsia" w:hAnsiTheme="minorEastAsia"/>
          <w:sz w:val="24"/>
          <w:szCs w:val="24"/>
        </w:rPr>
        <w:t>台；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36</w:t>
      </w:r>
      <w:r w:rsidRPr="008726ED">
        <w:rPr>
          <w:rFonts w:asciiTheme="minorEastAsia" w:eastAsiaTheme="minorEastAsia" w:hAnsiTheme="minorEastAsia"/>
          <w:sz w:val="24"/>
          <w:szCs w:val="24"/>
        </w:rPr>
        <w:t>台；方案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25</w:t>
      </w:r>
      <w:r w:rsidRPr="008726ED">
        <w:rPr>
          <w:rFonts w:asciiTheme="minorEastAsia" w:eastAsiaTheme="minorEastAsia" w:hAnsiTheme="minorEastAsia"/>
          <w:sz w:val="24"/>
          <w:szCs w:val="24"/>
        </w:rPr>
        <w:t>台，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35</w:t>
      </w:r>
      <w:r w:rsidRPr="008726ED">
        <w:rPr>
          <w:rFonts w:asciiTheme="minorEastAsia" w:eastAsiaTheme="minorEastAsia" w:hAnsiTheme="minorEastAsia"/>
          <w:sz w:val="24"/>
          <w:szCs w:val="24"/>
        </w:rPr>
        <w:t>台．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(1)</w:t>
      </w:r>
      <w:r w:rsidRPr="008726ED">
        <w:rPr>
          <w:rFonts w:asciiTheme="minorEastAsia" w:eastAsiaTheme="minorEastAsia" w:hAnsiTheme="minorEastAsia"/>
          <w:sz w:val="24"/>
          <w:szCs w:val="24"/>
        </w:rPr>
        <w:t>设该垃圾处理厂购买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型号机器人，则购买</w:t>
      </w:r>
      <w:r w:rsidRPr="008726ED">
        <w:rPr>
          <w:rFonts w:asciiTheme="minorEastAsia" w:eastAsiaTheme="minorEastAsia" w:hAnsiTheme="minorEastAsia"/>
          <w:sz w:val="24"/>
          <w:szCs w:val="24"/>
        </w:rPr>
        <w:t>(60</w:t>
      </w:r>
      <w:r w:rsidRPr="008726ED">
        <w:rPr>
          <w:rFonts w:asciiTheme="minorEastAsia" w:eastAsiaTheme="minorEastAsia" w:hAnsiTheme="minorEastAsia"/>
          <w:sz w:val="24"/>
          <w:szCs w:val="24"/>
        </w:rPr>
        <w:t>一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)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型号机器人，根据购进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型号机器人的数量不少于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型号机器人的</w:t>
      </w:r>
      <w:r w:rsidRPr="008726ED">
        <w:rPr>
          <w:rFonts w:asciiTheme="minorEastAsia" w:eastAsiaTheme="minorEastAsia" w:hAnsiTheme="minorEastAsia"/>
          <w:sz w:val="24"/>
          <w:szCs w:val="24"/>
        </w:rPr>
        <w:t>1.4</w:t>
      </w:r>
      <w:r w:rsidRPr="008726ED">
        <w:rPr>
          <w:rFonts w:asciiTheme="minorEastAsia" w:eastAsiaTheme="minorEastAsia" w:hAnsiTheme="minorEastAsia"/>
          <w:sz w:val="24"/>
          <w:szCs w:val="24"/>
        </w:rPr>
        <w:t>倍，即可得出关于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的一元一次不等式，解之取其中的最大值即可得出结论；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(2)</w:t>
      </w:r>
      <w:r w:rsidRPr="008726ED">
        <w:rPr>
          <w:rFonts w:asciiTheme="minorEastAsia" w:eastAsiaTheme="minorEastAsia" w:hAnsiTheme="minorEastAsia"/>
          <w:sz w:val="24"/>
          <w:szCs w:val="24"/>
        </w:rPr>
        <w:t>根据总价</w:t>
      </w:r>
      <w:r w:rsidRPr="008726ED">
        <w:rPr>
          <w:rFonts w:asciiTheme="minorEastAsia" w:eastAsiaTheme="minorEastAsia" w:hAnsiTheme="minorEastAsia"/>
          <w:sz w:val="24"/>
          <w:szCs w:val="24"/>
        </w:rPr>
        <w:t>=</w:t>
      </w:r>
      <w:r w:rsidRPr="008726ED">
        <w:rPr>
          <w:rFonts w:asciiTheme="minorEastAsia" w:eastAsiaTheme="minorEastAsia" w:hAnsiTheme="minorEastAsia"/>
          <w:sz w:val="24"/>
          <w:szCs w:val="24"/>
        </w:rPr>
        <w:t>单价</w:t>
      </w:r>
      <w:r w:rsidRPr="008726ED">
        <w:rPr>
          <w:rFonts w:asciiTheme="minorEastAsia" w:eastAsiaTheme="minorEastAsia" w:hAnsiTheme="minorEastAsia"/>
          <w:sz w:val="24"/>
          <w:szCs w:val="24"/>
        </w:rPr>
        <w:t>×</w:t>
      </w:r>
      <w:r w:rsidRPr="008726ED">
        <w:rPr>
          <w:rFonts w:asciiTheme="minorEastAsia" w:eastAsiaTheme="minorEastAsia" w:hAnsiTheme="minorEastAsia"/>
          <w:sz w:val="24"/>
          <w:szCs w:val="24"/>
        </w:rPr>
        <w:t>数量，结合总价不超过</w:t>
      </w:r>
      <w:r w:rsidRPr="008726ED">
        <w:rPr>
          <w:rFonts w:asciiTheme="minorEastAsia" w:eastAsiaTheme="minorEastAsia" w:hAnsiTheme="minorEastAsia"/>
          <w:sz w:val="24"/>
          <w:szCs w:val="24"/>
        </w:rPr>
        <w:t>510</w:t>
      </w:r>
      <w:r w:rsidRPr="008726ED">
        <w:rPr>
          <w:rFonts w:asciiTheme="minorEastAsia" w:eastAsiaTheme="minorEastAsia" w:hAnsiTheme="minorEastAsia"/>
          <w:sz w:val="24"/>
          <w:szCs w:val="24"/>
        </w:rPr>
        <w:t>万元，即可得出关于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的一元一次不等式，解之即可得出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的取值范围，结合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为整数且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≤25</w:t>
      </w:r>
      <w:r w:rsidRPr="008726ED">
        <w:rPr>
          <w:rFonts w:asciiTheme="minorEastAsia" w:eastAsiaTheme="minorEastAsia" w:hAnsiTheme="minorEastAsia"/>
          <w:sz w:val="24"/>
          <w:szCs w:val="24"/>
        </w:rPr>
        <w:t>，即可得出各购买方案．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解：</w:t>
      </w:r>
      <w:r w:rsidRPr="008726ED">
        <w:rPr>
          <w:rFonts w:asciiTheme="minorEastAsia" w:eastAsiaTheme="minorEastAsia" w:hAnsiTheme="minorEastAsia"/>
          <w:sz w:val="24"/>
          <w:szCs w:val="24"/>
        </w:rPr>
        <w:t>(1)</w:t>
      </w:r>
      <w:r w:rsidRPr="008726ED">
        <w:rPr>
          <w:rFonts w:asciiTheme="minorEastAsia" w:eastAsiaTheme="minorEastAsia" w:hAnsiTheme="minorEastAsia"/>
          <w:sz w:val="24"/>
          <w:szCs w:val="24"/>
        </w:rPr>
        <w:t>设该垃圾处理厂购买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型号机器人，则购买</w:t>
      </w:r>
      <w:r w:rsidRPr="008726ED">
        <w:rPr>
          <w:rFonts w:asciiTheme="minorEastAsia" w:eastAsiaTheme="minorEastAsia" w:hAnsiTheme="minorEastAsia"/>
          <w:sz w:val="24"/>
          <w:szCs w:val="24"/>
        </w:rPr>
        <w:t>(60</w:t>
      </w:r>
      <w:r w:rsidRPr="008726ED">
        <w:rPr>
          <w:rFonts w:asciiTheme="minorEastAsia" w:eastAsiaTheme="minorEastAsia" w:hAnsiTheme="minorEastAsia"/>
          <w:sz w:val="24"/>
          <w:szCs w:val="24"/>
        </w:rPr>
        <w:t>一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)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型号机器人，依题意得：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i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60-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≥1.4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解得：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≤25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答：该垃圾处理厂最多购买</w:t>
      </w:r>
      <w:r w:rsidRPr="008726ED">
        <w:rPr>
          <w:rFonts w:asciiTheme="minorEastAsia" w:eastAsiaTheme="minorEastAsia" w:hAnsiTheme="minorEastAsia"/>
          <w:sz w:val="24"/>
          <w:szCs w:val="24"/>
        </w:rPr>
        <w:t>25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(2)</w:t>
      </w:r>
      <w:r w:rsidRPr="008726ED">
        <w:rPr>
          <w:rFonts w:asciiTheme="minorEastAsia" w:eastAsiaTheme="minorEastAsia" w:hAnsiTheme="minorEastAsia"/>
          <w:sz w:val="24"/>
          <w:szCs w:val="24"/>
        </w:rPr>
        <w:t>依题意得：</w:t>
      </w:r>
      <w:r w:rsidRPr="008726ED">
        <w:rPr>
          <w:rFonts w:asciiTheme="minorEastAsia" w:eastAsiaTheme="minorEastAsia" w:hAnsiTheme="minorEastAsia"/>
          <w:sz w:val="24"/>
          <w:szCs w:val="24"/>
        </w:rPr>
        <w:t>6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+10(60-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)≤510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解得：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≥</w:t>
      </w:r>
      <w:r w:rsidRPr="008726ED">
        <w:rPr>
          <w:rFonts w:asciiTheme="minorEastAsia" w:eastAsiaTheme="minorEastAsia" w:hAnsiTheme="minorEastAsia"/>
          <w:sz w:val="24"/>
          <w:szCs w:val="24"/>
        </w:rPr>
        <w:object w:dxaOrig="299" w:dyaOrig="533">
          <v:shape id="_x0000_i1086" type="#_x0000_t75" alt="eqIddaa3da2142734fd7a5424449b93bf592" style="width:15pt;height:26.4pt" o:ole="">
            <v:imagedata r:id="rId125" o:title="eqIddaa3da2142734fd7a5424449b93bf592"/>
          </v:shape>
          <o:OLEObject Type="Embed" ProgID="Equation.DSMT4" ShapeID="_x0000_i1086" DrawAspect="Content" ObjectID="_1703404386" r:id="rId126"/>
        </w:objec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又</w:t>
      </w:r>
      <w:r w:rsidRPr="008726ED">
        <w:rPr>
          <w:rFonts w:asciiTheme="minorEastAsia" w:eastAsiaTheme="minorEastAsia" w:hAnsiTheme="minorEastAsia"/>
          <w:sz w:val="24"/>
          <w:szCs w:val="24"/>
        </w:rPr>
        <w:t>∵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为整数，且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≤25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∴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8726ED">
        <w:rPr>
          <w:rFonts w:asciiTheme="minorEastAsia" w:eastAsiaTheme="minorEastAsia" w:hAnsiTheme="minorEastAsia"/>
          <w:sz w:val="24"/>
          <w:szCs w:val="24"/>
        </w:rPr>
        <w:t>可以取</w:t>
      </w:r>
      <w:r w:rsidRPr="008726ED">
        <w:rPr>
          <w:rFonts w:asciiTheme="minorEastAsia" w:eastAsiaTheme="minorEastAsia" w:hAnsiTheme="minorEastAsia"/>
          <w:sz w:val="24"/>
          <w:szCs w:val="24"/>
        </w:rPr>
        <w:t>23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24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  <w:r w:rsidRPr="008726ED">
        <w:rPr>
          <w:rFonts w:asciiTheme="minorEastAsia" w:eastAsiaTheme="minorEastAsia" w:hAnsiTheme="minorEastAsia"/>
          <w:sz w:val="24"/>
          <w:szCs w:val="24"/>
        </w:rPr>
        <w:t>25</w:t>
      </w:r>
      <w:r w:rsidRPr="008726ED">
        <w:rPr>
          <w:rFonts w:asciiTheme="minorEastAsia" w:eastAsiaTheme="minorEastAsia" w:hAnsiTheme="minorEastAsia"/>
          <w:sz w:val="24"/>
          <w:szCs w:val="24"/>
        </w:rPr>
        <w:t>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∴</w:t>
      </w:r>
      <w:r w:rsidRPr="008726ED">
        <w:rPr>
          <w:rFonts w:asciiTheme="minorEastAsia" w:eastAsiaTheme="minorEastAsia" w:hAnsiTheme="minorEastAsia"/>
          <w:sz w:val="24"/>
          <w:szCs w:val="24"/>
        </w:rPr>
        <w:t>共有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种购买方案，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方案</w:t>
      </w:r>
      <w:r w:rsidRPr="008726ED">
        <w:rPr>
          <w:rFonts w:asciiTheme="minorEastAsia" w:eastAsiaTheme="minorEastAsia" w:hAnsiTheme="minorEastAsia"/>
          <w:sz w:val="24"/>
          <w:szCs w:val="24"/>
        </w:rPr>
        <w:t>1</w:t>
      </w:r>
      <w:r w:rsidRPr="008726ED">
        <w:rPr>
          <w:rFonts w:asciiTheme="minorEastAsia" w:eastAsiaTheme="minorEastAsia" w:hAnsiTheme="minorEastAsia"/>
          <w:sz w:val="24"/>
          <w:szCs w:val="24"/>
        </w:rPr>
        <w:t>：购买</w:t>
      </w:r>
      <w:r w:rsidRPr="008726ED">
        <w:rPr>
          <w:rFonts w:asciiTheme="minorEastAsia" w:eastAsiaTheme="minorEastAsia" w:hAnsiTheme="minorEastAsia"/>
          <w:sz w:val="24"/>
          <w:szCs w:val="24"/>
        </w:rPr>
        <w:t>23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</w:t>
      </w:r>
      <w:r w:rsidRPr="008726ED">
        <w:rPr>
          <w:rFonts w:asciiTheme="minorEastAsia" w:eastAsiaTheme="minorEastAsia" w:hAnsiTheme="minorEastAsia"/>
          <w:sz w:val="24"/>
          <w:szCs w:val="24"/>
        </w:rPr>
        <w:t>37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型号机器人；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方案</w:t>
      </w:r>
      <w:r w:rsidRPr="008726ED">
        <w:rPr>
          <w:rFonts w:asciiTheme="minorEastAsia" w:eastAsiaTheme="minorEastAsia" w:hAnsiTheme="minorEastAsia"/>
          <w:sz w:val="24"/>
          <w:szCs w:val="24"/>
        </w:rPr>
        <w:t>2</w:t>
      </w:r>
      <w:r w:rsidRPr="008726ED">
        <w:rPr>
          <w:rFonts w:asciiTheme="minorEastAsia" w:eastAsiaTheme="minorEastAsia" w:hAnsiTheme="minorEastAsia"/>
          <w:sz w:val="24"/>
          <w:szCs w:val="24"/>
        </w:rPr>
        <w:t>：购买</w:t>
      </w:r>
      <w:r w:rsidRPr="008726ED">
        <w:rPr>
          <w:rFonts w:asciiTheme="minorEastAsia" w:eastAsiaTheme="minorEastAsia" w:hAnsiTheme="minorEastAsia"/>
          <w:sz w:val="24"/>
          <w:szCs w:val="24"/>
        </w:rPr>
        <w:t>24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</w:t>
      </w:r>
      <w:r w:rsidRPr="008726ED">
        <w:rPr>
          <w:rFonts w:asciiTheme="minorEastAsia" w:eastAsiaTheme="minorEastAsia" w:hAnsiTheme="minorEastAsia"/>
          <w:sz w:val="24"/>
          <w:szCs w:val="24"/>
        </w:rPr>
        <w:t>36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型号机器人；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方案</w:t>
      </w:r>
      <w:r w:rsidRPr="008726ED">
        <w:rPr>
          <w:rFonts w:asciiTheme="minorEastAsia" w:eastAsiaTheme="minorEastAsia" w:hAnsiTheme="minorEastAsia"/>
          <w:sz w:val="24"/>
          <w:szCs w:val="24"/>
        </w:rPr>
        <w:t>3</w:t>
      </w:r>
      <w:r w:rsidRPr="008726ED">
        <w:rPr>
          <w:rFonts w:asciiTheme="minorEastAsia" w:eastAsiaTheme="minorEastAsia" w:hAnsiTheme="minorEastAsia"/>
          <w:sz w:val="24"/>
          <w:szCs w:val="24"/>
        </w:rPr>
        <w:t>：购买</w:t>
      </w:r>
      <w:r w:rsidRPr="008726ED">
        <w:rPr>
          <w:rFonts w:asciiTheme="minorEastAsia" w:eastAsiaTheme="minorEastAsia" w:hAnsiTheme="minorEastAsia"/>
          <w:sz w:val="24"/>
          <w:szCs w:val="24"/>
        </w:rPr>
        <w:t>25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型号机器人，</w:t>
      </w:r>
      <w:r w:rsidRPr="008726ED">
        <w:rPr>
          <w:rFonts w:asciiTheme="minorEastAsia" w:eastAsiaTheme="minorEastAsia" w:hAnsiTheme="minorEastAsia"/>
          <w:sz w:val="24"/>
          <w:szCs w:val="24"/>
        </w:rPr>
        <w:t>35</w:t>
      </w:r>
      <w:r w:rsidRPr="008726ED">
        <w:rPr>
          <w:rFonts w:asciiTheme="minorEastAsia" w:eastAsiaTheme="minorEastAsia" w:hAnsiTheme="minorEastAsia"/>
          <w:sz w:val="24"/>
          <w:szCs w:val="24"/>
        </w:rPr>
        <w:t>台</w:t>
      </w:r>
      <w:r w:rsidRPr="008726ED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8726ED">
        <w:rPr>
          <w:rFonts w:asciiTheme="minorEastAsia" w:eastAsiaTheme="minorEastAsia" w:hAnsiTheme="minorEastAsia"/>
          <w:sz w:val="24"/>
          <w:szCs w:val="24"/>
        </w:rPr>
        <w:t>型号机器人．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E5E46" w:rsidRPr="008726ED" w:rsidRDefault="00A25B9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8726ED">
        <w:rPr>
          <w:rFonts w:asciiTheme="minorEastAsia" w:eastAsiaTheme="minorEastAsia" w:hAnsiTheme="minorEastAsia"/>
          <w:sz w:val="24"/>
          <w:szCs w:val="24"/>
        </w:rPr>
        <w:t>本题考查了一元一次不等式的应用，根据各数量之间的关系，正确列出一元一次不等式是解题的关键．</w:t>
      </w:r>
    </w:p>
    <w:sectPr w:rsidR="00EE5E46" w:rsidRPr="008726ED" w:rsidSect="007A55E5">
      <w:footerReference w:type="even" r:id="rId127"/>
      <w:footerReference w:type="default" r:id="rId12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B9E" w:rsidRDefault="00A25B9E">
      <w:r>
        <w:separator/>
      </w:r>
    </w:p>
  </w:endnote>
  <w:endnote w:type="continuationSeparator" w:id="0">
    <w:p w:rsidR="00A25B9E" w:rsidRDefault="00A2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A25B9E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8726E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726ED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8726E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726ED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A25B9E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A25B9E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8726ED">
      <w:rPr>
        <w:noProof/>
      </w:rPr>
      <w:instrText>4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8726ED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8726ED">
      <w:rPr>
        <w:noProof/>
      </w:rPr>
      <w:instrText>5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8726ED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A25B9E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8726ED">
      <w:rPr>
        <w:noProof/>
      </w:rPr>
      <w:instrText>5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8726ED">
      <w:rPr>
        <w:noProof/>
      </w:rPr>
      <w:t>5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8726ED">
      <w:rPr>
        <w:noProof/>
      </w:rPr>
      <w:instrText>5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8726ED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B9E" w:rsidRDefault="00A25B9E">
      <w:r>
        <w:separator/>
      </w:r>
    </w:p>
  </w:footnote>
  <w:footnote w:type="continuationSeparator" w:id="0">
    <w:p w:rsidR="00A25B9E" w:rsidRDefault="00A25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726ED"/>
    <w:rsid w:val="009C0381"/>
    <w:rsid w:val="009C38D0"/>
    <w:rsid w:val="009E1FB8"/>
    <w:rsid w:val="009E611B"/>
    <w:rsid w:val="00A0138B"/>
    <w:rsid w:val="00A25B9E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E5E46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oleObject" Target="embeddings/oleObject6.bin"/><Relationship Id="rId42" Type="http://schemas.openxmlformats.org/officeDocument/2006/relationships/footer" Target="footer2.xml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9.bin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6" Type="http://schemas.openxmlformats.org/officeDocument/2006/relationships/image" Target="media/image7.wmf"/><Relationship Id="rId107" Type="http://schemas.openxmlformats.org/officeDocument/2006/relationships/image" Target="media/image47.wmf"/><Relationship Id="rId11" Type="http://schemas.openxmlformats.org/officeDocument/2006/relationships/image" Target="media/image3.png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74" Type="http://schemas.openxmlformats.org/officeDocument/2006/relationships/image" Target="media/image31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5.wmf"/><Relationship Id="rId123" Type="http://schemas.openxmlformats.org/officeDocument/2006/relationships/image" Target="media/image54.wmf"/><Relationship Id="rId128" Type="http://schemas.openxmlformats.org/officeDocument/2006/relationships/footer" Target="footer4.xml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oleObject" Target="embeddings/oleObject45.bin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43" Type="http://schemas.openxmlformats.org/officeDocument/2006/relationships/image" Target="media/image16.png"/><Relationship Id="rId48" Type="http://schemas.openxmlformats.org/officeDocument/2006/relationships/image" Target="media/image19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18" Type="http://schemas.openxmlformats.org/officeDocument/2006/relationships/oleObject" Target="embeddings/oleObject58.bin"/><Relationship Id="rId80" Type="http://schemas.openxmlformats.org/officeDocument/2006/relationships/image" Target="media/image34.wmf"/><Relationship Id="rId85" Type="http://schemas.openxmlformats.org/officeDocument/2006/relationships/oleObject" Target="embeddings/oleObject40.bin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1.bin"/><Relationship Id="rId129" Type="http://schemas.openxmlformats.org/officeDocument/2006/relationships/fontTable" Target="fontTable.xml"/><Relationship Id="rId54" Type="http://schemas.openxmlformats.org/officeDocument/2006/relationships/image" Target="media/image22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2.wmf"/><Relationship Id="rId44" Type="http://schemas.openxmlformats.org/officeDocument/2006/relationships/image" Target="media/image17.wmf"/><Relationship Id="rId60" Type="http://schemas.openxmlformats.org/officeDocument/2006/relationships/image" Target="media/image24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7.wmf"/><Relationship Id="rId130" Type="http://schemas.openxmlformats.org/officeDocument/2006/relationships/theme" Target="theme/theme1.xml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image" Target="media/image15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2.wmf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5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19.bin"/><Relationship Id="rId66" Type="http://schemas.openxmlformats.org/officeDocument/2006/relationships/image" Target="media/image27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0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5.wmf"/><Relationship Id="rId19" Type="http://schemas.openxmlformats.org/officeDocument/2006/relationships/oleObject" Target="embeddings/oleObject4.bin"/><Relationship Id="rId14" Type="http://schemas.openxmlformats.org/officeDocument/2006/relationships/image" Target="media/image6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4.wmf"/><Relationship Id="rId105" Type="http://schemas.openxmlformats.org/officeDocument/2006/relationships/image" Target="media/image46.wmf"/><Relationship Id="rId126" Type="http://schemas.openxmlformats.org/officeDocument/2006/relationships/oleObject" Target="embeddings/oleObject62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0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3.wmf"/><Relationship Id="rId121" Type="http://schemas.openxmlformats.org/officeDocument/2006/relationships/image" Target="media/image53.wmf"/><Relationship Id="rId3" Type="http://schemas.microsoft.com/office/2007/relationships/stylesWithEffects" Target="stylesWithEffects.xml"/><Relationship Id="rId25" Type="http://schemas.openxmlformats.org/officeDocument/2006/relationships/oleObject" Target="embeddings/oleObject8.bin"/><Relationship Id="rId46" Type="http://schemas.openxmlformats.org/officeDocument/2006/relationships/image" Target="media/image18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7.bin"/><Relationship Id="rId20" Type="http://schemas.openxmlformats.org/officeDocument/2006/relationships/oleObject" Target="embeddings/oleObject5.bin"/><Relationship Id="rId41" Type="http://schemas.openxmlformats.org/officeDocument/2006/relationships/footer" Target="footer1.xml"/><Relationship Id="rId62" Type="http://schemas.openxmlformats.org/officeDocument/2006/relationships/image" Target="media/image25.wmf"/><Relationship Id="rId83" Type="http://schemas.openxmlformats.org/officeDocument/2006/relationships/oleObject" Target="embeddings/oleObject39.bin"/><Relationship Id="rId88" Type="http://schemas.openxmlformats.org/officeDocument/2006/relationships/image" Target="media/image38.wmf"/><Relationship Id="rId111" Type="http://schemas.openxmlformats.org/officeDocument/2006/relationships/image" Target="media/image49.wmf"/><Relationship Id="rId15" Type="http://schemas.openxmlformats.org/officeDocument/2006/relationships/oleObject" Target="embeddings/oleObject2.bin"/><Relationship Id="rId36" Type="http://schemas.openxmlformats.org/officeDocument/2006/relationships/image" Target="media/image14.wmf"/><Relationship Id="rId57" Type="http://schemas.openxmlformats.org/officeDocument/2006/relationships/image" Target="media/image23.wmf"/><Relationship Id="rId106" Type="http://schemas.openxmlformats.org/officeDocument/2006/relationships/oleObject" Target="embeddings/oleObject51.bin"/><Relationship Id="rId127" Type="http://schemas.openxmlformats.org/officeDocument/2006/relationships/footer" Target="footer3.xml"/><Relationship Id="rId10" Type="http://schemas.openxmlformats.org/officeDocument/2006/relationships/image" Target="media/image2.png"/><Relationship Id="rId31" Type="http://schemas.openxmlformats.org/officeDocument/2006/relationships/image" Target="media/image12.wmf"/><Relationship Id="rId52" Type="http://schemas.openxmlformats.org/officeDocument/2006/relationships/image" Target="media/image21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3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6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99DB6-0017-4580-BD35-693CA488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726</Words>
  <Characters>4141</Characters>
  <Application>Microsoft Office Word</Application>
  <DocSecurity>0</DocSecurity>
  <Lines>34</Lines>
  <Paragraphs>9</Paragraphs>
  <ScaleCrop>false</ScaleCrop>
  <Company>zxxk.com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Magicbook</cp:lastModifiedBy>
  <cp:revision>11</cp:revision>
  <dcterms:created xsi:type="dcterms:W3CDTF">2011-01-13T09:46:00Z</dcterms:created>
  <dcterms:modified xsi:type="dcterms:W3CDTF">2022-01-11T03:04:00Z</dcterms:modified>
</cp:coreProperties>
</file>