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三亚市九年级下册</w:t>
      </w:r>
    </w:p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  <w:r>
        <w:rPr>
          <w:rFonts w:hint="eastAsia" w:ascii="宋体" w:cs="宋体"/>
          <w:b/>
          <w:sz w:val="24"/>
          <w:szCs w:val="24"/>
          <w:lang w:val="en-US" w:eastAsia="zh-CN"/>
        </w:rPr>
        <w:t>与性质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cs="宋体"/>
          <w:b w:val="0"/>
          <w:bCs/>
          <w:sz w:val="24"/>
          <w:szCs w:val="24"/>
          <w:lang w:val="en-US" w:eastAsia="zh-CN"/>
        </w:rPr>
        <w:t>1、正投影的义：</w:t>
      </w:r>
      <w:r>
        <w:rPr>
          <w:rFonts w:hint="eastAsia" w:ascii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ascii="Times New Roman" w:hAnsi="Times New Roman" w:cs="Times New Roman"/>
          <w:sz w:val="24"/>
          <w:szCs w:val="24"/>
        </w:rPr>
        <w:t>正投影的性质：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(1)当物体的某个面平行投影面时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这个面的正投影与这个面的__________完</w:t>
      </w:r>
      <w:r>
        <w:rPr>
          <w:rFonts w:hint="eastAsia" w:ascii="Times New Roman" w:hAnsi="Times New Roman" w:cs="Times New Roman"/>
          <w:sz w:val="24"/>
          <w:szCs w:val="24"/>
        </w:rPr>
        <w:t>全相同；</w:t>
      </w:r>
    </w:p>
    <w:p>
      <w:pPr>
        <w:pStyle w:val="2"/>
        <w:spacing w:line="360" w:lineRule="auto"/>
        <w:ind w:firstLine="480" w:firstLineChars="200"/>
        <w:rPr>
          <w:rFonts w:hint="eastAsia" w:ascii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2)物体的正投影的形状、大小与它相对于投影面的位置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填“</w:t>
      </w:r>
      <w:r>
        <w:rPr>
          <w:rFonts w:ascii="Times New Roman" w:hAnsi="Times New Roman" w:cs="Times New Roman"/>
          <w:sz w:val="24"/>
          <w:szCs w:val="24"/>
        </w:rPr>
        <w:t>有关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”或“无关”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cs="宋体"/>
          <w:b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10" w:firstLineChars="100"/>
        <w:textAlignment w:val="auto"/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一、选择题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1、</w:t>
      </w:r>
      <w:r>
        <w:rPr>
          <w:b w:val="0"/>
          <w:bCs/>
        </w:rPr>
        <w:t>下面是矩形在水平面上的投影，属于正投影的是(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A．</w:t>
      </w:r>
      <w:r>
        <w:rPr>
          <w:b w:val="0"/>
          <w:bCs/>
        </w:rPr>
        <w:drawing>
          <wp:inline distT="0" distB="0" distL="114300" distR="114300">
            <wp:extent cx="762000" cy="847725"/>
            <wp:effectExtent l="0" t="0" r="0" b="5715"/>
            <wp:docPr id="1862803518" name="图片 18628035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803518" name="图片 186280351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b w:val="0"/>
          <w:bCs/>
        </w:rPr>
        <w:drawing>
          <wp:inline distT="0" distB="0" distL="114300" distR="114300">
            <wp:extent cx="790575" cy="857250"/>
            <wp:effectExtent l="0" t="0" r="1905" b="11430"/>
            <wp:docPr id="449861364" name="图片 4498613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861364" name="图片 44986136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b w:val="0"/>
          <w:bCs/>
        </w:rPr>
        <w:drawing>
          <wp:inline distT="0" distB="0" distL="114300" distR="114300">
            <wp:extent cx="819150" cy="876300"/>
            <wp:effectExtent l="0" t="0" r="3810" b="7620"/>
            <wp:docPr id="597436415" name="图片 5974364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436415" name="图片 59743641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b w:val="0"/>
          <w:bCs/>
        </w:rPr>
        <w:drawing>
          <wp:inline distT="0" distB="0" distL="114300" distR="114300">
            <wp:extent cx="828675" cy="838200"/>
            <wp:effectExtent l="0" t="0" r="9525" b="0"/>
            <wp:docPr id="1279109159" name="图片 12791091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109159" name="图片 127910915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rFonts w:hint="eastAsia" w:ascii="宋体" w:cs="宋体"/>
          <w:b w:val="0"/>
          <w:bCs/>
          <w:sz w:val="24"/>
          <w:szCs w:val="24"/>
          <w:lang w:val="en-US" w:eastAsia="zh-CN"/>
        </w:rPr>
        <w:t>2、</w:t>
      </w:r>
      <w:r>
        <w:rPr>
          <w:b w:val="0"/>
          <w:bCs/>
        </w:rPr>
        <w:t>当投影线由上到下照射水杯时，如图所示，那么水杯的正投影是（    ）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600075" cy="1000125"/>
            <wp:effectExtent l="0" t="0" r="9525" b="5715"/>
            <wp:docPr id="100042" name="图片 100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609600" cy="590550"/>
            <wp:effectExtent l="0" t="0" r="0" b="3810"/>
            <wp:docPr id="100043" name="图片 100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619125" cy="628650"/>
            <wp:effectExtent l="0" t="0" r="5715" b="11430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457200" cy="552450"/>
            <wp:effectExtent l="0" t="0" r="0" b="11430"/>
            <wp:docPr id="100045" name="图片 100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609600" cy="523875"/>
            <wp:effectExtent l="0" t="0" r="0" b="9525"/>
            <wp:docPr id="100046" name="图片 1000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3、当某一几何体在投影面P前的摆放位置确定后，改变它与投影面P之间的距离，其正投影    （   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>A.不发生变化       B.变大              C.变小             D.无法确定</w:t>
      </w:r>
    </w:p>
    <w:p>
      <w:pPr>
        <w:pStyle w:val="7"/>
        <w:spacing w:line="360" w:lineRule="auto"/>
      </w:pPr>
      <w:r>
        <w:rPr>
          <w:rFonts w:hint="eastAsia"/>
          <w:lang w:val="en-US" w:eastAsia="zh-CN"/>
        </w:rPr>
        <w:t>4、</w:t>
      </w:r>
      <w:r>
        <w:t>如图的几何体是由一些小正方形组合而成的，则这个几何体的</w:t>
      </w:r>
      <w:r>
        <w:rPr>
          <w:rFonts w:hAnsi="宋体"/>
          <w:color w:val="000000"/>
          <w:kern w:val="0"/>
        </w:rPr>
        <w:t>从上往下看的</w:t>
      </w:r>
      <w:r>
        <w:rPr>
          <w:rFonts w:hint="eastAsia"/>
          <w:szCs w:val="21"/>
        </w:rPr>
        <w:t>正</w:t>
      </w:r>
      <w:r>
        <w:rPr>
          <w:szCs w:val="21"/>
        </w:rPr>
        <w:t>投影</w:t>
      </w:r>
      <w:r>
        <w:t>是（　　）</w:t>
      </w:r>
    </w:p>
    <w:p>
      <w:pPr>
        <w:spacing w:line="360" w:lineRule="auto"/>
        <w:jc w:val="center"/>
        <w:rPr>
          <w:rFonts w:hint="eastAsia"/>
        </w:rPr>
      </w:pPr>
      <w:r>
        <w:drawing>
          <wp:inline distT="0" distB="0" distL="114300" distR="114300">
            <wp:extent cx="1142365" cy="895350"/>
            <wp:effectExtent l="0" t="0" r="635" b="381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/>
          <w:color w:val="000000"/>
          <w:szCs w:val="21"/>
        </w:rPr>
        <w:t>（第</w:t>
      </w:r>
      <w:r>
        <w:rPr>
          <w:rFonts w:hint="eastAsia" w:ascii="Times New Roman" w:hAnsi="Times New Roman"/>
          <w:color w:val="000000"/>
          <w:szCs w:val="21"/>
        </w:rPr>
        <w:t>3</w:t>
      </w:r>
      <w:r>
        <w:rPr>
          <w:rFonts w:ascii="Times New Roman"/>
          <w:color w:val="000000"/>
          <w:szCs w:val="21"/>
        </w:rPr>
        <w:t>题）</w:t>
      </w:r>
    </w:p>
    <w:p>
      <w:pPr>
        <w:snapToGrid w:val="0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drawing>
          <wp:inline distT="0" distB="0" distL="114300" distR="114300">
            <wp:extent cx="571500" cy="571500"/>
            <wp:effectExtent l="0" t="0" r="7620" b="7620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       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．</w:t>
      </w:r>
      <w:r>
        <w:drawing>
          <wp:inline distT="0" distB="0" distL="114300" distR="114300">
            <wp:extent cx="590550" cy="561975"/>
            <wp:effectExtent l="0" t="0" r="3810" b="190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．</w:t>
      </w:r>
      <w:r>
        <w:drawing>
          <wp:inline distT="0" distB="0" distL="114300" distR="114300">
            <wp:extent cx="857250" cy="571500"/>
            <wp:effectExtent l="0" t="0" r="11430" b="762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        D</w:t>
      </w:r>
      <w:r>
        <w:rPr>
          <w:rFonts w:hint="eastAsia" w:ascii="Times New Roman" w:hAnsi="Times New Roman"/>
          <w:szCs w:val="21"/>
        </w:rPr>
        <w:t>．</w:t>
      </w:r>
      <w:r>
        <w:drawing>
          <wp:inline distT="0" distB="0" distL="114300" distR="114300">
            <wp:extent cx="857250" cy="571500"/>
            <wp:effectExtent l="0" t="0" r="11430" b="7620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pStyle w:val="7"/>
        <w:tabs>
          <w:tab w:val="left" w:pos="225"/>
          <w:tab w:val="left" w:pos="555"/>
          <w:tab w:val="left" w:pos="1995"/>
          <w:tab w:val="left" w:pos="2325"/>
          <w:tab w:val="left" w:pos="3765"/>
          <w:tab w:val="left" w:pos="4095"/>
          <w:tab w:val="left" w:pos="5535"/>
          <w:tab w:val="left" w:pos="5865"/>
        </w:tabs>
        <w:spacing w:line="360" w:lineRule="auto"/>
        <w:rPr>
          <w:rFonts w:hint="eastAsia" w:hAnsi="Times New Roman"/>
          <w:szCs w:val="21"/>
        </w:rPr>
      </w:pPr>
      <w:r>
        <w:rPr>
          <w:rFonts w:hint="eastAsia" w:hAnsi="Times New Roman"/>
          <w:szCs w:val="21"/>
        </w:rPr>
        <w:t>5</w:t>
      </w:r>
      <w:r>
        <w:rPr>
          <w:rFonts w:hint="eastAsia" w:hAnsi="Times New Roman"/>
          <w:szCs w:val="21"/>
          <w:lang w:eastAsia="zh-CN"/>
        </w:rPr>
        <w:t>、</w:t>
      </w:r>
      <w:r>
        <w:rPr>
          <w:rFonts w:hAnsi="Times New Roman"/>
          <w:szCs w:val="21"/>
        </w:rPr>
        <w:t>用5个</w:t>
      </w:r>
      <w:r>
        <w:rPr>
          <w:rFonts w:hint="eastAsia" w:hAnsi="Times New Roman"/>
          <w:szCs w:val="21"/>
        </w:rPr>
        <w:t>棱长为1</w:t>
      </w:r>
      <w:r>
        <w:rPr>
          <w:rFonts w:hAnsi="Times New Roman"/>
          <w:szCs w:val="21"/>
        </w:rPr>
        <w:t>的小正方体组合成如图所示的立体图形，</w:t>
      </w:r>
      <w:r>
        <w:tab/>
      </w:r>
      <w:r>
        <w:t>则这个立体图形的</w:t>
      </w:r>
      <w:r>
        <w:rPr>
          <w:rFonts w:hAnsi="宋体"/>
          <w:color w:val="000000"/>
          <w:kern w:val="0"/>
        </w:rPr>
        <w:t>从</w:t>
      </w:r>
      <w:r>
        <w:rPr>
          <w:rFonts w:hint="eastAsia" w:hAnsi="宋体"/>
          <w:color w:val="000000"/>
          <w:kern w:val="0"/>
        </w:rPr>
        <w:t>前</w:t>
      </w:r>
      <w:r>
        <w:rPr>
          <w:rFonts w:hAnsi="宋体"/>
          <w:color w:val="000000"/>
          <w:kern w:val="0"/>
        </w:rPr>
        <w:t>往</w:t>
      </w:r>
      <w:r>
        <w:rPr>
          <w:rFonts w:hint="eastAsia" w:hAnsi="宋体"/>
          <w:color w:val="000000"/>
          <w:kern w:val="0"/>
        </w:rPr>
        <w:t>后</w:t>
      </w:r>
      <w:r>
        <w:rPr>
          <w:rFonts w:hAnsi="宋体"/>
          <w:color w:val="000000"/>
          <w:kern w:val="0"/>
        </w:rPr>
        <w:t>看的</w:t>
      </w:r>
      <w:r>
        <w:rPr>
          <w:rFonts w:hint="eastAsia"/>
          <w:szCs w:val="21"/>
        </w:rPr>
        <w:t>正</w:t>
      </w:r>
      <w:r>
        <w:rPr>
          <w:szCs w:val="21"/>
        </w:rPr>
        <w:t>投影</w:t>
      </w:r>
      <w:r>
        <w:rPr>
          <w:rFonts w:hint="eastAsia"/>
          <w:szCs w:val="21"/>
        </w:rPr>
        <w:t>的面积</w:t>
      </w:r>
      <w:r>
        <w:t>是</w:t>
      </w:r>
      <w:r>
        <w:rPr>
          <w:rFonts w:hAnsi="Times New Roman"/>
          <w:u w:val="single"/>
        </w:rPr>
        <w:t xml:space="preserve">       </w:t>
      </w:r>
      <w:r>
        <w:rPr>
          <w:rFonts w:hint="eastAsia" w:hAnsi="Times New Roman"/>
          <w:szCs w:val="21"/>
        </w:rPr>
        <w:t>，</w:t>
      </w:r>
      <w:r>
        <w:rPr>
          <w:rFonts w:hAnsi="宋体"/>
          <w:color w:val="000000"/>
          <w:kern w:val="0"/>
        </w:rPr>
        <w:t>从</w:t>
      </w:r>
      <w:r>
        <w:rPr>
          <w:rFonts w:hint="eastAsia" w:hAnsi="宋体"/>
          <w:color w:val="000000"/>
          <w:kern w:val="0"/>
        </w:rPr>
        <w:t>左</w:t>
      </w:r>
      <w:r>
        <w:rPr>
          <w:rFonts w:hAnsi="宋体"/>
          <w:color w:val="000000"/>
          <w:kern w:val="0"/>
        </w:rPr>
        <w:t>往</w:t>
      </w:r>
      <w:r>
        <w:rPr>
          <w:rFonts w:hint="eastAsia" w:hAnsi="宋体"/>
          <w:color w:val="000000"/>
          <w:kern w:val="0"/>
        </w:rPr>
        <w:t>右</w:t>
      </w:r>
      <w:r>
        <w:rPr>
          <w:rFonts w:hAnsi="宋体"/>
          <w:color w:val="000000"/>
          <w:kern w:val="0"/>
        </w:rPr>
        <w:t>看的</w:t>
      </w:r>
      <w:r>
        <w:rPr>
          <w:rFonts w:hint="eastAsia"/>
          <w:szCs w:val="21"/>
        </w:rPr>
        <w:t>正</w:t>
      </w:r>
      <w:r>
        <w:rPr>
          <w:szCs w:val="21"/>
        </w:rPr>
        <w:t>投影</w:t>
      </w:r>
      <w:r>
        <w:rPr>
          <w:rFonts w:hint="eastAsia"/>
          <w:szCs w:val="21"/>
        </w:rPr>
        <w:t>的面积是</w:t>
      </w:r>
      <w:r>
        <w:rPr>
          <w:rFonts w:hAnsi="Times New Roman"/>
          <w:u w:val="single"/>
        </w:rPr>
        <w:t xml:space="preserve">        </w:t>
      </w:r>
      <w:r>
        <w:rPr>
          <w:rFonts w:hint="eastAsia" w:hAnsi="Times New Roman"/>
          <w:szCs w:val="21"/>
        </w:rPr>
        <w:t>．</w:t>
      </w:r>
    </w:p>
    <w:p>
      <w:pPr>
        <w:pStyle w:val="7"/>
        <w:tabs>
          <w:tab w:val="left" w:pos="225"/>
          <w:tab w:val="left" w:pos="555"/>
          <w:tab w:val="left" w:pos="1995"/>
          <w:tab w:val="left" w:pos="2325"/>
          <w:tab w:val="left" w:pos="3765"/>
          <w:tab w:val="left" w:pos="4095"/>
          <w:tab w:val="left" w:pos="5535"/>
          <w:tab w:val="left" w:pos="5865"/>
        </w:tabs>
        <w:spacing w:line="360" w:lineRule="auto"/>
        <w:jc w:val="center"/>
        <w:rPr>
          <w:rFonts w:hint="eastAsia" w:hAnsi="Times New Roman"/>
          <w:szCs w:val="21"/>
        </w:rPr>
      </w:pPr>
      <w:r>
        <w:rPr>
          <w:rFonts w:hAnsi="Times New Roman"/>
          <w:szCs w:val="21"/>
        </w:rPr>
        <w:drawing>
          <wp:inline distT="0" distB="0" distL="114300" distR="114300">
            <wp:extent cx="1035050" cy="977900"/>
            <wp:effectExtent l="0" t="0" r="1270" b="1270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1212" b="1282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（第</w:t>
      </w:r>
      <w:r>
        <w:rPr>
          <w:rFonts w:hint="eastAsia" w:ascii="Times New Roman" w:hAnsi="Times New Roman"/>
          <w:color w:val="000000"/>
          <w:szCs w:val="21"/>
        </w:rPr>
        <w:t>5</w:t>
      </w:r>
      <w:r>
        <w:rPr>
          <w:rFonts w:ascii="Times New Roman"/>
          <w:color w:val="000000"/>
          <w:szCs w:val="21"/>
        </w:rPr>
        <w:t>题）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rFonts w:hint="eastAsia" w:ascii="Times New Roman"/>
          <w:color w:val="000000"/>
          <w:szCs w:val="21"/>
          <w:lang w:val="en-US" w:eastAsia="zh-CN"/>
        </w:rPr>
        <w:t>6、</w:t>
      </w:r>
      <w:r>
        <w:rPr>
          <w:b w:val="0"/>
          <w:bCs/>
        </w:rPr>
        <w:t>分别画出下列几个几何体从正面和上面看的正投影．</w:t>
      </w:r>
    </w:p>
    <w:p>
      <w:pPr>
        <w:spacing w:line="360" w:lineRule="auto"/>
        <w:jc w:val="left"/>
        <w:rPr>
          <w:rFonts w:hint="default" w:ascii="Times New Roman" w:eastAsia="宋体"/>
          <w:color w:val="000000"/>
          <w:szCs w:val="21"/>
          <w:lang w:val="en-US" w:eastAsia="zh-CN"/>
        </w:rPr>
      </w:pPr>
      <w:r>
        <w:rPr>
          <w:b/>
        </w:rPr>
        <w:drawing>
          <wp:inline distT="0" distB="0" distL="114300" distR="114300">
            <wp:extent cx="4676775" cy="2019300"/>
            <wp:effectExtent l="0" t="0" r="1905" b="7620"/>
            <wp:docPr id="956604658" name="图片 9566046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604658" name="图片 956604658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napToGrid w:val="0"/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/>
        </w:rPr>
        <w:t>7．</w:t>
      </w:r>
      <w:r>
        <w:rPr>
          <w:rFonts w:ascii="Times New Roman" w:hAnsi="Times New Roman" w:cs="Times New Roman"/>
        </w:rPr>
        <w:t>已知如图，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是直立在地面上的两根立柱，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＝5 m，某一时刻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在阳光下的投影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＝2 m</w:t>
      </w:r>
      <w:r>
        <w:rPr>
          <w:rFonts w:hint="eastAsia" w:ascii="Times New Roman" w:hAnsi="Times New Roman"/>
        </w:rPr>
        <w:t>．</w:t>
      </w:r>
    </w:p>
    <w:p>
      <w:pPr>
        <w:pStyle w:val="2"/>
        <w:snapToGrid w:val="0"/>
        <w:spacing w:line="360" w:lineRule="auto"/>
        <w:ind w:firstLine="420"/>
        <w:jc w:val="center"/>
        <w:rPr>
          <w:rFonts w:hint="eastAsia" w:ascii="Times New Roman" w:hAnsi="Times New Roman" w:cs="Times New Roman"/>
        </w:rPr>
      </w:pPr>
      <w:r>
        <mc:AlternateContent>
          <mc:Choice Requires="wpg">
            <w:drawing>
              <wp:inline distT="0" distB="0" distL="114300" distR="114300">
                <wp:extent cx="1630680" cy="1104900"/>
                <wp:effectExtent l="0" t="0" r="0" b="7620"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0680" cy="1104900"/>
                          <a:chOff x="4875" y="6082"/>
                          <a:chExt cx="2568" cy="1740"/>
                        </a:xfrm>
                      </wpg:grpSpPr>
                      <pic:pic xmlns:pic="http://schemas.openxmlformats.org/drawingml/2006/picture">
                        <pic:nvPicPr>
                          <pic:cNvPr id="9" name="图片 119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C7EDCC"/>
                              </a:clrFrom>
                              <a:clrTo>
                                <a:srgbClr val="C7EDC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9" y="6082"/>
                            <a:ext cx="2504" cy="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文本框 10"/>
                        <wps:cNvSpPr txBox="1"/>
                        <wps:spPr>
                          <a:xfrm>
                            <a:off x="4875" y="6576"/>
                            <a:ext cx="397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4875" y="7339"/>
                            <a:ext cx="322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5498" y="7242"/>
                            <a:ext cx="397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6046" y="7242"/>
                            <a:ext cx="397" cy="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6046" y="6093"/>
                            <a:ext cx="397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7pt;width:128.4pt;" coordorigin="4875,6082" coordsize="2568,1740" o:gfxdata="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">
                <o:lock v:ext="edit" rotation="f" aspectratio="f"/>
                <v:shape id="图片 119" o:spid="_x0000_s1026" o:spt="75" alt="" type="#_x0000_t75" style="position:absolute;left:4939;top:6082;height:1740;width:2504;" filled="f" o:preferrelative="t" stroked="f" coordsize="21600,21600" o:gfxdata="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/QJN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4" chromakey="#C7EDCC" o:title=""/>
                  <o:lock v:ext="edit" aspectratio="t"/>
                </v:shape>
                <v:shape id="_x0000_s1026" o:spid="_x0000_s1026" o:spt="202" type="#_x0000_t202" style="position:absolute;left:4875;top:6576;height:483;width:397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75;top:7339;height:482;width:322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98;top:7242;height:483;width:397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46;top:7242;height:377;width:397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46;top:6093;height:483;width:397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/>
          <w:color w:val="000000"/>
          <w:szCs w:val="21"/>
        </w:rPr>
        <w:t>（第</w:t>
      </w:r>
      <w:r>
        <w:rPr>
          <w:rFonts w:hint="eastAsia" w:ascii="Times New Roman" w:hAnsi="Times New Roman"/>
          <w:color w:val="000000"/>
          <w:szCs w:val="21"/>
        </w:rPr>
        <w:t>7</w:t>
      </w:r>
      <w:r>
        <w:rPr>
          <w:rFonts w:ascii="Times New Roman"/>
          <w:color w:val="000000"/>
          <w:szCs w:val="21"/>
        </w:rPr>
        <w:t>题）</w:t>
      </w:r>
    </w:p>
    <w:p>
      <w:pPr>
        <w:pStyle w:val="2"/>
        <w:snapToGrid w:val="0"/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请你画出此时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在阳光下的投影；</w:t>
      </w:r>
    </w:p>
    <w:p>
      <w:pPr>
        <w:pStyle w:val="2"/>
        <w:snapToGrid w:val="0"/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在测量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的投影时，同时测量出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在阳光下的投影长为6 m，请你计算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的长．</w:t>
      </w:r>
    </w:p>
    <w:p/>
    <w:p/>
    <w:p/>
    <w:p/>
    <w:p/>
    <w:p/>
    <w:p/>
    <w:p/>
    <w:p/>
    <w:p>
      <w:pPr>
        <w:spacing w:line="480" w:lineRule="auto"/>
        <w:jc w:val="center"/>
        <w:textAlignment w:val="center"/>
        <w:rPr>
          <w:rFonts w:hint="default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numPr>
          <w:ilvl w:val="0"/>
          <w:numId w:val="1"/>
        </w:numPr>
        <w:spacing w:after="200" w:line="276" w:lineRule="auto"/>
        <w:ind w:leftChars="0"/>
        <w:rPr>
          <w:rFonts w:hint="eastAsia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在平行投影中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/>
          <w:lang w:val="en-US" w:eastAsia="zh-CN"/>
        </w:rPr>
        <w:t>投影线垂直于投影面产生的投影叫做正投影。</w:t>
      </w:r>
    </w:p>
    <w:p>
      <w:pPr>
        <w:pStyle w:val="2"/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(1)形状、大小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有关</w:t>
      </w:r>
    </w:p>
    <w:p>
      <w:pPr>
        <w:numPr>
          <w:ilvl w:val="0"/>
          <w:numId w:val="1"/>
        </w:numPr>
        <w:spacing w:after="200" w:line="276" w:lineRule="auto"/>
        <w:ind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numPr>
          <w:ilvl w:val="0"/>
          <w:numId w:val="2"/>
        </w:numPr>
        <w:spacing w:after="200" w:line="276" w:lineRule="auto"/>
        <w:rPr>
          <w:rFonts w:ascii="Times New Roman" w:hAnsi="Times New Roman"/>
        </w:rPr>
      </w:pPr>
      <w:r>
        <w:rPr>
          <w:rFonts w:hint="eastAsia"/>
          <w:lang w:val="en-US" w:eastAsia="zh-CN"/>
        </w:rPr>
        <w:t>A  2.D  3.A  4.D 5.</w:t>
      </w:r>
      <w:r>
        <w:rPr>
          <w:rFonts w:ascii="Times New Roman" w:hAnsi="Times New Roman"/>
        </w:rPr>
        <w:t>4，3．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="Times New Roman" w:hAnsi="Times New Roman"/>
          <w:lang w:val="en-US" w:eastAsia="zh-CN"/>
        </w:rPr>
        <w:t>6.</w:t>
      </w:r>
      <w:r>
        <w:rPr>
          <w:color w:val="auto"/>
        </w:rPr>
        <w:t>解：从正面正投影依次为：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114300" distR="114300">
            <wp:extent cx="2390775" cy="771525"/>
            <wp:effectExtent l="0" t="0" r="1905" b="5715"/>
            <wp:docPr id="2028113963" name="图片 20281139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113963" name="图片 2028113963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从上面正投影依次为：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drawing>
          <wp:inline distT="0" distB="0" distL="114300" distR="114300">
            <wp:extent cx="2390775" cy="742950"/>
            <wp:effectExtent l="0" t="0" r="1905" b="3810"/>
            <wp:docPr id="895042086" name="图片 8950420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042086" name="图片 89504208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hint="eastAsia" w:ascii="Times New Roman" w:hAnsi="Times New Roman" w:eastAsia="New Gulim" w:cs="Times New Roman"/>
        </w:rPr>
      </w:pPr>
      <w:r>
        <w:rPr>
          <w:rFonts w:hint="eastAsia"/>
          <w:b/>
          <w:lang w:val="en-US" w:eastAsia="zh-CN"/>
        </w:rPr>
        <w:t>7.</w:t>
      </w:r>
      <w:r>
        <w:rPr>
          <w:rFonts w:hint="eastAsia"/>
          <w:b/>
        </w:rPr>
        <w:t>解</w:t>
      </w:r>
      <w:r>
        <w:rPr>
          <w:rFonts w:ascii="Times New Roman" w:hAnsi="Times New Roman" w:cs="Times New Roman"/>
          <w:b/>
        </w:rPr>
        <w:t>：</w:t>
      </w: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>连接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，过点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DF</w:t>
      </w:r>
      <w:r>
        <w:rPr>
          <w:rFonts w:hint="eastAsia" w:hAnsi="宋体" w:cs="宋体"/>
        </w:rPr>
        <w:t>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，交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延长线于点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，线段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即为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在阳光下的投影．</w:t>
      </w:r>
    </w:p>
    <w:p>
      <w:pPr>
        <w:pStyle w:val="2"/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mc:AlternateContent>
          <mc:Choice Requires="wpg">
            <w:drawing>
              <wp:inline distT="0" distB="0" distL="114300" distR="114300">
                <wp:extent cx="1718945" cy="1098550"/>
                <wp:effectExtent l="0" t="0" r="0" b="13970"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8945" cy="1098550"/>
                          <a:chOff x="6523" y="10606"/>
                          <a:chExt cx="2707" cy="1730"/>
                        </a:xfrm>
                      </wpg:grpSpPr>
                      <pic:pic xmlns:pic="http://schemas.openxmlformats.org/drawingml/2006/picture">
                        <pic:nvPicPr>
                          <pic:cNvPr id="24" name="图片 356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C7EDCC"/>
                              </a:clrFrom>
                              <a:clrTo>
                                <a:srgbClr val="C7EDCC">
                                  <a:alpha val="0"/>
                                </a:srgbClr>
                              </a:clrTo>
                            </a:clrChange>
                          </a:blip>
                          <a:srcRect r="-3423" b="17030"/>
                          <a:stretch>
                            <a:fillRect/>
                          </a:stretch>
                        </pic:blipFill>
                        <pic:spPr>
                          <a:xfrm>
                            <a:off x="6663" y="10660"/>
                            <a:ext cx="2478" cy="1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5" name="文本框 25"/>
                        <wps:cNvSpPr txBox="1"/>
                        <wps:spPr>
                          <a:xfrm>
                            <a:off x="6523" y="11154"/>
                            <a:ext cx="397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6566" y="11895"/>
                            <a:ext cx="397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7361" y="11895"/>
                            <a:ext cx="397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8833" y="11917"/>
                            <a:ext cx="397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7780" y="10606"/>
                            <a:ext cx="397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7759" y="11895"/>
                            <a:ext cx="397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6.5pt;width:135.35pt;" coordorigin="6523,10606" coordsize="2707,1730" o:gfxdata="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">
                <o:lock v:ext="edit" rotation="f" aspectratio="f"/>
                <v:shape id="图片 356" o:spid="_x0000_s1026" o:spt="75" alt="" type="#_x0000_t75" style="position:absolute;left:6663;top:10660;height:1676;width:2478;" filled="f" o:preferrelative="t" stroked="f" coordsize="21600,21600" o:gfxdata="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4v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7" cropright="-2243f" cropbottom="11161f" chromakey="#C7EDCC" o:title=""/>
                  <o:lock v:ext="edit" aspectratio="t"/>
                </v:shape>
                <v:shape id="_x0000_s1026" o:spid="_x0000_s1026" o:spt="202" type="#_x0000_t202" style="position:absolute;left:6523;top:11154;height:419;width:397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566;top:11895;height:419;width:397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61;top:11895;height:419;width:397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33;top:11917;height:419;width:397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80;top:10606;height:419;width:397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59;top:11895;height:419;width:397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/>
          <w:color w:val="000000"/>
          <w:szCs w:val="21"/>
        </w:rPr>
        <w:t>（第</w:t>
      </w:r>
      <w:r>
        <w:rPr>
          <w:rFonts w:hint="eastAsia" w:ascii="Times New Roman" w:hAnsi="Times New Roman"/>
          <w:color w:val="000000"/>
          <w:szCs w:val="21"/>
        </w:rPr>
        <w:t>7</w:t>
      </w:r>
      <w:r>
        <w:rPr>
          <w:rFonts w:ascii="Times New Roman"/>
          <w:color w:val="000000"/>
          <w:szCs w:val="21"/>
        </w:rPr>
        <w:t>题</w:t>
      </w:r>
      <w:r>
        <w:rPr>
          <w:rFonts w:hint="eastAsia" w:ascii="Times New Roman"/>
          <w:color w:val="000000"/>
          <w:szCs w:val="21"/>
        </w:rPr>
        <w:t>答案</w:t>
      </w:r>
      <w:r>
        <w:rPr>
          <w:rFonts w:ascii="Times New Roman"/>
          <w:color w:val="000000"/>
          <w:szCs w:val="21"/>
        </w:rPr>
        <w:t>）</w:t>
      </w:r>
    </w:p>
    <w:p>
      <w:pPr>
        <w:pStyle w:val="2"/>
        <w:snapToGrid w:val="0"/>
        <w:spacing w:line="360" w:lineRule="auto"/>
        <w:ind w:firstLine="420"/>
        <w:rPr>
          <w:rFonts w:hint="eastAsia" w:ascii="Times New Roman" w:hAnsi="Times New Roman" w:eastAsia="New Gulim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</w:rPr>
        <w:t>在平行投影中，同一时刻物长与影长成比例，</w:t>
      </w:r>
    </w:p>
    <w:p>
      <w:pPr>
        <w:pStyle w:val="2"/>
        <w:snapToGrid w:val="0"/>
        <w:spacing w:line="360" w:lineRule="auto"/>
        <w:rPr>
          <w:rFonts w:hint="eastAsia" w:ascii="Times New Roman" w:hAnsi="Times New Roman" w:eastAsia="New Gulim" w:cs="Times New Roman"/>
        </w:rPr>
        <w:sectPr>
          <w:headerReference r:id="rId4" w:type="first"/>
          <w:headerReference r:id="rId3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hAnsi="宋体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AB,DE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BC,EF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,DE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宋体-方正超大字符集" w:hAnsi="宋体-方正超大字符集" w:eastAsia="宋体-方正超大字符集" w:cs="宋体-方正超大字符集"/>
          <w:lang w:val="en-US" w:eastAsia="zh-CN"/>
        </w:rPr>
        <w:t xml:space="preserve">     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＝15 m</w:t>
      </w:r>
      <w:r>
        <w:rPr>
          <w:rFonts w:ascii="Times New Roman" w:hAnsi="Times New Roman"/>
        </w:rPr>
        <w:t>．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ew Gulim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7462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666365" cy="2666365"/>
          <wp:effectExtent l="0" t="0" r="635" b="635"/>
          <wp:wrapNone/>
          <wp:docPr id="34" name="WordPictureWatermark19917693" descr="6-6人教社版权LOGO210×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WordPictureWatermark19917693" descr="6-6人教社版权LOGO210×210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365" cy="266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72576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10160" b="7620"/>
          <wp:wrapNone/>
          <wp:docPr id="3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7360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666365" cy="2666365"/>
          <wp:effectExtent l="0" t="0" r="635" b="635"/>
          <wp:wrapNone/>
          <wp:docPr id="35" name="WordPictureWatermark19917692" descr="6-6人教社版权LOGO210×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WordPictureWatermark19917692" descr="6-6人教社版权LOGO210×210"/>
                  <pic:cNvPicPr>
                    <a:picLocks noChangeAspect="1"/>
                  </pic:cNvPicPr>
                </pic:nvPicPr>
                <pic:blipFill>
                  <a:blip r:embed="rId2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365" cy="266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CEA4C6"/>
    <w:multiLevelType w:val="singleLevel"/>
    <w:tmpl w:val="91CEA4C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4FC0E5"/>
    <w:multiLevelType w:val="singleLevel"/>
    <w:tmpl w:val="B54FC0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5FB3"/>
    <w:rsid w:val="55E75FB3"/>
    <w:rsid w:val="6356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2022-02-20T13:18:00Z</dcterms:created>
  <dc:creator>Sammi</dc:creator>
  <cp:lastModifiedBy>Sammi</cp:lastModifiedBy>
  <dcterms:modified xsi:type="dcterms:W3CDTF">2022-02-25T13:50:28Z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