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三亚市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  <w:t>八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年级数学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  <w:t>下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册同步作业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  <w:t>A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卷--17.2勾股定理逆定理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1．下列四组线段中，不能组成直角三角形的是（    ）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5" o:spt="75" alt="eqId038da879b6a5465aa89243dfb334bcf9" type="#_x0000_t75" style="height:14.1pt;width:28.15pt;" o:ole="t" filled="f" o:preferrelative="t" stroked="f" coordsize="21600,21600">
            <v:path/>
            <v:fill on="f" focussize="0,0"/>
            <v:stroke on="f" joinstyle="miter"/>
            <v:imagedata r:id="rId7" o:title="eqId038da879b6a5465aa89243dfb334bcf9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6" o:spt="75" alt="eqId19edf437576149598aac2bceda8f3274" type="#_x0000_t75" style="height:14.25pt;width:31.5pt;" o:ole="t" filled="f" o:preferrelative="t" stroked="f" coordsize="21600,21600">
            <v:path/>
            <v:fill on="f" focussize="0,0"/>
            <v:stroke on="f" joinstyle="miter"/>
            <v:imagedata r:id="rId9" o:title="eqId19edf437576149598aac2bceda8f3274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7" o:spt="75" alt="eqId86ec9796a47b4a799677f700fe171582" type="#_x0000_t75" style="height:14.1pt;width:31.05pt;" o:ole="t" filled="f" o:preferrelative="t" stroked="f" coordsize="21600,21600">
            <v:path/>
            <v:fill on="f" focussize="0,0"/>
            <v:stroke on="f" joinstyle="miter"/>
            <v:imagedata r:id="rId11" o:title="eqId86ec9796a47b4a799677f700fe17158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8" o:spt="75" alt="eqId07889841d0f346529f41b00862d47f05" type="#_x0000_t75" style="height:14.1pt;width:27.4pt;" o:ole="t" filled="f" o:preferrelative="t" stroked="f" coordsize="21600,21600">
            <v:path/>
            <v:fill on="f" focussize="0,0"/>
            <v:stroke on="f" joinstyle="miter"/>
            <v:imagedata r:id="rId13" o:title="eqId07889841d0f346529f41b00862d47f0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9" o:spt="75" alt="eqId4576f375946b42fc85d49c0cb3a9fa9e" type="#_x0000_t75" style="height:14.55pt;width:27pt;" o:ole="t" filled="f" o:preferrelative="t" stroked="f" coordsize="21600,21600">
            <v:path/>
            <v:fill on="f" focussize="0,0"/>
            <v:stroke on="f" joinstyle="miter"/>
            <v:imagedata r:id="rId15" o:title="eqId4576f375946b42fc85d49c0cb3a9fa9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0" o:spt="75" alt="eqId97e95a33c29d4337bbcbf9d375ece14e" type="#_x0000_t75" style="height:14.1pt;width:32.1pt;" o:ole="t" filled="f" o:preferrelative="t" stroked="f" coordsize="21600,21600">
            <v:path/>
            <v:fill on="f" focussize="0,0"/>
            <v:stroke on="f" joinstyle="miter"/>
            <v:imagedata r:id="rId17" o:title="eqId97e95a33c29d4337bbcbf9d375ece14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1" o:spt="75" alt="eqId7d89e33adc274e36b572b05e35635abe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9" o:title="eqId7d89e33adc274e36b572b05e35635ab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2" o:spt="75" alt="eqId929054705ba64c0d8903eb256ec70a76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21" o:title="eqId929054705ba64c0d8903eb256ec70a7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3" o:spt="75" alt="eqIda8f40c7e09c24a83b69aa46b3e14cdd3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3" o:title="eqIda8f40c7e09c24a83b69aa46b3e14cdd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4" o:spt="75" alt="eqIdd0c1617b28784e889d1c12cb39160239" type="#_x0000_t75" style="height:14.55pt;width:27pt;" o:ole="t" filled="f" o:preferrelative="t" stroked="f" coordsize="21600,21600">
            <v:path/>
            <v:fill on="f" focussize="0,0"/>
            <v:stroke on="f" joinstyle="miter"/>
            <v:imagedata r:id="rId25" o:title="eqIdd0c1617b28784e889d1c12cb3916023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5" o:spt="75" alt="eqId19edf437576149598aac2bceda8f3274" type="#_x0000_t75" style="height:14.25pt;width:31.5pt;" o:ole="t" filled="f" o:preferrelative="t" stroked="f" coordsize="21600,21600">
            <v:path/>
            <v:fill on="f" focussize="0,0"/>
            <v:stroke on="f" joinstyle="miter"/>
            <v:imagedata r:id="rId9" o:title="eqId19edf437576149598aac2bceda8f327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6" o:spt="75" alt="eqId43a55afd023a4d4488e287bfc2bbbf87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28" o:title="eqId43a55afd023a4d4488e287bfc2bbbf8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2．下列叙述中，正确的是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7" o:spt="75" alt="eqId5b3769d5408c4e6d9a9cc96dc24f06b2" type="#_x0000_t75" style="height:12.4pt;width:7.45pt;" o:ole="t" filled="f" o:preferrelative="t" stroked="f" coordsize="21600,21600">
            <v:path/>
            <v:fill on="f" focussize="0,0"/>
            <v:stroke on="f" joinstyle="miter"/>
            <v:imagedata r:id="rId30" o:title="eqId5b3769d5408c4e6d9a9cc96dc24f06b2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   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8" o:spt="75" alt="eqId3956dd2190054169ba38b072a73eecad" type="#_x0000_t75" style="height:14.25pt;width:8.25pt;" o:ole="t" filled="f" o:preferrelative="t" stroked="f" coordsize="21600,21600">
            <v:path/>
            <v:fill on="f" focussize="0,0"/>
            <v:stroke on="f" joinstyle="miter"/>
            <v:imagedata r:id="rId32" o:title="eqId3956dd2190054169ba38b072a73eeca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A．直角三角形中，两条边的平方和等于第三边的平方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B．如果一个三角形中，两边的平方和等于第三边的平方，那么这个三角形是直角三角形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9" o:spt="75" alt="eqId044f3c0f1c6d4451868ffb264e5ffe9a" type="#_x0000_t75" style="height:14.2pt;width:33.8pt;" o:ole="t" filled="f" o:preferrelative="t" stroked="f" coordsize="21600,21600">
            <v:path/>
            <v:fill on="f" focussize="0,0"/>
            <v:stroke on="f" joinstyle="miter"/>
            <v:imagedata r:id="rId34" o:title="eqId044f3c0f1c6d4451868ffb264e5ffe9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中，∠A，∠B，∠C的对边分别为a，b，c，若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0" o:spt="75" alt="eqId2b34403d0adc4f659ff0acd6131bae8a" type="#_x0000_t75" style="height:12.5pt;width:45.25pt;" o:ole="t" filled="f" o:preferrelative="t" stroked="f" coordsize="21600,21600">
            <v:path/>
            <v:fill on="f" focussize="0,0"/>
            <v:stroke on="f"/>
            <v:imagedata r:id="rId36" o:title="eqId2b34403d0adc4f659ff0acd6131bae8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，则∠A=90º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1" o:spt="75" alt="eqId044f3c0f1c6d4451868ffb264e5ffe9a" type="#_x0000_t75" style="height:14.2pt;width:33.8pt;" o:ole="t" filled="f" o:preferrelative="t" stroked="f" coordsize="21600,21600">
            <v:path/>
            <v:fill on="f" focussize="0,0"/>
            <v:stroke on="f" joinstyle="miter"/>
            <v:imagedata r:id="rId34" o:title="eqId044f3c0f1c6d4451868ffb264e5ffe9a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中，∠A，∠B，∠C的对边分别为a，b，c，若∠B=90º，则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2" o:spt="75" alt="eqId61e378daae9a4568835a18d7074b66ce" type="#_x0000_t75" style="height:13.3pt;width:48.8pt;" o:ole="t" filled="f" o:preferrelative="t" stroked="f" coordsize="21600,21600">
            <v:path/>
            <v:fill on="f" focussize="0,0"/>
            <v:stroke on="f"/>
            <v:imagedata r:id="rId39" o:title="eqId61e378daae9a4568835a18d7074b66ce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3．已知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3" o:spt="75" alt="eqId992fe44057cf4492895193f3f5398449" type="#_x0000_t75" style="height:14.2pt;width:33.8pt;" o:ole="t" filled="f" o:preferrelative="t" stroked="f" coordsize="21600,21600">
            <v:path/>
            <v:fill on="f" focussize="0,0"/>
            <v:stroke on="f" joinstyle="miter"/>
            <v:imagedata r:id="rId41" o:title="eqId992fe44057cf4492895193f3f539844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的三边长分别为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4" o:spt="75" alt="eqIdc9b6648789574cbab558be8c948cfe27" type="#_x0000_t75" style="height:13.9pt;width:43.15pt;" o:ole="t" filled="f" o:preferrelative="t" stroked="f" coordsize="21600,21600">
            <v:path/>
            <v:fill on="f" focussize="0,0"/>
            <v:stroke on="f" joinstyle="miter"/>
            <v:imagedata r:id="rId43" o:title="eqIdc9b6648789574cbab558be8c948cfe2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，且满足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5" o:spt="75" alt="eqId836e46f32f9142c6834a89ad63780fff" type="#_x0000_t75" style="height:18pt;width:132pt;" o:ole="t" filled="f" o:preferrelative="t" stroked="f" coordsize="21600,21600">
            <v:path/>
            <v:fill on="f" focussize="0,0"/>
            <v:stroke on="f" joinstyle="miter"/>
            <v:imagedata r:id="rId45" o:title="eqId836e46f32f9142c6834a89ad63780ff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，则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6" o:spt="75" alt="eqId992fe44057cf4492895193f3f5398449" type="#_x0000_t75" style="height:14.2pt;width:33.8pt;" o:ole="t" filled="f" o:preferrelative="t" stroked="f" coordsize="21600,21600">
            <v:path/>
            <v:fill on="f" focussize="0,0"/>
            <v:stroke on="f" joinstyle="miter"/>
            <v:imagedata r:id="rId41" o:title="eqId992fe44057cf4492895193f3f539844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的形状为（  ）</w:t>
      </w:r>
    </w:p>
    <w:p>
      <w:pPr>
        <w:keepNext w:val="0"/>
        <w:keepLines w:val="0"/>
        <w:pageBreakBefore w:val="0"/>
        <w:widowControl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A．等腰三角形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B．直角三角形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C．等腰直角三角形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D．等腰三角形或直角三角形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．若一个三角形的三边长为3、4、x，则使此三角形是直角三角形的x的值是__________.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．已知点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7" o:spt="75" alt="eqIdcc614bd3390c4d028df189b234dcc351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48" o:title="eqIdcc614bd3390c4d028df189b234dcc351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的坐标为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8" o:spt="75" alt="eqIdbe4bc64925884f98ae1daea4881aa96d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50" o:title="eqIdbe4bc64925884f98ae1daea4881aa96d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，点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49" o:spt="75" alt="eqId8754ce8cf7f34f04abb9a0c041f57f5c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52" o:title="eqId8754ce8cf7f34f04abb9a0c041f57f5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50" o:spt="75" alt="eqId8e15963708e9415da25069fea5906e24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4" o:title="eqId8e15963708e9415da25069fea5906e2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轴上，且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51" o:spt="75" alt="eqIdd08f1a01a0354e5aacaaab36a7438870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56" o:title="eqIdd08f1a01a0354e5aacaaab36a7438870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，那么点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52" o:spt="75" alt="eqId8754ce8cf7f34f04abb9a0c041f57f5c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52" o:title="eqId8754ce8cf7f34f04abb9a0c041f57f5c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的坐标为_____.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6．已知：如图，四边形ABCD中，∠B=90°,AB＝3，BC＝4，CD＝12，AD＝13，求四边形ABCD的面积?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drawing>
          <wp:inline distT="0" distB="0" distL="0" distR="0">
            <wp:extent cx="1714500" cy="847725"/>
            <wp:effectExtent l="0" t="0" r="0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  <w:t>答案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D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B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3.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4.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 5或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object>
          <v:shape id="_x0000_i1053" o:spt="75" alt="eqId15d2088f003c4aad9745c07a7616191b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60" o:title="eqId15d2088f003c4aad9745c07a7616191b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object>
          <v:shape id="_x0000_i1054" o:spt="75" alt="eqIdd05c70a408e142c8b25302f80560af1e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62" o:title="eqIdd05c70a408e142c8b25302f80560af1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>或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object>
          <v:shape id="_x0000_i1055" o:spt="75" alt="eqIdc130c6731cbb4df0be335854f112ddd6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64" o:title="eqIdc130c6731cbb4df0be335854f112ddd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6.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解：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连结AC,在Rt△ABC中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drawing>
          <wp:inline distT="0" distB="0" distL="0" distR="0">
            <wp:extent cx="3276600" cy="167640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56" o:spt="75" alt="eqIde600e2d504144c1bba80179107a6b8a9" type="#_x0000_t75" style="height:15.55pt;width:159pt;" o:ole="t" filled="f" o:preferrelative="t" stroked="f" coordsize="21600,21600">
            <v:path/>
            <v:fill on="f" focussize="0,0"/>
            <v:stroke on="f" joinstyle="miter"/>
            <v:imagedata r:id="rId67" o:title="eqIde600e2d504144c1bba80179107a6b8a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在△ADC中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57" o:spt="75" alt="eqIdab4ce605e4d5436ab026fe838e1be2b8" type="#_x0000_t75" style="height:15.55pt;width:135.95pt;" o:ole="t" filled="f" o:preferrelative="t" stroked="f" coordsize="21600,21600">
            <v:path/>
            <v:fill on="f" focussize="0,0"/>
            <v:stroke on="f" joinstyle="miter"/>
            <v:imagedata r:id="rId69" o:title="eqIdab4ce605e4d5436ab026fe838e1be2b8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58" o:spt="75" alt="eqId46e04c0a793b4d53b8c7e097f593e1c6" type="#_x0000_t75" style="height:15.55pt;width:81.8pt;" o:ole="t" filled="f" o:preferrelative="t" stroked="f" coordsize="21600,21600">
            <v:path/>
            <v:fill on="f" focussize="0,0"/>
            <v:stroke on="f" joinstyle="miter"/>
            <v:imagedata r:id="rId71" o:title="eqId46e04c0a793b4d53b8c7e097f593e1c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∴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59" o:spt="75" alt="eqIdc3394e24082c4c1694c1cef80c2ff4ec" type="#_x0000_t75" style="height:15.55pt;width:91pt;" o:ole="t" filled="f" o:preferrelative="t" stroked="f" coordsize="21600,21600">
            <v:path/>
            <v:fill on="f" focussize="0,0"/>
            <v:stroke on="f" joinstyle="miter"/>
            <v:imagedata r:id="rId73" o:title="eqIdc3394e24082c4c1694c1cef80c2ff4e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∴△ADC是直角三角形, ∠ACD=90°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60" o:spt="75" alt="eqIdfc522056e1d644ba91df6d115ad41a98" type="#_x0000_t75" style="height:31.1pt;width:312.65pt;" o:ole="t" filled="f" o:preferrelative="t" stroked="f" coordsize="21600,21600">
            <v:path/>
            <v:fill on="f" focussize="0,0"/>
            <v:stroke on="f" joinstyle="miter"/>
            <v:imagedata r:id="rId75" o:title="eqIdfc522056e1d644ba91df6d115ad41a9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92AFA"/>
    <w:rsid w:val="04692AFA"/>
    <w:rsid w:val="735C5130"/>
    <w:rsid w:val="76E3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7" Type="http://schemas.openxmlformats.org/officeDocument/2006/relationships/fontTable" Target="fontTable.xml"/><Relationship Id="rId76" Type="http://schemas.openxmlformats.org/officeDocument/2006/relationships/customXml" Target="../customXml/item1.xml"/><Relationship Id="rId75" Type="http://schemas.openxmlformats.org/officeDocument/2006/relationships/image" Target="media/image34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4.bin"/><Relationship Id="rId7" Type="http://schemas.openxmlformats.org/officeDocument/2006/relationships/image" Target="media/image1.wmf"/><Relationship Id="rId69" Type="http://schemas.openxmlformats.org/officeDocument/2006/relationships/image" Target="media/image31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9.png"/><Relationship Id="rId64" Type="http://schemas.openxmlformats.org/officeDocument/2006/relationships/image" Target="media/image28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6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5.png"/><Relationship Id="rId57" Type="http://schemas.openxmlformats.org/officeDocument/2006/relationships/oleObject" Target="embeddings/oleObject28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1.wmf"/><Relationship Id="rId5" Type="http://schemas.openxmlformats.org/officeDocument/2006/relationships/theme" Target="theme/theme1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3.bin"/><Relationship Id="rId46" Type="http://schemas.openxmlformats.org/officeDocument/2006/relationships/oleObject" Target="embeddings/oleObject22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" Type="http://schemas.openxmlformats.org/officeDocument/2006/relationships/endnotes" Target="endnotes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2022-02-17T10:12:00Z</dcterms:created>
  <dc:creator>Administrator</dc:creator>
  <cp:lastModifiedBy>Administrator</cp:lastModifiedBy>
  <dcterms:modified xsi:type="dcterms:W3CDTF">2022-02-17T10:30:20Z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E5F1C4B08CCF4A8383885D3EBBDDB003</vt:lpwstr>
  </property>
</Properties>
</file>