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附件1</w:t>
      </w:r>
    </w:p>
    <w:p>
      <w:pPr>
        <w:jc w:val="center"/>
        <w:rPr>
          <w:rFonts w:hint="eastAsia" w:ascii="黑体" w:eastAsia="黑体"/>
          <w:b/>
          <w:color w:val="000000"/>
          <w:w w:val="80"/>
          <w:sz w:val="30"/>
          <w:szCs w:val="30"/>
        </w:rPr>
      </w:pPr>
      <w:r>
        <w:rPr>
          <w:rFonts w:hint="eastAsia" w:ascii="黑体" w:hAnsi="Tahoma" w:eastAsia="黑体" w:cs="Tahoma"/>
          <w:color w:val="000000"/>
          <w:kern w:val="0"/>
          <w:sz w:val="28"/>
          <w:szCs w:val="28"/>
          <w:lang w:eastAsia="zh-CN"/>
        </w:rPr>
        <w:t>三亚市</w:t>
      </w:r>
      <w:r>
        <w:rPr>
          <w:rFonts w:hint="eastAsia" w:ascii="黑体" w:hAnsi="Tahoma" w:eastAsia="黑体" w:cs="Tahoma"/>
          <w:color w:val="000000"/>
          <w:kern w:val="0"/>
          <w:sz w:val="28"/>
          <w:szCs w:val="28"/>
        </w:rPr>
        <w:t>中学生物“好课堂”教学评比暨观摩培训活动参赛教师推荐表</w:t>
      </w:r>
    </w:p>
    <w:p>
      <w:pPr>
        <w:spacing w:line="360" w:lineRule="exact"/>
        <w:rPr>
          <w:rFonts w:hint="eastAsia" w:ascii="隶书" w:eastAsia="隶书"/>
          <w:szCs w:val="21"/>
        </w:rPr>
      </w:pPr>
    </w:p>
    <w:tbl>
      <w:tblPr>
        <w:tblStyle w:val="3"/>
        <w:tblpPr w:leftFromText="180" w:rightFromText="180" w:vertAnchor="text" w:horzAnchor="margin" w:tblpY="62"/>
        <w:tblW w:w="892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8"/>
        <w:gridCol w:w="1448"/>
        <w:gridCol w:w="650"/>
        <w:gridCol w:w="722"/>
        <w:gridCol w:w="120"/>
        <w:gridCol w:w="7"/>
        <w:gridCol w:w="541"/>
        <w:gridCol w:w="172"/>
        <w:gridCol w:w="360"/>
        <w:gridCol w:w="438"/>
        <w:gridCol w:w="642"/>
        <w:gridCol w:w="71"/>
        <w:gridCol w:w="829"/>
        <w:gridCol w:w="360"/>
        <w:gridCol w:w="14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12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    名</w:t>
            </w:r>
          </w:p>
        </w:tc>
        <w:tc>
          <w:tcPr>
            <w:tcW w:w="144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72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6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民族</w:t>
            </w:r>
          </w:p>
        </w:tc>
        <w:tc>
          <w:tcPr>
            <w:tcW w:w="97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年龄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2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毕业学校</w:t>
            </w:r>
          </w:p>
        </w:tc>
        <w:tc>
          <w:tcPr>
            <w:tcW w:w="282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66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学历</w:t>
            </w:r>
          </w:p>
        </w:tc>
        <w:tc>
          <w:tcPr>
            <w:tcW w:w="97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职称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12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所在单位</w:t>
            </w:r>
          </w:p>
        </w:tc>
        <w:tc>
          <w:tcPr>
            <w:tcW w:w="4458" w:type="dxa"/>
            <w:gridSpan w:val="9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教龄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12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联系电话</w:t>
            </w:r>
          </w:p>
        </w:tc>
        <w:tc>
          <w:tcPr>
            <w:tcW w:w="2947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手机</w:t>
            </w:r>
          </w:p>
        </w:tc>
        <w:tc>
          <w:tcPr>
            <w:tcW w:w="2700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spacing w:line="360" w:lineRule="auto"/>
              <w:ind w:left="402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12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传   真</w:t>
            </w:r>
          </w:p>
        </w:tc>
        <w:tc>
          <w:tcPr>
            <w:tcW w:w="2947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邮编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E-mail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128" w:type="dxa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使用教材</w:t>
            </w:r>
          </w:p>
        </w:tc>
        <w:tc>
          <w:tcPr>
            <w:tcW w:w="294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08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指导教师</w:t>
            </w:r>
          </w:p>
        </w:tc>
        <w:tc>
          <w:tcPr>
            <w:tcW w:w="3780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atLeast"/>
        </w:trPr>
        <w:tc>
          <w:tcPr>
            <w:tcW w:w="1128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</w:t>
            </w:r>
          </w:p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作</w:t>
            </w:r>
          </w:p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简</w:t>
            </w:r>
          </w:p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历</w:t>
            </w:r>
          </w:p>
        </w:tc>
        <w:tc>
          <w:tcPr>
            <w:tcW w:w="7800" w:type="dxa"/>
            <w:gridSpan w:val="14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4" w:hRule="atLeast"/>
        </w:trPr>
        <w:tc>
          <w:tcPr>
            <w:tcW w:w="1128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主</w:t>
            </w:r>
          </w:p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要</w:t>
            </w:r>
          </w:p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业</w:t>
            </w:r>
          </w:p>
          <w:p>
            <w:pPr>
              <w:spacing w:line="300" w:lineRule="auto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绩</w:t>
            </w:r>
          </w:p>
        </w:tc>
        <w:tc>
          <w:tcPr>
            <w:tcW w:w="7800" w:type="dxa"/>
            <w:gridSpan w:val="14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6" w:hRule="atLeast"/>
        </w:trPr>
        <w:tc>
          <w:tcPr>
            <w:tcW w:w="1128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区教育局研训中心、市直属校、“雁领天涯”生物学学科发展共同体</w:t>
            </w:r>
            <w:bookmarkStart w:id="0" w:name="_GoBack"/>
            <w:bookmarkEnd w:id="0"/>
            <w:r>
              <w:rPr>
                <w:rFonts w:hint="eastAsia" w:ascii="仿宋_GB2312" w:eastAsia="仿宋_GB2312"/>
                <w:szCs w:val="21"/>
              </w:rPr>
              <w:t>意见</w:t>
            </w:r>
          </w:p>
        </w:tc>
        <w:tc>
          <w:tcPr>
            <w:tcW w:w="7800" w:type="dxa"/>
            <w:gridSpan w:val="14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      （公章）</w:t>
            </w:r>
          </w:p>
          <w:p>
            <w:pPr>
              <w:spacing w:line="360" w:lineRule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负责人签字：                    年   月   日</w:t>
            </w:r>
          </w:p>
        </w:tc>
      </w:tr>
    </w:tbl>
    <w:p/>
    <w:sectPr>
      <w:headerReference r:id="rId3" w:type="default"/>
      <w:pgSz w:w="11906" w:h="16838"/>
      <w:pgMar w:top="284" w:right="1797" w:bottom="28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I1YTE3Y2U1NzVmODdkMDZlYjRiYTNiNDk5NDAifQ=="/>
  </w:docVars>
  <w:rsids>
    <w:rsidRoot w:val="3EC62BED"/>
    <w:rsid w:val="3EC62BED"/>
    <w:rsid w:val="5AE62279"/>
    <w:rsid w:val="7AE777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117</Characters>
  <Lines>0</Lines>
  <Paragraphs>0</Paragraphs>
  <TotalTime>3</TotalTime>
  <ScaleCrop>false</ScaleCrop>
  <LinksUpToDate>false</LinksUpToDate>
  <CharactersWithSpaces>226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2021-03-19T01:27:00Z</dcterms:created>
  <dc:creator>陈坤</dc:creator>
  <cp:lastModifiedBy>陈坤</cp:lastModifiedBy>
  <dcterms:modified xsi:type="dcterms:W3CDTF">2023-04-04T02:43:41Z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9B6D104BFA8340CD8564891BE6B6EAD1</vt:lpwstr>
  </property>
</Properties>
</file>