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tabs>
          <w:tab w:val="left" w:pos="490"/>
        </w:tabs>
        <w:spacing w:line="560" w:lineRule="exact"/>
        <w:ind w:firstLine="336" w:firstLineChars="100"/>
        <w:rPr>
          <w:rFonts w:hint="eastAsia" w:eastAsia="黑体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pacing w:val="8"/>
          <w:lang w:val="en-US" w:eastAsia="zh-CN"/>
        </w:rPr>
        <w:t>附件2：三亚市邢海珍名师工作室4月份研修</w:t>
      </w:r>
      <w:r>
        <w:rPr>
          <w:rFonts w:hint="eastAsia" w:ascii="黑体" w:hAnsi="黑体" w:eastAsia="黑体" w:cs="黑体"/>
          <w:spacing w:val="8"/>
        </w:rPr>
        <w:t>活动安排</w:t>
      </w:r>
      <w:r>
        <w:rPr>
          <w:rFonts w:hint="eastAsia" w:ascii="黑体" w:hAnsi="黑体" w:eastAsia="黑体" w:cs="黑体"/>
          <w:spacing w:val="8"/>
          <w:lang w:val="en-US" w:eastAsia="zh-CN"/>
        </w:rPr>
        <w:t>表</w:t>
      </w:r>
    </w:p>
    <w:bookmarkEnd w:id="0"/>
    <w:tbl>
      <w:tblPr>
        <w:tblStyle w:val="10"/>
        <w:tblpPr w:leftFromText="180" w:rightFromText="180" w:vertAnchor="text" w:horzAnchor="page" w:tblpX="1740" w:tblpY="680"/>
        <w:tblOverlap w:val="never"/>
        <w:tblW w:w="88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595"/>
        <w:gridCol w:w="4170"/>
        <w:gridCol w:w="1041"/>
        <w:gridCol w:w="1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96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日期</w:t>
            </w:r>
          </w:p>
        </w:tc>
        <w:tc>
          <w:tcPr>
            <w:tcW w:w="159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时间</w:t>
            </w:r>
          </w:p>
        </w:tc>
        <w:tc>
          <w:tcPr>
            <w:tcW w:w="4170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研修内容</w:t>
            </w:r>
          </w:p>
        </w:tc>
        <w:tc>
          <w:tcPr>
            <w:tcW w:w="1041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right="0"/>
              <w:jc w:val="center"/>
              <w:textAlignment w:val="auto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负责人/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主讲人</w:t>
            </w:r>
          </w:p>
        </w:tc>
        <w:tc>
          <w:tcPr>
            <w:tcW w:w="139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4月2日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8: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0-8: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考察学校劳动基地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99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三亚市  第二小学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0-9: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《变废为宝有妙招》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符定妹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9: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0-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《巧手做寿司》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黄雪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-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《巧手叠衣服》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陈爱兰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-1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点评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周珍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14:55-15:35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《春天的味道》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谭敬妮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15:50-16:30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《简易垃圾桶》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王涵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16:30-17:30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点评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付泽倩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17:30-18:00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解读《海南省义务教育劳动教育教学基本要求》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邢海珍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4月9日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8: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0-8: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考察学校劳动基地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9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海南师范大学附属三亚学校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0-9: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《整理书包》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文时虹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9: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0-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《系红领巾》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麦秋果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-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《五谷种子拼成画》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黎幸平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-1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点评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符文才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14:55-15:35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《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制作贺卡》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陈景玉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15:50-16:30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《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制作叶子画》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王晓民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16:30-17:30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点评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曹朗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17:30-18:00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解读《海南省义务教育劳动教育教学基本要求》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邢海珍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4月16日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8: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0-8: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41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考察学校劳动基地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9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吉阳区  丹州小学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0-9: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</w:t>
            </w:r>
          </w:p>
        </w:tc>
        <w:tc>
          <w:tcPr>
            <w:tcW w:w="417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《择菜》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王玲</w:t>
            </w:r>
          </w:p>
        </w:tc>
        <w:tc>
          <w:tcPr>
            <w:tcW w:w="1399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9: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0-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</w:t>
            </w:r>
          </w:p>
        </w:tc>
        <w:tc>
          <w:tcPr>
            <w:tcW w:w="417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《花团锦簇》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吴雨宸</w:t>
            </w:r>
          </w:p>
        </w:tc>
        <w:tc>
          <w:tcPr>
            <w:tcW w:w="1399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-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417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《水培绿萝》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杨家栋</w:t>
            </w:r>
          </w:p>
        </w:tc>
        <w:tc>
          <w:tcPr>
            <w:tcW w:w="1399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-1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</w:t>
            </w:r>
          </w:p>
        </w:tc>
        <w:tc>
          <w:tcPr>
            <w:tcW w:w="417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点评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全丽妃</w:t>
            </w:r>
          </w:p>
        </w:tc>
        <w:tc>
          <w:tcPr>
            <w:tcW w:w="1399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14:55-15:35</w:t>
            </w:r>
          </w:p>
        </w:tc>
        <w:tc>
          <w:tcPr>
            <w:tcW w:w="417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《牙齿宝宝真干净》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麦宜纯</w:t>
            </w:r>
          </w:p>
        </w:tc>
        <w:tc>
          <w:tcPr>
            <w:tcW w:w="1399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15:50-16:30</w:t>
            </w:r>
          </w:p>
        </w:tc>
        <w:tc>
          <w:tcPr>
            <w:tcW w:w="417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4"/>
                <w:szCs w:val="24"/>
                <w:vertAlign w:val="baseline"/>
              </w:rPr>
              <w:t>《陶艺》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孟钰林</w:t>
            </w:r>
          </w:p>
        </w:tc>
        <w:tc>
          <w:tcPr>
            <w:tcW w:w="1399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16:30-17:30</w:t>
            </w:r>
          </w:p>
        </w:tc>
        <w:tc>
          <w:tcPr>
            <w:tcW w:w="417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点评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刘玎鸾</w:t>
            </w:r>
          </w:p>
        </w:tc>
        <w:tc>
          <w:tcPr>
            <w:tcW w:w="1399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17:30-18:00</w:t>
            </w:r>
          </w:p>
        </w:tc>
        <w:tc>
          <w:tcPr>
            <w:tcW w:w="417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解读《海南省义务教育劳动教育教学基本要求》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邢海珍</w:t>
            </w:r>
          </w:p>
        </w:tc>
        <w:tc>
          <w:tcPr>
            <w:tcW w:w="1399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4月18日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8: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0-8: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417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考察学校劳动基地</w:t>
            </w:r>
          </w:p>
        </w:tc>
        <w:tc>
          <w:tcPr>
            <w:tcW w:w="10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99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吉阳区  月川小学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0-9: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《制作水果茶》</w:t>
            </w:r>
          </w:p>
        </w:tc>
        <w:tc>
          <w:tcPr>
            <w:tcW w:w="10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1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lang w:val="en-US" w:eastAsia="zh-CN" w:bidi="ar-SA"/>
              </w:rPr>
              <w:t>黄楚茵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9: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0-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《竹编小船》</w:t>
            </w:r>
          </w:p>
        </w:tc>
        <w:tc>
          <w:tcPr>
            <w:tcW w:w="10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1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/>
                <w:color w:val="auto"/>
                <w:sz w:val="24"/>
                <w:lang w:val="en-US" w:eastAsia="zh-CN" w:bidi="ar-SA"/>
              </w:rPr>
              <w:t>黄安怡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-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《弘扬工匠精神 劳动课程中的贺卡设计与工艺实践》</w:t>
            </w:r>
          </w:p>
        </w:tc>
        <w:tc>
          <w:tcPr>
            <w:tcW w:w="10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1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/>
                <w:color w:val="auto"/>
                <w:sz w:val="24"/>
                <w:lang w:val="en-US" w:eastAsia="zh-CN" w:bidi="ar-SA"/>
              </w:rPr>
              <w:t>陈翠文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-1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点评</w:t>
            </w:r>
          </w:p>
        </w:tc>
        <w:tc>
          <w:tcPr>
            <w:tcW w:w="10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1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梁冬玲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14:55-15:35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《洗衣服》</w:t>
            </w:r>
          </w:p>
        </w:tc>
        <w:tc>
          <w:tcPr>
            <w:tcW w:w="10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1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/>
                <w:color w:val="auto"/>
                <w:sz w:val="24"/>
                <w:lang w:val="en-US" w:eastAsia="zh-CN" w:bidi="ar-SA"/>
              </w:rPr>
              <w:t>宗阳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15:50-16:30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《巧手剪窗花》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1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color w:val="auto"/>
                <w:sz w:val="24"/>
                <w:lang w:val="en-US" w:eastAsia="zh-CN" w:bidi="ar-SA"/>
              </w:rPr>
              <w:t>王成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16:30-17:30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点评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1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叶桃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17:30-18:00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解读《海南省义务教育劳动教育教学基本要求》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1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邢海珍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4月23日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8: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0-8: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考察学校劳动基地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99" w:type="dxa"/>
            <w:vMerge w:val="restart"/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吉阳区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吉阳小学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0-9: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《凉拌黄瓜》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符丽娜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9: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0-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《制作缤纷果饮》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王守鑫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-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《美化教室》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王小庆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-1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:</w:t>
            </w:r>
            <w:r>
              <w:rPr>
                <w:rFonts w:hint="eastAsia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pacing w:val="0"/>
                <w:w w:val="100"/>
                <w:sz w:val="24"/>
                <w:szCs w:val="24"/>
                <w:vertAlign w:val="baseline"/>
              </w:rPr>
              <w:t>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点评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钟进清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14:55-15:35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《做纸袋》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兰华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15:50-16:30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《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芽苗菜的水培方法》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董赛杰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16:30-17:30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点评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孙畅英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9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17:30-18:00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解读《海南省义务教育劳动教育教学基本要求》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right="0" w:rightChars="0"/>
              <w:jc w:val="center"/>
              <w:textAlignment w:val="auto"/>
              <w:rPr>
                <w:rFonts w:hint="default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邢海珍</w:t>
            </w:r>
          </w:p>
        </w:tc>
        <w:tc>
          <w:tcPr>
            <w:tcW w:w="139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560" w:lineRule="exact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3C10556-9C2B-47D0-B9D5-59B0B3CFCAE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00957A42"/>
    <w:rsid w:val="00217739"/>
    <w:rsid w:val="00383DEC"/>
    <w:rsid w:val="00575C7A"/>
    <w:rsid w:val="005C2291"/>
    <w:rsid w:val="006C2832"/>
    <w:rsid w:val="008C64DC"/>
    <w:rsid w:val="00957A42"/>
    <w:rsid w:val="00E40D08"/>
    <w:rsid w:val="00F2043A"/>
    <w:rsid w:val="00FA1919"/>
    <w:rsid w:val="019B3634"/>
    <w:rsid w:val="01B709DD"/>
    <w:rsid w:val="029338BE"/>
    <w:rsid w:val="03F1396B"/>
    <w:rsid w:val="04D329C0"/>
    <w:rsid w:val="05BD626F"/>
    <w:rsid w:val="05BE1FE7"/>
    <w:rsid w:val="05BF6EA0"/>
    <w:rsid w:val="06C07045"/>
    <w:rsid w:val="07CF7A6D"/>
    <w:rsid w:val="07FE2B6F"/>
    <w:rsid w:val="093F7768"/>
    <w:rsid w:val="0A9D60DD"/>
    <w:rsid w:val="0BDD49FE"/>
    <w:rsid w:val="0C057A6B"/>
    <w:rsid w:val="0C733FC3"/>
    <w:rsid w:val="0E530FB1"/>
    <w:rsid w:val="0F9242C9"/>
    <w:rsid w:val="10524164"/>
    <w:rsid w:val="11623D1D"/>
    <w:rsid w:val="11C2112F"/>
    <w:rsid w:val="123055C3"/>
    <w:rsid w:val="125C2064"/>
    <w:rsid w:val="14445DAD"/>
    <w:rsid w:val="148166BA"/>
    <w:rsid w:val="15EF6608"/>
    <w:rsid w:val="16760D9E"/>
    <w:rsid w:val="17C4599D"/>
    <w:rsid w:val="183D21DC"/>
    <w:rsid w:val="194B578A"/>
    <w:rsid w:val="1B334486"/>
    <w:rsid w:val="1BDD62F3"/>
    <w:rsid w:val="1D8A2164"/>
    <w:rsid w:val="1E7E384B"/>
    <w:rsid w:val="1EC0515D"/>
    <w:rsid w:val="1F764FF6"/>
    <w:rsid w:val="20586BFA"/>
    <w:rsid w:val="21117017"/>
    <w:rsid w:val="21B30D42"/>
    <w:rsid w:val="21FE759C"/>
    <w:rsid w:val="24961E02"/>
    <w:rsid w:val="24C8429B"/>
    <w:rsid w:val="26D357AE"/>
    <w:rsid w:val="270E5883"/>
    <w:rsid w:val="27370766"/>
    <w:rsid w:val="289129F8"/>
    <w:rsid w:val="28A22930"/>
    <w:rsid w:val="28EF3275"/>
    <w:rsid w:val="28F504EF"/>
    <w:rsid w:val="2A102562"/>
    <w:rsid w:val="2ABC1DA2"/>
    <w:rsid w:val="2B8638D3"/>
    <w:rsid w:val="2CD97884"/>
    <w:rsid w:val="2D7D5A17"/>
    <w:rsid w:val="2DA11748"/>
    <w:rsid w:val="2E6C1D31"/>
    <w:rsid w:val="2E943435"/>
    <w:rsid w:val="303D3985"/>
    <w:rsid w:val="33446DD8"/>
    <w:rsid w:val="34036EAF"/>
    <w:rsid w:val="35650BE9"/>
    <w:rsid w:val="35700359"/>
    <w:rsid w:val="388109FB"/>
    <w:rsid w:val="39194863"/>
    <w:rsid w:val="3A6B5390"/>
    <w:rsid w:val="3B20637D"/>
    <w:rsid w:val="3D85737C"/>
    <w:rsid w:val="3E3C1720"/>
    <w:rsid w:val="3EB101B6"/>
    <w:rsid w:val="3EFE0783"/>
    <w:rsid w:val="3FE24C5D"/>
    <w:rsid w:val="408C4DFE"/>
    <w:rsid w:val="42EF7472"/>
    <w:rsid w:val="43D618C9"/>
    <w:rsid w:val="43F14D5A"/>
    <w:rsid w:val="43F81042"/>
    <w:rsid w:val="447B2726"/>
    <w:rsid w:val="455A0F16"/>
    <w:rsid w:val="45886A40"/>
    <w:rsid w:val="464E3D9E"/>
    <w:rsid w:val="467A1037"/>
    <w:rsid w:val="46C03686"/>
    <w:rsid w:val="478552E3"/>
    <w:rsid w:val="47A10846"/>
    <w:rsid w:val="48B451E2"/>
    <w:rsid w:val="4A356829"/>
    <w:rsid w:val="4AE0073F"/>
    <w:rsid w:val="4B365A8D"/>
    <w:rsid w:val="4CD06135"/>
    <w:rsid w:val="4D3A124C"/>
    <w:rsid w:val="4E8155FE"/>
    <w:rsid w:val="4FDF614C"/>
    <w:rsid w:val="50E0707D"/>
    <w:rsid w:val="51233643"/>
    <w:rsid w:val="524C7C78"/>
    <w:rsid w:val="52595FA5"/>
    <w:rsid w:val="52BE0112"/>
    <w:rsid w:val="53373E0C"/>
    <w:rsid w:val="5371716C"/>
    <w:rsid w:val="55621614"/>
    <w:rsid w:val="55BD684B"/>
    <w:rsid w:val="5617627F"/>
    <w:rsid w:val="56DA6BAF"/>
    <w:rsid w:val="571E77BD"/>
    <w:rsid w:val="587B1E27"/>
    <w:rsid w:val="58D52F72"/>
    <w:rsid w:val="5A2D42F5"/>
    <w:rsid w:val="5AB10D16"/>
    <w:rsid w:val="5B605735"/>
    <w:rsid w:val="5CFE3736"/>
    <w:rsid w:val="5E5C0F7D"/>
    <w:rsid w:val="5E9536BE"/>
    <w:rsid w:val="5FAA5275"/>
    <w:rsid w:val="616322DE"/>
    <w:rsid w:val="634625A0"/>
    <w:rsid w:val="65825881"/>
    <w:rsid w:val="662326FA"/>
    <w:rsid w:val="66B07D06"/>
    <w:rsid w:val="673D5FEF"/>
    <w:rsid w:val="6941154E"/>
    <w:rsid w:val="6B2069D0"/>
    <w:rsid w:val="6C5C3A37"/>
    <w:rsid w:val="6C687837"/>
    <w:rsid w:val="6C7B7FAF"/>
    <w:rsid w:val="6DA822B6"/>
    <w:rsid w:val="6E0F4BB0"/>
    <w:rsid w:val="6E510C11"/>
    <w:rsid w:val="703F5093"/>
    <w:rsid w:val="71167719"/>
    <w:rsid w:val="714D686D"/>
    <w:rsid w:val="736E1834"/>
    <w:rsid w:val="737B792F"/>
    <w:rsid w:val="74C50024"/>
    <w:rsid w:val="7589387E"/>
    <w:rsid w:val="794E1ED9"/>
    <w:rsid w:val="7BFE17E7"/>
    <w:rsid w:val="7C111C32"/>
    <w:rsid w:val="7D20779E"/>
    <w:rsid w:val="7E133800"/>
    <w:rsid w:val="7EE3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paragraph" w:styleId="4">
    <w:name w:val="heading 2"/>
    <w:basedOn w:val="5"/>
    <w:next w:val="1"/>
    <w:autoRedefine/>
    <w:unhideWhenUsed/>
    <w:qFormat/>
    <w:uiPriority w:val="0"/>
    <w:pPr>
      <w:spacing w:before="190"/>
      <w:ind w:left="756"/>
      <w:outlineLvl w:val="1"/>
    </w:pPr>
    <w:rPr>
      <w:rFonts w:ascii="楷体" w:hAnsi="楷体" w:eastAsia="楷体" w:cs="楷体"/>
      <w:b/>
      <w:bCs/>
      <w:sz w:val="32"/>
      <w:lang w:val="zh-CN" w:bidi="zh-CN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autoRedefine/>
    <w:qFormat/>
    <w:uiPriority w:val="0"/>
    <w:pPr>
      <w:spacing w:line="520" w:lineRule="exact"/>
      <w:ind w:firstLine="640" w:firstLineChars="200"/>
    </w:pPr>
  </w:style>
  <w:style w:type="paragraph" w:customStyle="1" w:styleId="5">
    <w:name w:val="列表段落1"/>
    <w:basedOn w:val="1"/>
    <w:autoRedefine/>
    <w:qFormat/>
    <w:uiPriority w:val="0"/>
    <w:pPr>
      <w:ind w:firstLine="420" w:firstLineChars="200"/>
      <w:jc w:val="left"/>
    </w:pPr>
    <w:rPr>
      <w:rFonts w:hint="eastAsia" w:ascii="宋体" w:hAnsi="宋体"/>
      <w:kern w:val="0"/>
      <w:sz w:val="24"/>
    </w:rPr>
  </w:style>
  <w:style w:type="paragraph" w:styleId="6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basedOn w:val="11"/>
    <w:autoRedefine/>
    <w:qFormat/>
    <w:uiPriority w:val="0"/>
    <w:rPr>
      <w:color w:val="0000FF"/>
      <w:u w:val="single"/>
    </w:rPr>
  </w:style>
  <w:style w:type="character" w:customStyle="1" w:styleId="13">
    <w:name w:val="NormalCharacter"/>
    <w:autoRedefine/>
    <w:semiHidden/>
    <w:qFormat/>
    <w:uiPriority w:val="0"/>
    <w:rPr>
      <w:kern w:val="2"/>
      <w:sz w:val="32"/>
      <w:szCs w:val="32"/>
      <w:lang w:val="en-US" w:eastAsia="zh-CN" w:bidi="ar-SA"/>
    </w:rPr>
  </w:style>
  <w:style w:type="character" w:customStyle="1" w:styleId="14">
    <w:name w:val="页眉 Char"/>
    <w:basedOn w:val="11"/>
    <w:link w:val="7"/>
    <w:autoRedefine/>
    <w:qFormat/>
    <w:uiPriority w:val="0"/>
    <w:rPr>
      <w:kern w:val="2"/>
      <w:sz w:val="18"/>
      <w:szCs w:val="18"/>
    </w:rPr>
  </w:style>
  <w:style w:type="character" w:customStyle="1" w:styleId="15">
    <w:name w:val="页脚 Char"/>
    <w:basedOn w:val="11"/>
    <w:link w:val="6"/>
    <w:autoRedefine/>
    <w:qFormat/>
    <w:uiPriority w:val="0"/>
    <w:rPr>
      <w:kern w:val="2"/>
      <w:sz w:val="18"/>
      <w:szCs w:val="18"/>
    </w:rPr>
  </w:style>
  <w:style w:type="paragraph" w:customStyle="1" w:styleId="16">
    <w:name w:val="普通(网站)1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172</Words>
  <Characters>983</Characters>
  <Lines>8</Lines>
  <Paragraphs>2</Paragraphs>
  <TotalTime>1</TotalTime>
  <ScaleCrop>false</ScaleCrop>
  <LinksUpToDate>false</LinksUpToDate>
  <CharactersWithSpaces>1153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2023-07-04T01:33:00Z</dcterms:created>
  <dc:creator>SYFLS</dc:creator>
  <cp:lastModifiedBy>阿文</cp:lastModifiedBy>
  <dcterms:modified xsi:type="dcterms:W3CDTF">2024-04-01T08:18:25Z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CB6E4B93EE8A4D5B9E899BA9FA87BD09_13</vt:lpwstr>
  </property>
</Properties>
</file>