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附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件1：</w:t>
      </w:r>
    </w:p>
    <w:p>
      <w:pPr>
        <w:ind w:firstLine="1446" w:firstLineChars="600"/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28"/>
          <w:szCs w:val="28"/>
          <w:u w:val="none"/>
          <w:lang w:val="en-US" w:eastAsia="zh-CN" w:bidi="ar"/>
        </w:rPr>
        <w:t>三亚市田玉胜中学化学卓越教师工作室成员名单</w:t>
      </w:r>
    </w:p>
    <w:tbl>
      <w:tblPr>
        <w:tblStyle w:val="2"/>
        <w:tblW w:w="5431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06"/>
        <w:gridCol w:w="4326"/>
        <w:gridCol w:w="680"/>
        <w:gridCol w:w="1538"/>
        <w:gridCol w:w="11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15964064172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胡金来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13208950418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黄先兰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13700433256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陈培培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18810760799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丁萍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13697584486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王声男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15921909031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13807633212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13975855283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姚春妙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13907603832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陈洁露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18889484538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梁美婷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18889817356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唐才园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18789589373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林华鹏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15120946433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吴文娟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13278978972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周冬阳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13138962506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黄爱耿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18889685580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吴琼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13876745307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胡伟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15091915786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13322088325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曾淑华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18976018909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吴方娜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18189875025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林鸿雪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18889980745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谢鸣鸿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13178976201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田金娇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13876745265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13178973780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曾晓燕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13138963096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周月园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18876169764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郭妮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13972702807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林东瀛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18689723869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张君惠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17330831971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13389835594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王蓉婷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18508930711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张鑫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17543075328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张莎莎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15271929573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刘丽强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13976245201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冼婷</w:t>
            </w:r>
          </w:p>
        </w:tc>
        <w:tc>
          <w:tcPr>
            <w:tcW w:w="23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8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18898295490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附件2.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“雁领天涯”李泓乐小学音乐卓越教师工作室成员名单</w:t>
      </w:r>
    </w:p>
    <w:tbl>
      <w:tblPr>
        <w:tblStyle w:val="3"/>
        <w:tblW w:w="9575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112"/>
        <w:gridCol w:w="2250"/>
        <w:gridCol w:w="1200"/>
        <w:gridCol w:w="1675"/>
        <w:gridCol w:w="122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李泓乐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15248967201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880977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唐媚媚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18217916646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811599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林欣欣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15103027065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990727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王信涵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15289766632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988669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王俐敏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18389910051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990299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陈欣桐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三亚市吉阳区红沙小学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15840560227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1007761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康林真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15974460346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1002288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苏小珊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13876945633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606595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卢景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15008999686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616585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陈静茹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15203606998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501539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周燕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中国人民解放军91458部队八一小学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13215769445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635105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刘星宇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18627141507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995506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任姝君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13111964935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623483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高小星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崖州区拱北小学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18708984522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976536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代扬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三亚市崖州区南山小学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13087085999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990122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陈毓喜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三亚市天涯区金鸡岭小学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18189826506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518243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1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宋晓茹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雏燕</w:t>
            </w:r>
          </w:p>
        </w:tc>
        <w:tc>
          <w:tcPr>
            <w:tcW w:w="1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13086011171</w:t>
            </w:r>
          </w:p>
        </w:tc>
        <w:tc>
          <w:tcPr>
            <w:tcW w:w="12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974965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师带徒（非雁阵）教师培养名单</w:t>
      </w:r>
    </w:p>
    <w:tbl>
      <w:tblPr>
        <w:tblStyle w:val="3"/>
        <w:tblpPr w:leftFromText="180" w:rightFromText="180" w:vertAnchor="text" w:horzAnchor="page" w:tblpX="1777" w:tblpY="643"/>
        <w:tblOverlap w:val="never"/>
        <w:tblW w:w="86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050"/>
        <w:gridCol w:w="3600"/>
        <w:gridCol w:w="1725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王碧雯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13005015663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甄艳坤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15247691616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1011966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宋慧</w:t>
            </w:r>
          </w:p>
        </w:tc>
        <w:tc>
          <w:tcPr>
            <w:tcW w:w="36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15861175379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苏佳佳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13976796186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607050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邢杰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三亚市吉阳区月川小学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13807515566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郭晓倩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三亚市第九小学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18208940426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1011372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林道光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 xml:space="preserve">三亚市海棠区第一小学  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15120880894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985913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高成花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吉阳区河东小学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618120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周芹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15071147133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1031669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陈人美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中国人民解放军91458部队八一小学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18976879208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高江冠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三亚市吉阳区丹州小学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15071009098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兰静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三亚市第七小学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18689857118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 xml:space="preserve">511984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高媛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18670716715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蓝雪姣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18672293536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1017610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麦贤惠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三亚市崖州区崖城小学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13637538255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619207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殷国珍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三亚市崖州区保港小学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  <w:t>13876869295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617871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傅少妹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海棠区林旺小学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13907602079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周慧婧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三亚市第二小学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15626452448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4"/>
                <w:szCs w:val="24"/>
                <w:lang w:val="en-US" w:eastAsia="zh-CN" w:bidi="ar"/>
              </w:rPr>
              <w:t>陈苑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13807511933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626378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郑庆立</w:t>
            </w: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vertAlign w:val="baseline"/>
                <w:lang w:val="en-US" w:eastAsia="zh-CN"/>
              </w:rPr>
              <w:t>三亚市海棠区第一小学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  <w:t>18876979906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6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p>
      <w:pPr>
        <w:jc w:val="both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附件4：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 xml:space="preserve">  </w:t>
      </w:r>
    </w:p>
    <w:p>
      <w:pPr>
        <w:jc w:val="both"/>
      </w:pP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>三亚市“雁领天涯”阮志聪中学音乐卓越教师工作室名单</w:t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  <w: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  <w:tab/>
      </w:r>
    </w:p>
    <w:tbl>
      <w:tblPr>
        <w:tblW w:w="860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1268"/>
        <w:gridCol w:w="2767"/>
        <w:gridCol w:w="1095"/>
        <w:gridCol w:w="1860"/>
        <w:gridCol w:w="1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雁阵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阮志聪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13518839333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赵艳燕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13876852335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张西贝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13309882014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祝秋洋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18289969936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杜怡佳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18689577009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王蕊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13178902908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段晓敏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15536576603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顾莉莉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13770493166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何景勃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13807519997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林方俐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13617555669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曾政皓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18889668889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符丹桂</w:t>
            </w:r>
          </w:p>
        </w:tc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13976110959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附件5：</w:t>
      </w:r>
    </w:p>
    <w:p>
      <w:pPr>
        <w:ind w:firstLine="321" w:firstLineChars="1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“雁领天涯”莫光琪小学信息科技卓越教师工作室名单</w:t>
      </w:r>
    </w:p>
    <w:tbl>
      <w:tblPr>
        <w:tblStyle w:val="2"/>
        <w:tblW w:w="883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740"/>
        <w:gridCol w:w="3645"/>
        <w:gridCol w:w="23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莫光琪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陈少怀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林香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胡晓微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卢玉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苏儒平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肖承颖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三亚市崖州区盐灶小学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李学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张淑英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三亚市崖州区崖城小学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王荣娜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鹏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谭凌英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陈琳琳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陈浩姣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三亚市崖州区雅安小学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吉永亮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三亚市育才中心学校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周清焕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王绥丽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朱建丽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李雪丽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林丽娇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邢慧清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三亚市吉阳区月川小学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卢平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三亚寰岛实验小学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邓静宇</w:t>
            </w:r>
          </w:p>
        </w:tc>
        <w:tc>
          <w:tcPr>
            <w:tcW w:w="3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三亚市八一小学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邢琼伟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温曼瑜</w:t>
            </w:r>
          </w:p>
        </w:tc>
        <w:tc>
          <w:tcPr>
            <w:tcW w:w="3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三亚市第三小学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培养对象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等线" w:hAnsi="等线" w:eastAsia="等线" w:cs="等线"/>
          <w:b/>
          <w:bCs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附件6：</w:t>
      </w:r>
      <w:bookmarkStart w:id="0" w:name="_GoBack"/>
      <w:bookmarkEnd w:id="0"/>
    </w:p>
    <w:p>
      <w:pPr>
        <w:ind w:firstLine="964" w:firstLineChars="30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三亚市黄炳中学信息技术卓越教师工作室成员名单</w:t>
      </w:r>
    </w:p>
    <w:p>
      <w:pPr>
        <w:ind w:firstLine="1446" w:firstLineChars="60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2"/>
        <w:tblW w:w="90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898"/>
        <w:gridCol w:w="3296"/>
        <w:gridCol w:w="898"/>
        <w:gridCol w:w="1892"/>
        <w:gridCol w:w="13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13086062553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18976486608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13976193292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宋雅丽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15720923113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周林甫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19937306656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13519845382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高敬敬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符昌玲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13807537558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15692544570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13876568801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黎克思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18976005300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18808920314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陈贤辉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三亚市天涯区教育研究培训中心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18976605287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15208999542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18907626119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13876747936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13006071762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</w:t>
            </w:r>
          </w:p>
        </w:tc>
        <w:tc>
          <w:tcPr>
            <w:tcW w:w="3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13976795744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周清蔚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17744890894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>
      <w:pPr>
        <w:bidi w:val="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7C97732C"/>
    <w:rsid w:val="7C97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2024-04-26T03:15:00Z</dcterms:created>
  <dc:creator>阿文</dc:creator>
  <cp:lastModifiedBy>阿文</cp:lastModifiedBy>
  <dcterms:modified xsi:type="dcterms:W3CDTF">2024-04-26T03:29:28Z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ECE414BB1A024930AD0317847C1C3800_11</vt:lpwstr>
  </property>
</Properties>
</file>