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ascii="黑体" w:hAnsi="黑体" w:eastAsia="黑体"/>
          <w:color w:val="auto"/>
          <w:w w:val="110"/>
          <w:sz w:val="36"/>
          <w:szCs w:val="36"/>
          <w:lang w:eastAsia="zh-CN"/>
        </w:rPr>
      </w:pPr>
      <w:r>
        <w:rPr>
          <w:rFonts w:hint="eastAsia" w:ascii="黑体" w:hAnsi="黑体" w:eastAsia="黑体"/>
          <w:color w:val="auto"/>
          <w:w w:val="110"/>
          <w:sz w:val="36"/>
          <w:szCs w:val="36"/>
          <w:lang w:val="en-US" w:eastAsia="zh-CN"/>
        </w:rPr>
        <w:t>《XXXXXXXXXX》</w:t>
      </w:r>
      <w:r>
        <w:rPr>
          <w:rFonts w:ascii="黑体" w:hAnsi="黑体" w:eastAsia="黑体"/>
          <w:color w:val="auto"/>
          <w:w w:val="110"/>
          <w:sz w:val="36"/>
          <w:szCs w:val="36"/>
          <w:lang w:eastAsia="zh-CN"/>
        </w:rPr>
        <w:t>单元教学设计</w:t>
      </w:r>
    </w:p>
    <w:p>
      <w:pPr>
        <w:pStyle w:val="3"/>
        <w:spacing w:before="3"/>
        <w:rPr>
          <w:color w:val="auto"/>
          <w:sz w:val="9"/>
          <w:lang w:eastAsia="zh-CN"/>
        </w:rPr>
      </w:pPr>
    </w:p>
    <w:tbl>
      <w:tblPr>
        <w:tblStyle w:val="8"/>
        <w:tblW w:w="522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622"/>
        <w:gridCol w:w="3070"/>
        <w:gridCol w:w="2056"/>
        <w:gridCol w:w="286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  <w:jc w:val="center"/>
        </w:trPr>
        <w:tc>
          <w:tcPr>
            <w:tcW w:w="718" w:type="pct"/>
            <w:vMerge w:val="restar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教学单元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835" w:type="pct"/>
            <w:gridSpan w:val="2"/>
            <w:vMerge w:val="restar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设计者学校</w:t>
            </w:r>
          </w:p>
        </w:tc>
        <w:tc>
          <w:tcPr>
            <w:tcW w:w="1423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8" w:type="pct"/>
            <w:vMerge w:val="continue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835" w:type="pct"/>
            <w:gridSpan w:val="2"/>
            <w:vMerge w:val="continue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设计者姓名</w:t>
            </w:r>
          </w:p>
        </w:tc>
        <w:tc>
          <w:tcPr>
            <w:tcW w:w="1423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718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选用教材</w:t>
            </w:r>
          </w:p>
        </w:tc>
        <w:tc>
          <w:tcPr>
            <w:tcW w:w="1835" w:type="pct"/>
            <w:gridSpan w:val="2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所需教学课时数</w:t>
            </w:r>
          </w:p>
        </w:tc>
        <w:tc>
          <w:tcPr>
            <w:tcW w:w="1423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  <w:jc w:val="center"/>
        </w:trPr>
        <w:tc>
          <w:tcPr>
            <w:tcW w:w="718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教学设计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理念</w:t>
            </w:r>
          </w:p>
        </w:tc>
        <w:tc>
          <w:tcPr>
            <w:tcW w:w="4281" w:type="pct"/>
            <w:gridSpan w:val="4"/>
            <w:noWrap w:val="0"/>
            <w:vAlign w:val="center"/>
          </w:tcPr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pStyle w:val="14"/>
              <w:spacing w:beforeLines="0" w:afterLines="0" w:line="360" w:lineRule="auto"/>
              <w:ind w:firstLine="42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18" w:type="pct"/>
            <w:vMerge w:val="restar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学习者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8"/>
                <w:szCs w:val="28"/>
              </w:rPr>
              <w:t>分析</w:t>
            </w:r>
          </w:p>
        </w:tc>
        <w:tc>
          <w:tcPr>
            <w:tcW w:w="309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w w:val="105"/>
                <w:sz w:val="28"/>
                <w:szCs w:val="28"/>
              </w:rPr>
              <w:t>需求分析</w:t>
            </w:r>
          </w:p>
        </w:tc>
        <w:tc>
          <w:tcPr>
            <w:tcW w:w="3972" w:type="pct"/>
            <w:gridSpan w:val="3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60" w:lineRule="auto"/>
              <w:ind w:left="0" w:leftChars="0" w:firstLine="560" w:firstLineChars="200"/>
              <w:jc w:val="both"/>
              <w:textAlignment w:val="auto"/>
              <w:rPr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18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t>学情分析</w:t>
            </w:r>
          </w:p>
        </w:tc>
        <w:tc>
          <w:tcPr>
            <w:tcW w:w="3972" w:type="pct"/>
            <w:gridSpan w:val="3"/>
            <w:noWrap w:val="0"/>
            <w:vAlign w:val="center"/>
          </w:tcPr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spacing w:beforeLines="0" w:afterLines="0" w:line="360" w:lineRule="auto"/>
              <w:ind w:left="0" w:leftChars="0" w:firstLine="560" w:firstLineChars="200"/>
              <w:jc w:val="both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18" w:type="pct"/>
            <w:vMerge w:val="restar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w w:val="11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pacing w:val="-37"/>
                <w:w w:val="110"/>
                <w:sz w:val="28"/>
                <w:szCs w:val="28"/>
              </w:rPr>
              <w:t>学</w:t>
            </w:r>
            <w:r>
              <w:rPr>
                <w:rFonts w:hint="eastAsia" w:ascii="宋体" w:hAnsi="宋体" w:eastAsia="宋体"/>
                <w:b/>
                <w:bCs/>
                <w:color w:val="auto"/>
                <w:w w:val="110"/>
                <w:sz w:val="28"/>
                <w:szCs w:val="28"/>
              </w:rPr>
              <w:t>习任务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w w:val="110"/>
                <w:sz w:val="28"/>
                <w:szCs w:val="28"/>
              </w:rPr>
              <w:t>分析</w:t>
            </w:r>
          </w:p>
        </w:tc>
        <w:tc>
          <w:tcPr>
            <w:tcW w:w="309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lang w:eastAsia="zh-CN"/>
              </w:rPr>
              <w:t>本单元包含</w:t>
            </w:r>
            <w:r>
              <w:rPr>
                <w:rFonts w:hint="eastAsia" w:ascii="宋体" w:hAnsi="宋体" w:eastAsia="宋体"/>
                <w:color w:val="auto"/>
                <w:w w:val="105"/>
                <w:sz w:val="28"/>
                <w:szCs w:val="28"/>
                <w:lang w:eastAsia="zh-CN"/>
              </w:rPr>
              <w:t>的教学内容</w:t>
            </w:r>
          </w:p>
        </w:tc>
        <w:tc>
          <w:tcPr>
            <w:tcW w:w="3972" w:type="pct"/>
            <w:gridSpan w:val="3"/>
            <w:noWrap w:val="0"/>
            <w:vAlign w:val="center"/>
          </w:tcPr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spacing w:beforeLines="0" w:afterLines="0" w:line="360" w:lineRule="auto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  <w:jc w:val="center"/>
        </w:trPr>
        <w:tc>
          <w:tcPr>
            <w:tcW w:w="718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09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w w:val="105"/>
                <w:sz w:val="28"/>
                <w:szCs w:val="28"/>
                <w:lang w:eastAsia="zh-CN"/>
              </w:rPr>
              <w:t>新课</w:t>
            </w:r>
            <w:r>
              <w:rPr>
                <w:rFonts w:hint="eastAsia" w:ascii="宋体" w:hAnsi="宋体" w:eastAsia="宋体"/>
                <w:color w:val="auto"/>
                <w:spacing w:val="41"/>
                <w:sz w:val="28"/>
                <w:szCs w:val="28"/>
                <w:lang w:eastAsia="zh-CN"/>
              </w:rPr>
              <w:t>程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  <w:lang w:eastAsia="zh-CN"/>
              </w:rPr>
              <w:t>标</w:t>
            </w:r>
            <w:r>
              <w:rPr>
                <w:rFonts w:hint="eastAsia" w:ascii="宋体" w:hAnsi="宋体" w:eastAsia="宋体"/>
                <w:color w:val="auto"/>
                <w:w w:val="105"/>
                <w:sz w:val="28"/>
                <w:szCs w:val="28"/>
                <w:lang w:eastAsia="zh-CN"/>
              </w:rPr>
              <w:t>准的</w:t>
            </w:r>
            <w:r>
              <w:rPr>
                <w:rFonts w:hint="eastAsia" w:ascii="宋体" w:hAnsi="宋体" w:eastAsia="宋体"/>
                <w:color w:val="auto"/>
                <w:spacing w:val="-9"/>
                <w:w w:val="105"/>
                <w:sz w:val="28"/>
                <w:szCs w:val="28"/>
                <w:lang w:eastAsia="zh-CN"/>
              </w:rPr>
              <w:t>内容</w:t>
            </w: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  <w:lang w:eastAsia="zh-CN"/>
              </w:rPr>
              <w:t>要求</w:t>
            </w:r>
          </w:p>
        </w:tc>
        <w:tc>
          <w:tcPr>
            <w:tcW w:w="3972" w:type="pct"/>
            <w:gridSpan w:val="3"/>
            <w:noWrap w:val="0"/>
            <w:vAlign w:val="center"/>
          </w:tcPr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  <w:p>
            <w:pPr>
              <w:bidi w:val="0"/>
              <w:spacing w:line="360" w:lineRule="auto"/>
              <w:ind w:firstLine="840" w:firstLineChars="3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8" w:hRule="atLeast"/>
          <w:jc w:val="center"/>
        </w:trPr>
        <w:tc>
          <w:tcPr>
            <w:tcW w:w="718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09" w:type="pct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t>教学</w:t>
            </w: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t>重点</w:t>
            </w: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/>
                <w:color w:val="auto"/>
                <w:w w:val="110"/>
                <w:sz w:val="28"/>
                <w:szCs w:val="28"/>
              </w:rPr>
              <w:t>难点</w:t>
            </w:r>
          </w:p>
        </w:tc>
        <w:tc>
          <w:tcPr>
            <w:tcW w:w="397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51" w:lineRule="exact"/>
        <w:textAlignment w:val="auto"/>
        <w:rPr>
          <w:rFonts w:ascii="宋体" w:hAnsi="宋体" w:eastAsia="宋体"/>
          <w:color w:val="auto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880" w:h="16800"/>
          <w:pgMar w:top="1134" w:right="1134" w:bottom="1134" w:left="1134" w:header="720" w:footer="737" w:gutter="0"/>
          <w:pgNumType w:fmt="numberInDash" w:start="1"/>
          <w:cols w:space="720" w:num="1"/>
          <w:rtlGutter w:val="0"/>
          <w:docGrid w:linePitch="299" w:charSpace="0"/>
        </w:sectPr>
      </w:pPr>
    </w:p>
    <w:p>
      <w:pPr>
        <w:pStyle w:val="3"/>
        <w:spacing w:line="32" w:lineRule="exact"/>
        <w:ind w:left="96"/>
        <w:rPr>
          <w:color w:val="auto"/>
          <w:sz w:val="21"/>
          <w:szCs w:val="21"/>
          <w:lang w:eastAsia="zh-CN"/>
        </w:rPr>
      </w:pPr>
    </w:p>
    <w:tbl>
      <w:tblPr>
        <w:tblStyle w:val="8"/>
        <w:tblW w:w="979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210"/>
        <w:gridCol w:w="1410"/>
        <w:gridCol w:w="1200"/>
        <w:gridCol w:w="275"/>
        <w:gridCol w:w="924"/>
        <w:gridCol w:w="1200"/>
        <w:gridCol w:w="441"/>
        <w:gridCol w:w="758"/>
        <w:gridCol w:w="1200"/>
        <w:gridCol w:w="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578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教</w:t>
            </w:r>
            <w:r>
              <w:rPr>
                <w:rFonts w:hint="eastAsia" w:ascii="宋体" w:hAnsi="宋体" w:eastAsia="宋体"/>
                <w:b/>
                <w:bCs/>
                <w:color w:val="0070C0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目标阐明</w:t>
            </w:r>
          </w:p>
        </w:tc>
        <w:tc>
          <w:tcPr>
            <w:tcW w:w="8618" w:type="dxa"/>
            <w:gridSpan w:val="9"/>
            <w:noWrap w:val="0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60" w:lineRule="auto"/>
              <w:ind w:left="120" w:right="120" w:firstLine="480" w:firstLineChars="200"/>
              <w:jc w:val="both"/>
              <w:rPr>
                <w:rFonts w:hint="default" w:ascii="仿宋" w:hAnsi="仿宋" w:eastAsia="仿宋" w:cs="仿宋"/>
                <w:b w:val="0"/>
                <w:i w:val="0"/>
                <w:caps w:val="0"/>
                <w:color w:val="0070C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60" w:hRule="atLeast"/>
          <w:jc w:val="center"/>
        </w:trPr>
        <w:tc>
          <w:tcPr>
            <w:tcW w:w="1157" w:type="dxa"/>
            <w:vMerge w:val="restart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教学策略制定</w:t>
            </w:r>
          </w:p>
        </w:tc>
        <w:tc>
          <w:tcPr>
            <w:tcW w:w="1210" w:type="dxa"/>
            <w:vMerge w:val="restart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本单元课程安排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新授课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测试课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讨论课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54" w:hRule="atLeast"/>
          <w:jc w:val="center"/>
        </w:trPr>
        <w:tc>
          <w:tcPr>
            <w:tcW w:w="1157" w:type="dxa"/>
            <w:vMerge w:val="continue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</w:p>
        </w:tc>
        <w:tc>
          <w:tcPr>
            <w:tcW w:w="1210" w:type="dxa"/>
            <w:vMerge w:val="continue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复习课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习题课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实验课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）节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87" w:hRule="atLeast"/>
          <w:jc w:val="center"/>
        </w:trPr>
        <w:tc>
          <w:tcPr>
            <w:tcW w:w="1157" w:type="dxa"/>
            <w:vMerge w:val="continue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教学方法</w:t>
            </w:r>
          </w:p>
        </w:tc>
        <w:tc>
          <w:tcPr>
            <w:tcW w:w="7408" w:type="dxa"/>
            <w:gridSpan w:val="8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87" w:hRule="atLeast"/>
          <w:jc w:val="center"/>
        </w:trPr>
        <w:tc>
          <w:tcPr>
            <w:tcW w:w="1157" w:type="dxa"/>
            <w:vMerge w:val="continue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eastAsia="zh-CN"/>
              </w:rPr>
              <w:t>教学媒体</w:t>
            </w:r>
          </w:p>
        </w:tc>
        <w:tc>
          <w:tcPr>
            <w:tcW w:w="7408" w:type="dxa"/>
            <w:gridSpan w:val="8"/>
            <w:noWrap w:val="0"/>
            <w:vAlign w:val="center"/>
          </w:tcPr>
          <w:p>
            <w:pPr>
              <w:pStyle w:val="13"/>
              <w:ind w:left="76" w:right="110"/>
              <w:jc w:val="center"/>
              <w:rPr>
                <w:rFonts w:ascii="宋体" w:hAnsi="宋体" w:eastAsia="宋体"/>
                <w:color w:val="0070C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608" w:hRule="atLeast"/>
          <w:jc w:val="center"/>
        </w:trPr>
        <w:tc>
          <w:tcPr>
            <w:tcW w:w="9775" w:type="dxa"/>
            <w:gridSpan w:val="10"/>
            <w:shd w:val="clear" w:color="auto" w:fill="8DB3E2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color w:val="0070C0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本单元教学计划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教学安排</w:t>
            </w: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基本内容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教学方法</w:t>
            </w: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</w:rPr>
              <w:t>教学媒体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color w:val="0070C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4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9795" w:type="dxa"/>
            <w:gridSpan w:val="11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default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 xml:space="preserve"> 本单元评价设计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合格考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（水平一、水平二）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</w:tc>
        <w:tc>
          <w:tcPr>
            <w:tcW w:w="8638" w:type="dxa"/>
            <w:gridSpan w:val="10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等级考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（水平一、水平二、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水平三、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水平四）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</w:tc>
        <w:tc>
          <w:tcPr>
            <w:tcW w:w="8638" w:type="dxa"/>
            <w:gridSpan w:val="10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2" w:hRule="atLeas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  <w:t>实验考查</w:t>
            </w:r>
          </w:p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/>
                <w:color w:val="0070C0"/>
                <w:sz w:val="21"/>
                <w:szCs w:val="21"/>
                <w:lang w:val="en-US" w:eastAsia="zh-CN"/>
              </w:rPr>
            </w:pPr>
          </w:p>
        </w:tc>
        <w:tc>
          <w:tcPr>
            <w:tcW w:w="8638" w:type="dxa"/>
            <w:gridSpan w:val="10"/>
            <w:noWrap w:val="0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/>
                <w:color w:val="0070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9795" w:type="dxa"/>
            <w:gridSpan w:val="11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320" w:lineRule="exact"/>
              <w:jc w:val="center"/>
              <w:rPr>
                <w:rFonts w:hint="default"/>
                <w:color w:val="0070C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70C0"/>
                <w:sz w:val="21"/>
                <w:szCs w:val="21"/>
                <w:lang w:val="en-US" w:eastAsia="zh-CN"/>
              </w:rPr>
              <w:t>本单元课时的关系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1" w:hRule="atLeast"/>
          <w:jc w:val="center"/>
        </w:trPr>
        <w:tc>
          <w:tcPr>
            <w:tcW w:w="9795" w:type="dxa"/>
            <w:gridSpan w:val="11"/>
            <w:noWrap w:val="0"/>
            <w:vAlign w:val="center"/>
          </w:tcPr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both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  <w:p>
            <w:pPr>
              <w:pStyle w:val="13"/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0070C0"/>
                <w:sz w:val="21"/>
                <w:szCs w:val="21"/>
                <w:lang w:val="en-US" w:eastAsia="zh-CN"/>
              </w:rPr>
            </w:pPr>
          </w:p>
        </w:tc>
      </w:tr>
    </w:tbl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984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36" w:type="dxa"/>
          <w:wAfter w:w="700" w:type="dxa"/>
          <w:trHeight w:val="788" w:hRule="atLeast"/>
          <w:jc w:val="center"/>
        </w:trPr>
        <w:tc>
          <w:tcPr>
            <w:tcW w:w="9840" w:type="dxa"/>
            <w:shd w:val="clear" w:color="auto" w:fill="8DB3E2"/>
            <w:noWrap w:val="0"/>
            <w:vAlign w:val="center"/>
          </w:tcPr>
          <w:p>
            <w:pPr>
              <w:pStyle w:val="2"/>
              <w:ind w:left="1528" w:right="1592"/>
              <w:jc w:val="center"/>
              <w:outlineLvl w:val="0"/>
              <w:rPr>
                <w:rFonts w:ascii="宋体" w:hAnsi="宋体" w:eastAsia="宋体"/>
                <w:b/>
                <w:bCs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70C0"/>
                <w:sz w:val="21"/>
                <w:szCs w:val="21"/>
                <w:lang w:eastAsia="zh-CN"/>
              </w:rPr>
              <w:t>本单元知识结构图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36" w:type="dxa"/>
          <w:wAfter w:w="700" w:type="dxa"/>
          <w:trHeight w:val="5725" w:hRule="atLeast"/>
          <w:jc w:val="center"/>
        </w:trPr>
        <w:tc>
          <w:tcPr>
            <w:tcW w:w="9840" w:type="dxa"/>
            <w:noWrap w:val="0"/>
            <w:vAlign w:val="top"/>
          </w:tcPr>
          <w:p>
            <w:pPr>
              <w:ind w:left="1539" w:right="1592"/>
              <w:jc w:val="center"/>
              <w:rPr>
                <w:rFonts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 w:line="360" w:lineRule="auto"/>
              <w:jc w:val="center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36" w:type="dxa"/>
          <w:wAfter w:w="700" w:type="dxa"/>
          <w:trHeight w:val="979" w:hRule="atLeast"/>
          <w:jc w:val="center"/>
        </w:trPr>
        <w:tc>
          <w:tcPr>
            <w:tcW w:w="9840" w:type="dxa"/>
            <w:noWrap w:val="0"/>
            <w:vAlign w:val="top"/>
          </w:tcPr>
          <w:p>
            <w:pPr>
              <w:pStyle w:val="2"/>
              <w:spacing w:before="26" w:line="360" w:lineRule="auto"/>
              <w:ind w:left="0"/>
              <w:jc w:val="both"/>
              <w:outlineLvl w:val="0"/>
              <w:rPr>
                <w:rFonts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  <w:t>教材地位：</w:t>
            </w: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6" w:hRule="atLeast"/>
          <w:jc w:val="center"/>
        </w:trPr>
        <w:tc>
          <w:tcPr>
            <w:tcW w:w="11276" w:type="dxa"/>
            <w:gridSpan w:val="3"/>
            <w:noWrap w:val="0"/>
            <w:vAlign w:val="top"/>
          </w:tcPr>
          <w:tbl>
            <w:tblPr>
              <w:tblStyle w:val="8"/>
              <w:tblW w:w="1115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0"/>
              <w:gridCol w:w="1005"/>
              <w:gridCol w:w="2444"/>
              <w:gridCol w:w="121"/>
              <w:gridCol w:w="2940"/>
              <w:gridCol w:w="2379"/>
              <w:gridCol w:w="1838"/>
              <w:gridCol w:w="15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1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DB3E2"/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课时教学设计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  <w:jc w:val="center"/>
              </w:trPr>
              <w:tc>
                <w:tcPr>
                  <w:tcW w:w="1667" w:type="pct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b/>
                      <w:bCs/>
                      <w:color w:val="auto"/>
                      <w:sz w:val="21"/>
                      <w:szCs w:val="21"/>
                      <w:lang w:eastAsia="zh-CN"/>
                    </w:rPr>
                    <w:t>课时及课题</w:t>
                  </w:r>
                </w:p>
              </w:tc>
              <w:tc>
                <w:tcPr>
                  <w:tcW w:w="3332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510"/>
                    </w:tabs>
                    <w:spacing w:beforeLines="0" w:afterLine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510"/>
                    </w:tabs>
                    <w:spacing w:beforeLines="0" w:afterLine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  <w:jc w:val="center"/>
              </w:trPr>
              <w:tc>
                <w:tcPr>
                  <w:tcW w:w="1667" w:type="pct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课型</w:t>
                  </w:r>
                </w:p>
              </w:tc>
              <w:tc>
                <w:tcPr>
                  <w:tcW w:w="3332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  <w:lang w:eastAsia="zh-CN"/>
                    </w:rPr>
                    <w:t xml:space="preserve">新授课□  章/单元复习课□  专题复习课□  习题/试卷讲评课□  学科实践活动课□  实验课□  其他□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both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1.教学内容分析（分析本课时教学内容在单元中的位置，核心内容对发展学生核心素养的功能价值分析，蕴含的正确价值观念，已学内容与本课内容的关联。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可用结构图示呈现）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9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ind w:firstLine="360" w:firstLineChars="200"/>
                    <w:rPr>
                      <w:color w:val="auto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0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2.学习者分析（学生与本课时学习相关的学习经验、知识储备、学科能力水平、学生兴趣与需求分析，学生发展需求、发展路径分析，学习本课时可能遇到的困难）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8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0" w:firstLineChars="200"/>
                    <w:jc w:val="lef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5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3.学习目标确定（根据国家课程标准和学生实际，指向学科核心内容、学科思想方法、学科核心素养的发展进阶，描述学生经历学习过程后应达成的目标和学生应能够做到的事情。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可分条表述）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2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numPr>
                      <w:ilvl w:val="0"/>
                      <w:numId w:val="0"/>
                    </w:numPr>
                    <w:tabs>
                      <w:tab w:val="left" w:pos="704"/>
                    </w:tabs>
                    <w:spacing w:beforeLines="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4.学习重点难点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spacing w:beforeLines="0" w:afterLines="0" w:line="360" w:lineRule="auto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pStyle w:val="14"/>
                    <w:spacing w:beforeLines="0" w:afterLines="0" w:line="360" w:lineRule="auto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pStyle w:val="14"/>
                    <w:spacing w:beforeLines="0" w:afterLines="0" w:line="360" w:lineRule="auto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pStyle w:val="14"/>
                    <w:spacing w:beforeLines="0" w:afterLines="0" w:line="360" w:lineRule="auto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6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5.学习评价设计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9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tbl>
                  <w:tblPr>
                    <w:tblStyle w:val="9"/>
                    <w:tblW w:w="5000" w:type="pct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216"/>
                    <w:gridCol w:w="727"/>
                    <w:gridCol w:w="730"/>
                    <w:gridCol w:w="728"/>
                    <w:gridCol w:w="730"/>
                    <w:gridCol w:w="728"/>
                    <w:gridCol w:w="730"/>
                    <w:gridCol w:w="732"/>
                    <w:gridCol w:w="728"/>
                    <w:gridCol w:w="728"/>
                    <w:gridCol w:w="732"/>
                    <w:gridCol w:w="728"/>
                    <w:gridCol w:w="728"/>
                    <w:gridCol w:w="962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评价项目</w:t>
                        </w:r>
                      </w:p>
                    </w:tc>
                    <w:tc>
                      <w:tcPr>
                        <w:tcW w:w="3337" w:type="pct"/>
                        <w:gridSpan w:val="10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学习评价</w:t>
                        </w:r>
                      </w:p>
                    </w:tc>
                    <w:tc>
                      <w:tcPr>
                        <w:tcW w:w="1107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综合评价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第一课时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第二课时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第三课时</w:t>
                        </w:r>
                      </w:p>
                    </w:tc>
                    <w:tc>
                      <w:tcPr>
                        <w:tcW w:w="668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第四课时</w:t>
                        </w:r>
                      </w:p>
                    </w:tc>
                    <w:tc>
                      <w:tcPr>
                        <w:tcW w:w="668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第五课时</w:t>
                        </w:r>
                      </w:p>
                    </w:tc>
                    <w:tc>
                      <w:tcPr>
                        <w:tcW w:w="333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441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教师评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预习情况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兴趣态度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知识点掌握情况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……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autoSpaceDE/>
                    <w:autoSpaceDN/>
                    <w:spacing w:line="320" w:lineRule="exact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eastAsia="宋体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6.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教学过程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设计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（体现教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-学-评一致性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教学环节</w:t>
                  </w:r>
                </w:p>
              </w:tc>
              <w:tc>
                <w:tcPr>
                  <w:tcW w:w="1149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教师活动</w:t>
                  </w:r>
                </w:p>
              </w:tc>
              <w:tc>
                <w:tcPr>
                  <w:tcW w:w="1318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学习活动</w:t>
                  </w:r>
                </w:p>
              </w:tc>
              <w:tc>
                <w:tcPr>
                  <w:tcW w:w="1066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教学评价</w:t>
                  </w:r>
                </w:p>
              </w:tc>
              <w:tc>
                <w:tcPr>
                  <w:tcW w:w="893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设计意图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color w:val="auto"/>
                      <w:sz w:val="21"/>
                      <w:szCs w:val="21"/>
                      <w:lang w:eastAsia="zh-CN"/>
                    </w:rPr>
                    <w:t>环节一</w:t>
                  </w: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318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环节二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3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06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3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06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环节四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3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06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环节五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3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06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  <w:jc w:val="center"/>
              </w:trPr>
              <w:tc>
                <w:tcPr>
                  <w:tcW w:w="57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…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both"/>
                    <w:rPr>
                      <w:rFonts w:hint="eastAsia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149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3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06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89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7.板书设计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1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1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8.作业与拓展学习设计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9.特色学习资源分析、技术手段应用说明（结合教学特色和实际撰写）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3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320" w:lineRule="exact"/>
                    <w:ind w:firstLine="630" w:firstLineChars="3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5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auto"/>
                      <w:sz w:val="21"/>
                      <w:szCs w:val="21"/>
                      <w:lang w:eastAsia="zh-CN"/>
                    </w:rPr>
                    <w:t>10.教学反思与改进（单节课教与学的经验性总结，基于学习者分析和目标达成度进行对比反思，教学自我评估与教学改进设想。课后及时撰写，突出单元整体实施的改进策略，后续课时教学如何运用本课学习成果，如何持续促进学生发展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05" w:hRule="atLeast"/>
                <w:jc w:val="center"/>
              </w:trPr>
              <w:tc>
                <w:tcPr>
                  <w:tcW w:w="5000" w:type="pct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121" w:type="pct"/>
                <w:wAfter w:w="69" w:type="pct"/>
                <w:trHeight w:val="3541" w:hRule="atLeast"/>
                <w:jc w:val="center"/>
              </w:trPr>
              <w:tc>
                <w:tcPr>
                  <w:tcW w:w="4809" w:type="pct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tbl>
                  <w:tblPr>
                    <w:tblStyle w:val="9"/>
                    <w:tblW w:w="5000" w:type="pct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159"/>
                    <w:gridCol w:w="697"/>
                    <w:gridCol w:w="701"/>
                    <w:gridCol w:w="697"/>
                    <w:gridCol w:w="701"/>
                    <w:gridCol w:w="697"/>
                    <w:gridCol w:w="701"/>
                    <w:gridCol w:w="710"/>
                    <w:gridCol w:w="697"/>
                    <w:gridCol w:w="697"/>
                    <w:gridCol w:w="717"/>
                    <w:gridCol w:w="698"/>
                    <w:gridCol w:w="698"/>
                    <w:gridCol w:w="931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评价项目</w:t>
                        </w:r>
                      </w:p>
                    </w:tc>
                    <w:tc>
                      <w:tcPr>
                        <w:tcW w:w="3337" w:type="pct"/>
                        <w:gridSpan w:val="10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课堂评价</w:t>
                        </w:r>
                      </w:p>
                    </w:tc>
                    <w:tc>
                      <w:tcPr>
                        <w:tcW w:w="1109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综合评价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第一课时</w:t>
                        </w: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第二课时</w:t>
                        </w: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第三课时</w:t>
                        </w:r>
                      </w:p>
                    </w:tc>
                    <w:tc>
                      <w:tcPr>
                        <w:tcW w:w="670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第四课时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第五课时</w:t>
                        </w:r>
                      </w:p>
                    </w:tc>
                    <w:tc>
                      <w:tcPr>
                        <w:tcW w:w="33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444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教师评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课外作业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复习预习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新课学习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兴趣态度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主动参与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合作意识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任务完成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8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6" w:hRule="atLeast"/>
                    </w:trPr>
                    <w:tc>
                      <w:tcPr>
                        <w:tcW w:w="3890" w:type="pct"/>
                        <w:gridSpan w:val="11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eastAsia="zh-CN"/>
                          </w:rPr>
                          <w:t>评价等级：  优、良、中、差</w:t>
                        </w:r>
                      </w:p>
                    </w:tc>
                    <w:tc>
                      <w:tcPr>
                        <w:tcW w:w="1109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320" w:lineRule="exact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总评：</w:t>
                        </w:r>
                      </w:p>
                    </w:tc>
                  </w:tr>
                </w:tbl>
                <w:p>
                  <w:pPr>
                    <w:autoSpaceDE/>
                    <w:autoSpaceDN/>
                    <w:spacing w:line="320" w:lineRule="exact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</w:tbl>
          <w:tbl>
            <w:tblPr>
              <w:tblStyle w:val="8"/>
              <w:tblpPr w:leftFromText="180" w:rightFromText="180" w:vertAnchor="text" w:horzAnchor="page" w:tblpX="10" w:tblpY="409"/>
              <w:tblOverlap w:val="never"/>
              <w:tblW w:w="499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2"/>
              <w:gridCol w:w="3054"/>
              <w:gridCol w:w="2503"/>
              <w:gridCol w:w="2144"/>
              <w:gridCol w:w="218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1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DB3E2"/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课时教学设计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b/>
                      <w:bCs/>
                      <w:color w:val="auto"/>
                      <w:sz w:val="21"/>
                      <w:szCs w:val="21"/>
                      <w:lang w:eastAsia="zh-CN"/>
                    </w:rPr>
                    <w:t>课时及课题</w:t>
                  </w:r>
                </w:p>
              </w:tc>
              <w:tc>
                <w:tcPr>
                  <w:tcW w:w="4482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spacing w:beforeLines="0" w:afterLines="0" w:line="240" w:lineRule="auto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课型</w:t>
                  </w:r>
                </w:p>
              </w:tc>
              <w:tc>
                <w:tcPr>
                  <w:tcW w:w="4482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  <w:lang w:eastAsia="zh-CN"/>
                    </w:rPr>
                    <w:t>新授课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  <w:lang w:eastAsia="zh-CN"/>
                    </w:rPr>
                    <w:sym w:font="Wingdings 2" w:char="00A3"/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  <w:lang w:eastAsia="zh-CN"/>
                    </w:rPr>
                    <w:t xml:space="preserve">  章/单元复习课□  专题复习课□  习题/试卷讲评课□  学科实践活动课□  实验课□  其他□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both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1.教学内容分析（分析本课时教学内容在单元中的位置，核心内容对发展学生核心素养的功能价值分析，蕴含的正确价值观念，已学内容与本课内容的关联。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可用结构图示呈现）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9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440" w:firstLineChars="200"/>
                    <w:jc w:val="left"/>
                    <w:rPr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0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2.学习者分析（学生与本课时学习相关的学习经验、知识储备、学科能力水平、学生兴趣与需求分析，学生发展需求、发展路径分析，学习本课时可能遇到的困难）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8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5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3.学习目标确定（根据国家课程标准和学生实际，指向学科核心内容、学科思想方法、学科核心素养的发展进阶，描述学生经历学习过程后应达成的目标和学生应能够做到的事情。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可分条表述）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2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widowControl w:val="0"/>
                    <w:numPr>
                      <w:ilvl w:val="0"/>
                      <w:numId w:val="0"/>
                    </w:numPr>
                    <w:tabs>
                      <w:tab w:val="left" w:pos="688"/>
                    </w:tabs>
                    <w:autoSpaceDE w:val="0"/>
                    <w:autoSpaceDN w:val="0"/>
                    <w:spacing w:beforeLines="0" w:after="60" w:afterLines="0" w:line="360" w:lineRule="auto"/>
                    <w:jc w:val="both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4.学习重点难点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14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344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beforeLines="0" w:afterLines="0" w:line="360" w:lineRule="auto"/>
                    <w:ind w:leftChars="0"/>
                    <w:jc w:val="both"/>
                    <w:textAlignment w:val="auto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344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beforeLines="0" w:afterLines="0" w:line="360" w:lineRule="auto"/>
                    <w:ind w:leftChars="0"/>
                    <w:jc w:val="both"/>
                    <w:textAlignment w:val="auto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344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beforeLines="0" w:afterLines="0" w:line="360" w:lineRule="auto"/>
                    <w:ind w:leftChars="0"/>
                    <w:jc w:val="both"/>
                    <w:textAlignment w:val="auto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pStyle w:val="14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344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beforeLines="0" w:afterLines="0" w:line="360" w:lineRule="auto"/>
                    <w:ind w:leftChars="0"/>
                    <w:jc w:val="both"/>
                    <w:textAlignment w:val="auto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6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5.学习评价设计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9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tbl>
                  <w:tblPr>
                    <w:tblStyle w:val="9"/>
                    <w:tblW w:w="5000" w:type="pct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203"/>
                    <w:gridCol w:w="719"/>
                    <w:gridCol w:w="721"/>
                    <w:gridCol w:w="719"/>
                    <w:gridCol w:w="721"/>
                    <w:gridCol w:w="720"/>
                    <w:gridCol w:w="722"/>
                    <w:gridCol w:w="724"/>
                    <w:gridCol w:w="720"/>
                    <w:gridCol w:w="720"/>
                    <w:gridCol w:w="724"/>
                    <w:gridCol w:w="720"/>
                    <w:gridCol w:w="720"/>
                    <w:gridCol w:w="951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评价项目</w:t>
                        </w:r>
                      </w:p>
                    </w:tc>
                    <w:tc>
                      <w:tcPr>
                        <w:tcW w:w="3337" w:type="pct"/>
                        <w:gridSpan w:val="10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学习评价</w:t>
                        </w:r>
                      </w:p>
                    </w:tc>
                    <w:tc>
                      <w:tcPr>
                        <w:tcW w:w="1107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综合评价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第一课时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第二课时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第三课时</w:t>
                        </w:r>
                      </w:p>
                    </w:tc>
                    <w:tc>
                      <w:tcPr>
                        <w:tcW w:w="668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第四课时</w:t>
                        </w:r>
                      </w:p>
                    </w:tc>
                    <w:tc>
                      <w:tcPr>
                        <w:tcW w:w="668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第五课时</w:t>
                        </w:r>
                      </w:p>
                    </w:tc>
                    <w:tc>
                      <w:tcPr>
                        <w:tcW w:w="333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441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教师评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3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预习情况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兴趣态度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知识点掌握情况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……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5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1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autoSpaceDE/>
                    <w:autoSpaceDN/>
                    <w:spacing w:line="24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6.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教学过程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设计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（体现教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-学-评一致性</w:t>
                  </w: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教学环节</w:t>
                  </w: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教师活动</w:t>
                  </w: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学习活动</w:t>
                  </w: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教学评价</w:t>
                  </w: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设计意图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color w:val="auto"/>
                      <w:sz w:val="21"/>
                      <w:szCs w:val="21"/>
                      <w:lang w:eastAsia="zh-CN"/>
                    </w:rPr>
                    <w:t>环节一</w:t>
                  </w: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 w:ascii="宋体" w:hAnsi="宋体" w:eastAsia="宋体" w:cs="宋体"/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320" w:lineRule="exact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b w:val="0"/>
                      <w:bCs w:val="0"/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环节二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default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ind w:firstLine="422" w:firstLineChars="200"/>
                    <w:jc w:val="left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环节四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环节五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5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…</w:t>
                  </w: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default" w:ascii="Arial" w:hAnsi="Arial" w:cs="Arial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autoSpaceDE/>
                    <w:autoSpaceDN/>
                    <w:spacing w:line="240" w:lineRule="auto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38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13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7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9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autoSpaceDE/>
                    <w:autoSpaceDN/>
                    <w:spacing w:line="320" w:lineRule="exact"/>
                    <w:jc w:val="center"/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7.板书设计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1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  <w:drawing>
                      <wp:inline distT="0" distB="0" distL="114300" distR="114300">
                        <wp:extent cx="29210" cy="21590"/>
                        <wp:effectExtent l="0" t="0" r="8890" b="3810"/>
                        <wp:docPr id="43" name="图片 19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图片 19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10" cy="21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00" w:lineRule="auto"/>
                    <w:ind w:firstLine="440" w:firstLineChars="200"/>
                    <w:rPr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1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</w:rPr>
                    <w:t>8.作业与拓展学习设计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default" w:ascii="仿宋" w:hAnsi="仿宋" w:eastAsia="仿宋" w:cs="仿宋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240" w:lineRule="auto"/>
                    <w:rPr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sz w:val="21"/>
                      <w:szCs w:val="21"/>
                      <w:lang w:eastAsia="zh-CN"/>
                    </w:rPr>
                    <w:t>9.特色学习资源分析、技术手段应用说明（结合教学特色和实际撰写）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0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tabs>
                      <w:tab w:val="left" w:pos="720"/>
                    </w:tabs>
                    <w:autoSpaceDE/>
                    <w:autoSpaceDN/>
                    <w:spacing w:line="240" w:lineRule="auto"/>
                    <w:ind w:firstLine="420" w:firstLineChars="200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5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240" w:lineRule="auto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auto"/>
                      <w:sz w:val="21"/>
                      <w:szCs w:val="21"/>
                      <w:lang w:eastAsia="zh-CN"/>
                    </w:rPr>
                    <w:t>10.教学反思与改进（单节课教与学的经验性总结，基于学习者分析和目标达成度进行对比反思，教学自我评估与教学改进设想。课后及时撰写，突出单元整体实施的改进策略，后续课时教学如何运用本课学习成果，如何持续促进学生发展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05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autoSpaceDE/>
                    <w:autoSpaceDN/>
                    <w:spacing w:line="240" w:lineRule="auto"/>
                    <w:rPr>
                      <w:color w:val="auto"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1" w:hRule="atLeast"/>
              </w:trPr>
              <w:tc>
                <w:tcPr>
                  <w:tcW w:w="5000" w:type="pct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tbl>
                  <w:tblPr>
                    <w:tblStyle w:val="9"/>
                    <w:tblW w:w="5000" w:type="pct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193"/>
                    <w:gridCol w:w="717"/>
                    <w:gridCol w:w="722"/>
                    <w:gridCol w:w="717"/>
                    <w:gridCol w:w="722"/>
                    <w:gridCol w:w="717"/>
                    <w:gridCol w:w="722"/>
                    <w:gridCol w:w="728"/>
                    <w:gridCol w:w="720"/>
                    <w:gridCol w:w="717"/>
                    <w:gridCol w:w="737"/>
                    <w:gridCol w:w="717"/>
                    <w:gridCol w:w="717"/>
                    <w:gridCol w:w="958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评价项目</w:t>
                        </w:r>
                      </w:p>
                    </w:tc>
                    <w:tc>
                      <w:tcPr>
                        <w:tcW w:w="3337" w:type="pct"/>
                        <w:gridSpan w:val="10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课堂评价</w:t>
                        </w:r>
                      </w:p>
                    </w:tc>
                    <w:tc>
                      <w:tcPr>
                        <w:tcW w:w="1110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综合评价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第一课时</w:t>
                        </w: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第二课时</w:t>
                        </w:r>
                      </w:p>
                    </w:tc>
                    <w:tc>
                      <w:tcPr>
                        <w:tcW w:w="666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第三课时</w:t>
                        </w:r>
                      </w:p>
                    </w:tc>
                    <w:tc>
                      <w:tcPr>
                        <w:tcW w:w="670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第四课时</w:t>
                        </w:r>
                      </w:p>
                    </w:tc>
                    <w:tc>
                      <w:tcPr>
                        <w:tcW w:w="667" w:type="pct"/>
                        <w:gridSpan w:val="2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center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第五课时</w:t>
                        </w:r>
                      </w:p>
                    </w:tc>
                    <w:tc>
                      <w:tcPr>
                        <w:tcW w:w="33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2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444" w:type="pct"/>
                        <w:vMerge w:val="restar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教师评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自评</w:t>
                        </w: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组评</w:t>
                        </w:r>
                      </w:p>
                    </w:tc>
                    <w:tc>
                      <w:tcPr>
                        <w:tcW w:w="33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vMerge w:val="continue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课外作业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复习预习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新课学习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兴趣态度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主动参与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合作意识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5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任务完成</w:t>
                        </w: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7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2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44" w:type="pct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6" w:hRule="atLeast"/>
                    </w:trPr>
                    <w:tc>
                      <w:tcPr>
                        <w:tcW w:w="3889" w:type="pct"/>
                        <w:gridSpan w:val="11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eastAsia="zh-CN"/>
                          </w:rPr>
                          <w:t>评价等级：  优、良、中、差</w:t>
                        </w:r>
                      </w:p>
                    </w:tc>
                    <w:tc>
                      <w:tcPr>
                        <w:tcW w:w="1110" w:type="pct"/>
                        <w:gridSpan w:val="3"/>
                        <w:noWrap w:val="0"/>
                        <w:vAlign w:val="top"/>
                      </w:tcPr>
                      <w:p>
                        <w:pPr>
                          <w:autoSpaceDE/>
                          <w:autoSpaceDN/>
                          <w:spacing w:line="240" w:lineRule="auto"/>
                          <w:jc w:val="both"/>
                          <w:rPr>
                            <w:color w:val="auto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总评：</w:t>
                        </w:r>
                      </w:p>
                    </w:tc>
                  </w:tr>
                </w:tbl>
                <w:p>
                  <w:pPr>
                    <w:autoSpaceDE/>
                    <w:autoSpaceDN/>
                    <w:spacing w:line="240" w:lineRule="auto"/>
                    <w:rPr>
                      <w:color w:val="auto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3"/>
              <w:spacing w:before="11"/>
              <w:jc w:val="both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pStyle w:val="3"/>
        <w:spacing w:before="12"/>
        <w:rPr>
          <w:color w:val="auto"/>
          <w:sz w:val="23"/>
        </w:rPr>
      </w:pPr>
    </w:p>
    <w:p/>
    <w:sectPr>
      <w:pgSz w:w="11880" w:h="16800"/>
      <w:pgMar w:top="1400" w:right="360" w:bottom="1340" w:left="460" w:header="0" w:footer="1138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2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L3o+8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3kwpMUyj4pfv3y4/&#10;fl1+fiU4g0C1C3PE7RwiY/PWNmib4TzgMPFuSq/TF4wI/JD3fJVXNJHwdGk2nc3GcHH4hg3ws8fr&#10;zof4TlhNkpFTj/q1srLTNsQudAhJ2YzdSKXaGipDapB4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gvej7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E622650"/>
    <w:rsid w:val="02DF4D9F"/>
    <w:rsid w:val="0E622650"/>
    <w:rsid w:val="0FCB0022"/>
    <w:rsid w:val="27877127"/>
    <w:rsid w:val="2B7703DB"/>
    <w:rsid w:val="40786313"/>
    <w:rsid w:val="445A46AE"/>
    <w:rsid w:val="516178DF"/>
    <w:rsid w:val="65C71020"/>
    <w:rsid w:val="69492473"/>
    <w:rsid w:val="6FA55A03"/>
    <w:rsid w:val="7EE1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outlineLvl w:val="0"/>
    </w:pPr>
    <w:rPr>
      <w:rFonts w:ascii="Calibri" w:hAnsi="Calibri" w:eastAsia="仿宋" w:cs="Times New Roman"/>
      <w:b/>
      <w:kern w:val="44"/>
      <w:sz w:val="32"/>
      <w:szCs w:val="2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</w:style>
  <w:style w:type="paragraph" w:styleId="4">
    <w:name w:val="Body Text Indent"/>
    <w:basedOn w:val="1"/>
    <w:qFormat/>
    <w:uiPriority w:val="0"/>
    <w:pPr>
      <w:adjustRightInd/>
      <w:spacing w:after="156" w:afterLines="50" w:line="400" w:lineRule="atLeast"/>
      <w:ind w:firstLine="420" w:firstLineChars="200"/>
      <w:textAlignment w:val="auto"/>
    </w:pPr>
    <w:rPr>
      <w:kern w:val="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paragraph" w:customStyle="1" w:styleId="13">
    <w:name w:val="Table Paragraph"/>
    <w:basedOn w:val="1"/>
    <w:qFormat/>
    <w:uiPriority w:val="1"/>
  </w:style>
  <w:style w:type="paragraph" w:customStyle="1" w:styleId="14">
    <w:name w:val="Body text|1"/>
    <w:basedOn w:val="1"/>
    <w:unhideWhenUsed/>
    <w:qFormat/>
    <w:uiPriority w:val="0"/>
    <w:pPr>
      <w:spacing w:beforeLines="0" w:afterLines="0" w:line="372" w:lineRule="auto"/>
      <w:ind w:firstLine="400"/>
    </w:pPr>
    <w:rPr>
      <w:rFonts w:hint="eastAsia" w:ascii="MingLiU" w:hAnsi="MingLiU" w:eastAsia="MingLiU"/>
      <w:sz w:val="20"/>
      <w:lang w:val="zh-TW" w:eastAsia="zh-TW"/>
    </w:rPr>
  </w:style>
  <w:style w:type="paragraph" w:customStyle="1" w:styleId="15">
    <w:name w:val="Body text|2"/>
    <w:basedOn w:val="1"/>
    <w:unhideWhenUsed/>
    <w:qFormat/>
    <w:uiPriority w:val="0"/>
    <w:pPr>
      <w:spacing w:beforeLines="0" w:afterLines="0" w:line="372" w:lineRule="exact"/>
      <w:ind w:firstLine="420"/>
    </w:pPr>
    <w:rPr>
      <w:rFonts w:hint="eastAsia" w:ascii="MingLiU" w:hAnsi="MingLiU" w:eastAsia="MingLiU"/>
      <w:sz w:val="24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22904</Words>
  <Characters>23205</Characters>
  <Lines>0</Lines>
  <Paragraphs>0</Paragraphs>
  <TotalTime>27</TotalTime>
  <ScaleCrop>false</ScaleCrop>
  <LinksUpToDate>false</LinksUpToDate>
  <CharactersWithSpaces>23636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2020-09-12T08:47:00Z</dcterms:created>
  <dc:creator>陈坤</dc:creator>
  <cp:lastModifiedBy>陈坤</cp:lastModifiedBy>
  <dcterms:modified xsi:type="dcterms:W3CDTF">2023-09-11T09:38:55Z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6CB3AB4B702B41F1B54C900CCACB8246_13</vt:lpwstr>
  </property>
</Properties>
</file>