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大标宋简体" w:hAnsi="方正大标宋简体" w:eastAsia="方正大标宋简体" w:cs="方正大标宋简体"/>
          <w:sz w:val="36"/>
          <w:szCs w:val="36"/>
        </w:rPr>
      </w:pPr>
      <w:bookmarkStart w:id="0" w:name="_GoBack"/>
      <w:r>
        <w:rPr>
          <w:rFonts w:hint="eastAsia" w:ascii="方正大标宋简体" w:hAnsi="方正大标宋简体" w:eastAsia="方正大标宋简体" w:cs="方正大标宋简体"/>
          <w:sz w:val="36"/>
          <w:szCs w:val="36"/>
        </w:rPr>
        <w:t>三亚市中小学幼儿园“雁领天涯”名师培养对象</w:t>
      </w:r>
    </w:p>
    <w:p>
      <w:pPr>
        <w:jc w:val="center"/>
        <w:rPr>
          <w:rFonts w:hint="default" w:ascii="方正大标宋简体" w:hAnsi="方正大标宋简体" w:eastAsia="方正大标宋简体" w:cs="方正大标宋简体"/>
          <w:sz w:val="36"/>
          <w:szCs w:val="36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sz w:val="36"/>
          <w:szCs w:val="36"/>
        </w:rPr>
        <w:t>202</w:t>
      </w:r>
      <w:r>
        <w:rPr>
          <w:rFonts w:hint="eastAsia" w:ascii="方正大标宋简体" w:hAnsi="方正大标宋简体" w:eastAsia="方正大标宋简体" w:cs="方正大标宋简体"/>
          <w:sz w:val="36"/>
          <w:szCs w:val="36"/>
          <w:lang w:val="en-US" w:eastAsia="zh-CN"/>
        </w:rPr>
        <w:t>4</w:t>
      </w:r>
      <w:r>
        <w:rPr>
          <w:rFonts w:hint="eastAsia" w:ascii="方正大标宋简体" w:hAnsi="方正大标宋简体" w:eastAsia="方正大标宋简体" w:cs="方正大标宋简体"/>
          <w:sz w:val="36"/>
          <w:szCs w:val="36"/>
        </w:rPr>
        <w:t>年考核情况表</w:t>
      </w:r>
      <w:r>
        <w:rPr>
          <w:rFonts w:hint="eastAsia" w:ascii="方正大标宋简体" w:hAnsi="方正大标宋简体" w:eastAsia="方正大标宋简体" w:cs="方正大标宋简体"/>
          <w:sz w:val="36"/>
          <w:szCs w:val="36"/>
          <w:lang w:eastAsia="zh-CN"/>
        </w:rPr>
        <w:t>（</w:t>
      </w:r>
      <w:r>
        <w:rPr>
          <w:rFonts w:hint="eastAsia" w:ascii="方正大标宋简体" w:hAnsi="方正大标宋简体" w:eastAsia="方正大标宋简体" w:cs="方正大标宋简体"/>
          <w:sz w:val="36"/>
          <w:szCs w:val="36"/>
          <w:lang w:val="en-US" w:eastAsia="zh-CN"/>
        </w:rPr>
        <w:t>教研员）</w:t>
      </w:r>
    </w:p>
    <w:bookmarkEnd w:id="0"/>
    <w:tbl>
      <w:tblPr>
        <w:tblStyle w:val="3"/>
        <w:tblW w:w="90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6"/>
        <w:gridCol w:w="1433"/>
        <w:gridCol w:w="590"/>
        <w:gridCol w:w="1098"/>
        <w:gridCol w:w="1625"/>
        <w:gridCol w:w="1114"/>
        <w:gridCol w:w="14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73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2023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98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学段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学科</w:t>
            </w:r>
          </w:p>
        </w:tc>
        <w:tc>
          <w:tcPr>
            <w:tcW w:w="162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1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所属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雁阵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3169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示范引领作用发挥情况</w:t>
            </w:r>
          </w:p>
        </w:tc>
        <w:tc>
          <w:tcPr>
            <w:tcW w:w="3313" w:type="dxa"/>
            <w:gridSpan w:val="3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听课完成节数</w:t>
            </w:r>
          </w:p>
        </w:tc>
        <w:tc>
          <w:tcPr>
            <w:tcW w:w="2539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3169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13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示范课、讲座完成节数</w:t>
            </w:r>
          </w:p>
        </w:tc>
        <w:tc>
          <w:tcPr>
            <w:tcW w:w="2539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3169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13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师徒结对</w:t>
            </w:r>
          </w:p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或指导青年教师情况</w:t>
            </w:r>
          </w:p>
        </w:tc>
        <w:tc>
          <w:tcPr>
            <w:tcW w:w="2539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3169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13" w:type="dxa"/>
            <w:gridSpan w:val="3"/>
            <w:vAlign w:val="center"/>
          </w:tcPr>
          <w:p>
            <w:pPr>
              <w:ind w:firstLine="960" w:firstLineChars="400"/>
              <w:jc w:val="both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送教帮扶情况</w:t>
            </w:r>
          </w:p>
        </w:tc>
        <w:tc>
          <w:tcPr>
            <w:tcW w:w="2539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3169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13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课题研究、论文获奖发表情况</w:t>
            </w:r>
          </w:p>
        </w:tc>
        <w:tc>
          <w:tcPr>
            <w:tcW w:w="2539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9" w:hRule="atLeast"/>
          <w:jc w:val="center"/>
        </w:trPr>
        <w:tc>
          <w:tcPr>
            <w:tcW w:w="3169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总 评</w:t>
            </w:r>
          </w:p>
        </w:tc>
        <w:tc>
          <w:tcPr>
            <w:tcW w:w="5852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ind w:firstLine="2400" w:firstLineChars="1000"/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（单位盖章）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         年    月   日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填表说明：</w:t>
      </w:r>
    </w:p>
    <w:p>
      <w:pPr>
        <w:numPr>
          <w:ilvl w:val="0"/>
          <w:numId w:val="1"/>
        </w:num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此表格考核时间范围为2024年1月—12月；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2.“所属雁阵”填写“鸿雁”“领雁”“雏雁”；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3.“师徒结对或指导青年教师情况”“送教帮扶情况”“课题研究、论文获奖发表情况”填写“有”或“无”；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4.“总评”一栏，内容为“优秀”“良好”“合格”或“不合格”；</w:t>
      </w:r>
    </w:p>
    <w:p>
      <w:p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5. </w:t>
      </w:r>
      <w:r>
        <w:rPr>
          <w:rFonts w:hint="default"/>
          <w:sz w:val="24"/>
          <w:szCs w:val="24"/>
          <w:lang w:val="en-US" w:eastAsia="zh-CN"/>
        </w:rPr>
        <w:t>此表格填写完后需由</w:t>
      </w:r>
      <w:r>
        <w:rPr>
          <w:rFonts w:hint="eastAsia"/>
          <w:sz w:val="24"/>
          <w:szCs w:val="24"/>
          <w:lang w:val="en-US" w:eastAsia="zh-CN"/>
        </w:rPr>
        <w:t>所在单位</w:t>
      </w:r>
      <w:r>
        <w:rPr>
          <w:rFonts w:hint="default"/>
          <w:sz w:val="24"/>
          <w:szCs w:val="24"/>
          <w:lang w:val="en-US" w:eastAsia="zh-CN"/>
        </w:rPr>
        <w:t>盖章，考核对象上传扫描件</w:t>
      </w:r>
      <w:r>
        <w:rPr>
          <w:rFonts w:hint="eastAsia"/>
          <w:sz w:val="24"/>
          <w:szCs w:val="24"/>
          <w:lang w:val="en-US" w:eastAsia="zh-CN"/>
        </w:rPr>
        <w:t>或照片</w:t>
      </w:r>
      <w:r>
        <w:rPr>
          <w:rFonts w:hint="default"/>
          <w:sz w:val="24"/>
          <w:szCs w:val="24"/>
          <w:lang w:val="en-US" w:eastAsia="zh-CN"/>
        </w:rPr>
        <w:t>即可。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14111CC"/>
    <w:multiLevelType w:val="singleLevel"/>
    <w:tmpl w:val="914111CC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RjODA2MWU4NmYxNTEwODdmMmU5OTc4OWEwNDAxZTUifQ=="/>
  </w:docVars>
  <w:rsids>
    <w:rsidRoot w:val="24B11D03"/>
    <w:rsid w:val="09051B6E"/>
    <w:rsid w:val="0A0C1450"/>
    <w:rsid w:val="148F7B0B"/>
    <w:rsid w:val="24511119"/>
    <w:rsid w:val="24B11D03"/>
    <w:rsid w:val="31DD6018"/>
    <w:rsid w:val="43856F15"/>
    <w:rsid w:val="4D655F4E"/>
    <w:rsid w:val="64895CF7"/>
    <w:rsid w:val="732852FF"/>
    <w:rsid w:val="775A5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321</Words>
  <Characters>334</Characters>
  <Lines>0</Lines>
  <Paragraphs>0</Paragraphs>
  <TotalTime>13</TotalTime>
  <ScaleCrop>false</ScaleCrop>
  <LinksUpToDate>false</LinksUpToDate>
  <CharactersWithSpaces>343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2024-03-19T01:14:00Z</dcterms:created>
  <dc:creator>大毛</dc:creator>
  <cp:lastModifiedBy>香水百合</cp:lastModifiedBy>
  <dcterms:modified xsi:type="dcterms:W3CDTF">2025-04-03T02:08:18Z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ICV">
    <vt:lpwstr>4A7E976C6C85434FA9AC3F9C558434D3_11</vt:lpwstr>
  </property>
</Properties>
</file>