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23A1EA">
      <w:pPr>
        <w:pStyle w:val="4"/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560" w:lineRule="exact"/>
        <w:jc w:val="left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附件6</w:t>
      </w:r>
    </w:p>
    <w:p w14:paraId="7D45A5C9">
      <w:pPr>
        <w:pStyle w:val="4"/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560" w:lineRule="exact"/>
        <w:jc w:val="center"/>
        <w:rPr>
          <w:rFonts w:hint="eastAsia" w:asciiTheme="minorEastAsia" w:hAnsiTheme="minorEastAsia" w:eastAsiaTheme="minorEastAsia" w:cstheme="minorEastAsia"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三亚市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李媛名师工作室活动安排</w:t>
      </w:r>
    </w:p>
    <w:tbl>
      <w:tblPr>
        <w:tblStyle w:val="6"/>
        <w:tblpPr w:leftFromText="180" w:rightFromText="180" w:vertAnchor="text" w:horzAnchor="page" w:tblpX="1574" w:tblpY="49"/>
        <w:tblOverlap w:val="never"/>
        <w:tblW w:w="8845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2"/>
        <w:gridCol w:w="1599"/>
        <w:gridCol w:w="2981"/>
        <w:gridCol w:w="1886"/>
        <w:gridCol w:w="1067"/>
        <w:gridCol w:w="27"/>
        <w:gridCol w:w="63"/>
      </w:tblGrid>
      <w:tr w14:paraId="3C747E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3" w:type="dxa"/>
          <w:trHeight w:val="1360" w:hRule="atLeast"/>
        </w:trPr>
        <w:tc>
          <w:tcPr>
            <w:tcW w:w="8782" w:type="dxa"/>
            <w:gridSpan w:val="6"/>
            <w:vAlign w:val="top"/>
          </w:tcPr>
          <w:p w14:paraId="73542C6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研修主题：语篇深研，命题精导；绘本悦读，教学赋能</w:t>
            </w:r>
          </w:p>
          <w:p w14:paraId="6CD109C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研修时间：2025年5月21日-25日</w:t>
            </w:r>
          </w:p>
          <w:p w14:paraId="16A1E62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研修地点：三亚一中、人大附中三亚学校、大茅远洋生态村田园酒店</w:t>
            </w:r>
          </w:p>
        </w:tc>
      </w:tr>
      <w:tr w14:paraId="1859F9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3" w:type="dxa"/>
          <w:trHeight w:val="90" w:hRule="atLeast"/>
        </w:trPr>
        <w:tc>
          <w:tcPr>
            <w:tcW w:w="1222" w:type="dxa"/>
            <w:tcBorders>
              <w:bottom w:val="single" w:color="auto" w:sz="4" w:space="0"/>
            </w:tcBorders>
            <w:vAlign w:val="center"/>
          </w:tcPr>
          <w:p w14:paraId="31B92A2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  <w:t>日期</w:t>
            </w:r>
          </w:p>
        </w:tc>
        <w:tc>
          <w:tcPr>
            <w:tcW w:w="1599" w:type="dxa"/>
            <w:vAlign w:val="center"/>
          </w:tcPr>
          <w:p w14:paraId="5CE5A66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  <w:t>时间</w:t>
            </w:r>
          </w:p>
        </w:tc>
        <w:tc>
          <w:tcPr>
            <w:tcW w:w="2981" w:type="dxa"/>
            <w:vAlign w:val="center"/>
          </w:tcPr>
          <w:p w14:paraId="192DBC9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  <w:t>内容</w:t>
            </w:r>
          </w:p>
        </w:tc>
        <w:tc>
          <w:tcPr>
            <w:tcW w:w="1886" w:type="dxa"/>
            <w:vAlign w:val="center"/>
          </w:tcPr>
          <w:p w14:paraId="3A2EE73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  <w:t>负责人/</w:t>
            </w:r>
          </w:p>
          <w:p w14:paraId="34478C4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  <w:t>主讲人</w:t>
            </w:r>
          </w:p>
        </w:tc>
        <w:tc>
          <w:tcPr>
            <w:tcW w:w="1094" w:type="dxa"/>
            <w:gridSpan w:val="2"/>
            <w:tcBorders>
              <w:bottom w:val="single" w:color="auto" w:sz="4" w:space="0"/>
            </w:tcBorders>
            <w:vAlign w:val="center"/>
          </w:tcPr>
          <w:p w14:paraId="0A7F5B8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  <w:t>地点</w:t>
            </w:r>
          </w:p>
        </w:tc>
      </w:tr>
      <w:tr w14:paraId="44BDD3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3" w:type="dxa"/>
          <w:trHeight w:val="1290" w:hRule="atLeast"/>
        </w:trPr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EF10A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5月21日</w:t>
            </w:r>
          </w:p>
        </w:tc>
        <w:tc>
          <w:tcPr>
            <w:tcW w:w="1599" w:type="dxa"/>
            <w:tcBorders>
              <w:left w:val="single" w:color="auto" w:sz="4" w:space="0"/>
            </w:tcBorders>
            <w:vAlign w:val="center"/>
          </w:tcPr>
          <w:p w14:paraId="1305B24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9:00-11:00</w:t>
            </w:r>
          </w:p>
        </w:tc>
        <w:tc>
          <w:tcPr>
            <w:tcW w:w="2981" w:type="dxa"/>
            <w:vAlign w:val="center"/>
          </w:tcPr>
          <w:p w14:paraId="4B09654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讲座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  <w:lang w:val="en-US" w:eastAsia="zh-CN"/>
              </w:rPr>
              <w:t>:Making Connections: Applying Stories to the Real World and Ourselves</w:t>
            </w:r>
          </w:p>
        </w:tc>
        <w:tc>
          <w:tcPr>
            <w:tcW w:w="1886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46B5DCB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color w:val="auto"/>
                <w:sz w:val="24"/>
                <w:szCs w:val="24"/>
                <w:lang w:val="en-US" w:eastAsia="zh-CN"/>
              </w:rPr>
              <w:t>Samuel John Williams</w:t>
            </w:r>
          </w:p>
        </w:tc>
        <w:tc>
          <w:tcPr>
            <w:tcW w:w="10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E15DB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三亚一中第一报告厅</w:t>
            </w:r>
          </w:p>
        </w:tc>
      </w:tr>
      <w:tr w14:paraId="4EA79F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3" w:type="dxa"/>
          <w:trHeight w:val="915" w:hRule="atLeast"/>
        </w:trPr>
        <w:tc>
          <w:tcPr>
            <w:tcW w:w="12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9DF4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5月22日</w:t>
            </w:r>
          </w:p>
          <w:p w14:paraId="46B7B41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上午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A19A19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8:00-10:40</w:t>
            </w:r>
          </w:p>
        </w:tc>
        <w:tc>
          <w:tcPr>
            <w:tcW w:w="2981" w:type="dxa"/>
            <w:tcBorders>
              <w:top w:val="single" w:color="auto" w:sz="4" w:space="0"/>
            </w:tcBorders>
            <w:vAlign w:val="center"/>
          </w:tcPr>
          <w:p w14:paraId="6A4C899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U4 </w:t>
            </w:r>
            <w:r>
              <w:rPr>
                <w:rFonts w:hint="eastAsia" w:ascii="Times New Roman" w:hAnsi="Times New Roman" w:cs="Times New Roman" w:eastAsiaTheme="minorEastAsia"/>
                <w:color w:val="auto"/>
                <w:sz w:val="24"/>
                <w:szCs w:val="24"/>
                <w:lang w:val="en-US" w:eastAsia="zh-CN"/>
              </w:rPr>
              <w:t>The art of having fun understanding idea 同课异构</w:t>
            </w:r>
          </w:p>
        </w:tc>
        <w:tc>
          <w:tcPr>
            <w:tcW w:w="1886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644DF60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王抒、李梦璇、</w:t>
            </w:r>
          </w:p>
          <w:p w14:paraId="2D5FA0E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羊洋</w:t>
            </w:r>
          </w:p>
        </w:tc>
        <w:tc>
          <w:tcPr>
            <w:tcW w:w="109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7A2BB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人大附中三亚学校</w:t>
            </w:r>
          </w:p>
          <w:p w14:paraId="2EA3D0D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00E0C2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3" w:type="dxa"/>
          <w:trHeight w:val="90" w:hRule="atLeast"/>
        </w:trPr>
        <w:tc>
          <w:tcPr>
            <w:tcW w:w="12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3B4E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C50ABF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10:45-12:45</w:t>
            </w:r>
          </w:p>
        </w:tc>
        <w:tc>
          <w:tcPr>
            <w:tcW w:w="2981" w:type="dxa"/>
            <w:tcBorders>
              <w:bottom w:val="single" w:color="auto" w:sz="4" w:space="0"/>
            </w:tcBorders>
            <w:vAlign w:val="center"/>
          </w:tcPr>
          <w:p w14:paraId="60101A7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点评及讲座：领悟新课标，用好新教材，赋能新课堂（1）</w:t>
            </w:r>
          </w:p>
        </w:tc>
        <w:tc>
          <w:tcPr>
            <w:tcW w:w="1886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79F0916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胡小力</w:t>
            </w:r>
          </w:p>
          <w:p w14:paraId="0EB114E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北京海淀区名师教学指导团负责人、英语学科专家</w:t>
            </w:r>
          </w:p>
        </w:tc>
        <w:tc>
          <w:tcPr>
            <w:tcW w:w="10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1595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6E7902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3" w:type="dxa"/>
          <w:trHeight w:val="601" w:hRule="atLeast"/>
        </w:trPr>
        <w:tc>
          <w:tcPr>
            <w:tcW w:w="12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296F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5月23日</w:t>
            </w:r>
          </w:p>
          <w:p w14:paraId="6739C1D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下午</w:t>
            </w: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436B71B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15:00-15:40</w:t>
            </w:r>
          </w:p>
        </w:tc>
        <w:tc>
          <w:tcPr>
            <w:tcW w:w="2981" w:type="dxa"/>
            <w:vAlign w:val="center"/>
          </w:tcPr>
          <w:p w14:paraId="5B2723F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U5 </w:t>
            </w:r>
            <w:r>
              <w:rPr>
                <w:rFonts w:hint="eastAsia" w:ascii="Times New Roman" w:hAnsi="Times New Roman" w:cs="Times New Roman" w:eastAsiaTheme="minorEastAsia"/>
                <w:color w:val="auto"/>
                <w:sz w:val="24"/>
                <w:szCs w:val="24"/>
                <w:lang w:val="en-US" w:eastAsia="zh-CN"/>
              </w:rPr>
              <w:t>reading for writing</w:t>
            </w:r>
          </w:p>
        </w:tc>
        <w:tc>
          <w:tcPr>
            <w:tcW w:w="1886" w:type="dxa"/>
            <w:tcBorders>
              <w:right w:val="single" w:color="auto" w:sz="4" w:space="0"/>
            </w:tcBorders>
            <w:vAlign w:val="center"/>
          </w:tcPr>
          <w:p w14:paraId="1467EB0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洪晓星</w:t>
            </w:r>
          </w:p>
        </w:tc>
        <w:tc>
          <w:tcPr>
            <w:tcW w:w="109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CA43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三亚一中第一报告厅</w:t>
            </w:r>
          </w:p>
          <w:p w14:paraId="2E5CB2BB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59378B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3" w:type="dxa"/>
          <w:trHeight w:val="1660" w:hRule="atLeast"/>
        </w:trPr>
        <w:tc>
          <w:tcPr>
            <w:tcW w:w="12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2AF5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5CB775B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15:45-18:45</w:t>
            </w:r>
          </w:p>
        </w:tc>
        <w:tc>
          <w:tcPr>
            <w:tcW w:w="2981" w:type="dxa"/>
            <w:vAlign w:val="center"/>
          </w:tcPr>
          <w:p w14:paraId="4FF8DA6B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点评及讲座：领悟新课标，用好新教材，赋能新课堂（2）</w:t>
            </w:r>
          </w:p>
        </w:tc>
        <w:tc>
          <w:tcPr>
            <w:tcW w:w="1886" w:type="dxa"/>
            <w:tcBorders>
              <w:right w:val="single" w:color="auto" w:sz="4" w:space="0"/>
            </w:tcBorders>
            <w:vAlign w:val="center"/>
          </w:tcPr>
          <w:p w14:paraId="3E86B42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胡小力</w:t>
            </w:r>
          </w:p>
          <w:p w14:paraId="22DA86F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北京海淀区名师教学指导团负责人、英语学科专家</w:t>
            </w:r>
          </w:p>
        </w:tc>
        <w:tc>
          <w:tcPr>
            <w:tcW w:w="10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26CB4B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3E3443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3" w:type="dxa"/>
          <w:trHeight w:val="890" w:hRule="atLeast"/>
        </w:trPr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D6DF3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5月24日</w:t>
            </w:r>
          </w:p>
          <w:p w14:paraId="1056883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上午</w:t>
            </w:r>
          </w:p>
        </w:tc>
        <w:tc>
          <w:tcPr>
            <w:tcW w:w="1599" w:type="dxa"/>
            <w:tcBorders>
              <w:left w:val="single" w:color="auto" w:sz="4" w:space="0"/>
            </w:tcBorders>
            <w:vAlign w:val="center"/>
          </w:tcPr>
          <w:p w14:paraId="3EF9836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8:30-12:30</w:t>
            </w:r>
          </w:p>
        </w:tc>
        <w:tc>
          <w:tcPr>
            <w:tcW w:w="2981" w:type="dxa"/>
            <w:vAlign w:val="center"/>
          </w:tcPr>
          <w:p w14:paraId="481322E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命题讲座：新课标理念下中考英语命题研究与实践</w:t>
            </w:r>
          </w:p>
        </w:tc>
        <w:tc>
          <w:tcPr>
            <w:tcW w:w="1886" w:type="dxa"/>
            <w:vMerge w:val="restart"/>
            <w:tcBorders>
              <w:right w:val="single" w:color="auto" w:sz="4" w:space="0"/>
            </w:tcBorders>
            <w:vAlign w:val="center"/>
          </w:tcPr>
          <w:p w14:paraId="7A6358A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</w:p>
          <w:p w14:paraId="1D69D5A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</w:p>
          <w:p w14:paraId="2D2E206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刘晓波</w:t>
            </w:r>
          </w:p>
          <w:p w14:paraId="3C0D6F2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北京海淀区中学英语教研员</w:t>
            </w:r>
          </w:p>
          <w:p w14:paraId="6009CE3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09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21E0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</w:p>
          <w:p w14:paraId="2C0F8BE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</w:p>
          <w:p w14:paraId="7993EC8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大茅远洋生态村田园酒店</w:t>
            </w:r>
          </w:p>
          <w:p w14:paraId="0917AB7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1B0FB8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3" w:type="dxa"/>
          <w:trHeight w:val="951" w:hRule="atLeast"/>
        </w:trPr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6B6C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5月24日</w:t>
            </w:r>
          </w:p>
          <w:p w14:paraId="464CEED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下午</w:t>
            </w:r>
          </w:p>
        </w:tc>
        <w:tc>
          <w:tcPr>
            <w:tcW w:w="1599" w:type="dxa"/>
            <w:tcBorders>
              <w:left w:val="single" w:color="auto" w:sz="4" w:space="0"/>
            </w:tcBorders>
            <w:vAlign w:val="center"/>
          </w:tcPr>
          <w:p w14:paraId="63BA75A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14:00-18:00</w:t>
            </w:r>
          </w:p>
        </w:tc>
        <w:tc>
          <w:tcPr>
            <w:tcW w:w="2981" w:type="dxa"/>
            <w:vAlign w:val="center"/>
          </w:tcPr>
          <w:p w14:paraId="60C541F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工作坊活动：小组合作完成一份英语试题的命题任务</w:t>
            </w:r>
          </w:p>
        </w:tc>
        <w:tc>
          <w:tcPr>
            <w:tcW w:w="1886" w:type="dxa"/>
            <w:vMerge w:val="continue"/>
            <w:tcBorders>
              <w:right w:val="single" w:color="auto" w:sz="4" w:space="0"/>
            </w:tcBorders>
            <w:vAlign w:val="top"/>
          </w:tcPr>
          <w:p w14:paraId="64D25CB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0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0DF988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7B54D5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3" w:type="dxa"/>
          <w:trHeight w:val="906" w:hRule="atLeast"/>
        </w:trPr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FBB1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5月24日</w:t>
            </w:r>
          </w:p>
          <w:p w14:paraId="2FC79F1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晚上</w:t>
            </w:r>
          </w:p>
        </w:tc>
        <w:tc>
          <w:tcPr>
            <w:tcW w:w="1599" w:type="dxa"/>
            <w:tcBorders>
              <w:left w:val="single" w:color="auto" w:sz="4" w:space="0"/>
            </w:tcBorders>
            <w:vAlign w:val="center"/>
          </w:tcPr>
          <w:p w14:paraId="4EA737C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20:00-21:00</w:t>
            </w:r>
          </w:p>
        </w:tc>
        <w:tc>
          <w:tcPr>
            <w:tcW w:w="2981" w:type="dxa"/>
            <w:vAlign w:val="center"/>
          </w:tcPr>
          <w:p w14:paraId="587D76F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工作坊活动：小组合作完成一份英语试题的命题任务</w:t>
            </w:r>
          </w:p>
        </w:tc>
        <w:tc>
          <w:tcPr>
            <w:tcW w:w="1886" w:type="dxa"/>
            <w:vMerge w:val="continue"/>
            <w:tcBorders>
              <w:right w:val="single" w:color="auto" w:sz="4" w:space="0"/>
            </w:tcBorders>
            <w:vAlign w:val="top"/>
          </w:tcPr>
          <w:p w14:paraId="287CD90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0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799FF4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70FB83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3" w:type="dxa"/>
          <w:trHeight w:val="770" w:hRule="atLeast"/>
        </w:trPr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66F74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5月25日</w:t>
            </w:r>
          </w:p>
          <w:p w14:paraId="2C6184D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上午</w:t>
            </w:r>
          </w:p>
        </w:tc>
        <w:tc>
          <w:tcPr>
            <w:tcW w:w="1599" w:type="dxa"/>
            <w:tcBorders>
              <w:left w:val="single" w:color="auto" w:sz="4" w:space="0"/>
            </w:tcBorders>
            <w:vAlign w:val="center"/>
          </w:tcPr>
          <w:p w14:paraId="7D9B5AF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8:30-12:30</w:t>
            </w:r>
          </w:p>
        </w:tc>
        <w:tc>
          <w:tcPr>
            <w:tcW w:w="2981" w:type="dxa"/>
            <w:vAlign w:val="center"/>
          </w:tcPr>
          <w:p w14:paraId="2F6D6D4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工作坊成果分享及点评</w:t>
            </w:r>
          </w:p>
        </w:tc>
        <w:tc>
          <w:tcPr>
            <w:tcW w:w="1886" w:type="dxa"/>
            <w:vMerge w:val="continue"/>
            <w:tcBorders>
              <w:right w:val="single" w:color="auto" w:sz="4" w:space="0"/>
            </w:tcBorders>
            <w:vAlign w:val="top"/>
          </w:tcPr>
          <w:p w14:paraId="43272F3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09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D92F73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77A1C0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3" w:type="dxa"/>
          <w:trHeight w:val="555" w:hRule="atLeast"/>
        </w:trPr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8953A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5月25日</w:t>
            </w:r>
          </w:p>
          <w:p w14:paraId="7B01F3B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下午</w:t>
            </w:r>
          </w:p>
        </w:tc>
        <w:tc>
          <w:tcPr>
            <w:tcW w:w="1599" w:type="dxa"/>
            <w:tcBorders>
              <w:left w:val="single" w:color="auto" w:sz="4" w:space="0"/>
            </w:tcBorders>
            <w:vAlign w:val="center"/>
          </w:tcPr>
          <w:p w14:paraId="068AFE8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14:00</w:t>
            </w:r>
          </w:p>
        </w:tc>
        <w:tc>
          <w:tcPr>
            <w:tcW w:w="2981" w:type="dxa"/>
            <w:vAlign w:val="center"/>
          </w:tcPr>
          <w:p w14:paraId="52B5B1B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返程</w:t>
            </w:r>
          </w:p>
        </w:tc>
        <w:tc>
          <w:tcPr>
            <w:tcW w:w="1886" w:type="dxa"/>
            <w:tcBorders>
              <w:right w:val="single" w:color="auto" w:sz="4" w:space="0"/>
            </w:tcBorders>
            <w:vAlign w:val="top"/>
          </w:tcPr>
          <w:p w14:paraId="2022D06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0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A1A682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154A60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18A2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参加人员</w:t>
            </w:r>
          </w:p>
        </w:tc>
        <w:tc>
          <w:tcPr>
            <w:tcW w:w="7533" w:type="dxa"/>
            <w:gridSpan w:val="4"/>
            <w:tcBorders>
              <w:left w:val="single" w:color="auto" w:sz="4" w:space="0"/>
            </w:tcBorders>
            <w:vAlign w:val="center"/>
          </w:tcPr>
          <w:p w14:paraId="49DF8A8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三亚市李媛名师工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作室成员。</w:t>
            </w:r>
          </w:p>
        </w:tc>
        <w:tc>
          <w:tcPr>
            <w:tcW w:w="90" w:type="dxa"/>
            <w:gridSpan w:val="2"/>
            <w:tcBorders>
              <w:bottom w:val="nil"/>
              <w:right w:val="nil"/>
            </w:tcBorders>
            <w:vAlign w:val="top"/>
          </w:tcPr>
          <w:p w14:paraId="5259930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2D6B57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0" w:hRule="atLeast"/>
        </w:trPr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750EB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经费安排</w:t>
            </w:r>
          </w:p>
        </w:tc>
        <w:tc>
          <w:tcPr>
            <w:tcW w:w="7533" w:type="dxa"/>
            <w:gridSpan w:val="4"/>
            <w:tcBorders>
              <w:left w:val="single" w:color="auto" w:sz="4" w:space="0"/>
            </w:tcBorders>
            <w:vAlign w:val="top"/>
          </w:tcPr>
          <w:p w14:paraId="76FE181F"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1、本次活动所产生的讲座费、讲课费、专家的往返路费、专家及工作室成员的食宿费从三亚市李媛名师工作室经费中列支。</w:t>
            </w:r>
          </w:p>
          <w:p w14:paraId="56C6C6DD">
            <w:pPr>
              <w:pStyle w:val="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2、工作室成员的往返交通费回所在单位报销。</w:t>
            </w:r>
          </w:p>
        </w:tc>
        <w:tc>
          <w:tcPr>
            <w:tcW w:w="90" w:type="dxa"/>
            <w:gridSpan w:val="2"/>
            <w:tcBorders>
              <w:top w:val="nil"/>
              <w:bottom w:val="nil"/>
              <w:right w:val="nil"/>
            </w:tcBorders>
            <w:vAlign w:val="top"/>
          </w:tcPr>
          <w:p w14:paraId="5FAC628B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460688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5" w:hRule="atLeast"/>
        </w:trPr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F7ACB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其他事项</w:t>
            </w:r>
          </w:p>
        </w:tc>
        <w:tc>
          <w:tcPr>
            <w:tcW w:w="7533" w:type="dxa"/>
            <w:gridSpan w:val="4"/>
            <w:tcBorders>
              <w:left w:val="single" w:color="auto" w:sz="4" w:space="0"/>
            </w:tcBorders>
            <w:vAlign w:val="top"/>
          </w:tcPr>
          <w:p w14:paraId="1854A0A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  <w:lang w:val="en-US" w:eastAsia="zh-CN"/>
              </w:rPr>
              <w:t>1.参加研讨活动的工作室成员每人写一份不少于500 字的心得体会，以 Word 文档的形式在5月30日前提交到邮箱 ly1981feixiang@163.com。</w:t>
            </w:r>
          </w:p>
          <w:p w14:paraId="3DA6B73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  <w:lang w:val="en-US" w:eastAsia="zh-CN"/>
              </w:rPr>
              <w:t>2、联系人：李媛，联系手机号码：18689755825。</w:t>
            </w:r>
          </w:p>
        </w:tc>
        <w:tc>
          <w:tcPr>
            <w:tcW w:w="90" w:type="dxa"/>
            <w:gridSpan w:val="2"/>
            <w:tcBorders>
              <w:top w:val="nil"/>
              <w:bottom w:val="nil"/>
              <w:right w:val="nil"/>
            </w:tcBorders>
            <w:vAlign w:val="top"/>
          </w:tcPr>
          <w:p w14:paraId="28778FB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</w:p>
        </w:tc>
      </w:tr>
    </w:tbl>
    <w:p w14:paraId="5DA465BE">
      <w:pPr>
        <w:jc w:val="center"/>
      </w:pPr>
    </w:p>
    <w:p w14:paraId="2A41CDA3">
      <w:pPr>
        <w:pStyle w:val="4"/>
        <w:ind w:left="0" w:leftChars="0" w:firstLine="0" w:firstLineChars="0"/>
        <w:jc w:val="both"/>
      </w:pPr>
    </w:p>
    <w:p w14:paraId="350C9D7A">
      <w:pPr>
        <w:pStyle w:val="4"/>
        <w:ind w:left="0" w:leftChars="0" w:firstLine="0" w:firstLineChars="0"/>
        <w:jc w:val="both"/>
      </w:pPr>
    </w:p>
    <w:p w14:paraId="2EC80AC3">
      <w:pPr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李媛名师工作室成员名单</w:t>
      </w:r>
    </w:p>
    <w:tbl>
      <w:tblPr>
        <w:tblStyle w:val="2"/>
        <w:tblW w:w="856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2"/>
        <w:gridCol w:w="967"/>
        <w:gridCol w:w="3463"/>
        <w:gridCol w:w="932"/>
        <w:gridCol w:w="1493"/>
        <w:gridCol w:w="1067"/>
      </w:tblGrid>
      <w:tr w14:paraId="4A9E02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D41E7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4E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CE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AD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2F7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A2C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</w:t>
            </w:r>
          </w:p>
          <w:p w14:paraId="58B621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批次</w:t>
            </w:r>
          </w:p>
        </w:tc>
      </w:tr>
      <w:tr w14:paraId="79D75B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E51F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D8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李媛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56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FF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82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13876663988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C30C8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082B37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F57E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4D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陈舒婉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6D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52D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6B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15091985646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62F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0A821A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782C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B1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陈传玲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F5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三亚市荔枝沟初级中学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D9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559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13208953325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6F883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6D0AA3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3EC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06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庄楠楠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BF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中央民族大学附属中学三亚学校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01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29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18117610198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111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53B27B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9A2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6FC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苏天安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8E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E2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99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17784683841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2602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148E7D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0CF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616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王晨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62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BC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0B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17776870841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BA2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1FF667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0DC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D1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邢岩岩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14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三亚市妙联学校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1B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FA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18189811720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357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19007A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9F5E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31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何云峰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0AF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三亚市海棠区藤桥中学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BE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A88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15109820336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58F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395F27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029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72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郭淑静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41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三亚市逸夫中学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7B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FC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13807535002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DE6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0A7D78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539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36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吴赛花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C0A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91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B40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13976272405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045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7C4B5A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589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B2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杨静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10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B3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57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18789810908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824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30E28D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A848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CFF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林华娟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51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中国人民解放军91458部队榆林八一中学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4C1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33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15707975043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B74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06AB7C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3ED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D1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符娜娜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06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02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95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18808942459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7978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4E67D9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4F2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8E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杨梅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F6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46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54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18110960729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5B4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0E5202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C05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571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羊小丽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EE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D4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18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18976285186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E88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7E41FD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21C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53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卜杰宏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C1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F386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4B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13687505058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CE6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7946BD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9491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7A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陈望雁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5FB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6E35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1B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13876712922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7A0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584F4C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17C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B2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王亚男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E8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772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21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13876791511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4F0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7AE51B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3A38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54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丁雅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CB6B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三亚市第五中学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C8E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A51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13111953896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F5F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CF360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D98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71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翁海燕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80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D3A7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46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18689773622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5D4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4EB8C6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2B1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6F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陈圣昱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10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38631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B5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18889681057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AB3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A2204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5E4F2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27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云荣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BA7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69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65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13976190276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F08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48B8C0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1E9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6C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阳冬莉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63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A1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24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13518897725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62C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19F0AA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37C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F4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周烨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E2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三亚市崖州区崖城中学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DA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116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18889295561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E64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2C68C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C83D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1B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马琳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E6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C8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D9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18689611675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168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63522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64E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9B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邢增珠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D0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三亚市第九小学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EE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75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15091985646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98B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14A13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9F9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79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范烟茵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1A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F6C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E7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18708987463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813B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357BB8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15C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01D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洪晓星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628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D8E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F5C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13278979986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5BE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 w14:paraId="3EBAAA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BA71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73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罗兰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85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7DD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4B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15103696015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E78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76C7BA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1C87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77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胡月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78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C78D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B1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13976642003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7CAD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24587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48D06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EB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刘阳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C5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中央民族大学附属中学三亚学校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15B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A17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13876836860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EFD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B36F1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0517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1E51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黄波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1D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5F1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AB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13876593126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09B9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7295CC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5DC1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33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66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顾曙婷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C9B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62B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63F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13876713998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1793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E80B7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FBE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2F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徐瑞璟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73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901D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5F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13876922615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377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0117AF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1BB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FF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陈雅丹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D8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051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FA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13976726879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CFA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E9B67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D17A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DB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陈红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00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CFB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9B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13379806386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2AB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D858B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04D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CD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柯兴红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63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6E671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AA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13876448903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AB6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121B56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7CB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28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彭萧洁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E8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CCF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4E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18084693495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1A27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46C5C8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C40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C1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蔡悦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0C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4DA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85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18889535694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DBB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03894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C956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EB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张立涛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BA7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A22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4B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18308999262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87C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11E7A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2B5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FB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赵晗君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79E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04A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BD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15008995275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5FAD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7EC8C4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F961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D1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王琪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05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62A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51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13716262258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A0A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EDFE9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924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89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鞠明玲子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EF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842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5D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13876455684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6E2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18DD4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B2C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BD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李晓琳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51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638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FD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18708974482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0A5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736D94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1BE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15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胡纯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C4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EC7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97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18808998038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3A97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0067F1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DE3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F9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姚抒含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8B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63AC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71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18079135139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669D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FADEC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48C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A3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李梦璇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79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8D7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AE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18889961019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45C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0638D8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AD0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6B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吴苑苑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43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E48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30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17330855743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C80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09E13B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47DE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C6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羊洋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E7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B9C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DA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18976124051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42BE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18C89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143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33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杨晓彤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03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BE6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4A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15120646773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A64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76B55A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B60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6E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林苗苗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BD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5C9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09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13398910317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D30C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4554A4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B6E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DA1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李芸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33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13F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70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18308970065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952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15F6C6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DFF7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AF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王萍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83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D0B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E1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17720411042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CFDF1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DB74F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2BA5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4D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陈欣怡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99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849C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8EB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18289924018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675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11EB29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DF3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F7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王贵玉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AC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D5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36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18689700525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C5D9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6240B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75B2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39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邢维娜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36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7B62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12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13876843293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642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123BC4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E21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87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冯珍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2C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69DD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C9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15091329330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283C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1EB958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38B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15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刘娇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29B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中国人民解放军91458部队榆林八一中学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67E6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E0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13111910374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5249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1DBA6D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017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2B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漆文娟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FB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三亚崖州湾科技城中学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ECC4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3F6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19302524586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1F88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8936E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BAF3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C4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刘聪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93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三亚崖州湾科技城中学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B4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F6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13067706397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04D2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77137A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BFB1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E4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廖宗梅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B2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9F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2B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18976592456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535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05D46D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4813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E5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梅蓝月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80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民大附中三亚学校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30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28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18782247626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859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A4754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1EA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59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周曼芬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86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5A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C4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18996615507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056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4EEA3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BDA2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07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王岘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E7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三亚市第五小学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BF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77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15120938700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467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51677A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38E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8D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詹倩倩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1F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E1C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07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18189811720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3E7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7AF46B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1C0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35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赵瑞钰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5B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中央民族大学附属中学三亚学校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CCD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549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18210287805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936C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155439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287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94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张茜华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93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C42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F6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18689993661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3AC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439D6B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192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00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高群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E1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B5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DB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18876663207</w:t>
            </w:r>
          </w:p>
          <w:p w14:paraId="3874D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07F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28403F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25D2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C2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周艳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EC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保港中学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D5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2F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18689860299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015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590E5E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68B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74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刘晓舒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58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海南鲁迅中学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0D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50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13876207602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B43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6BA3A1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9C50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B5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江亮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8D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9E9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1B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18689993661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27D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432776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A00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69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周家韵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B2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C11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36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15120805096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95E6C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 w14:paraId="34D283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5E5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FB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秦艳</w:t>
            </w:r>
          </w:p>
        </w:tc>
        <w:tc>
          <w:tcPr>
            <w:tcW w:w="3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DA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D9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1A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15174339822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0BA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</w:tbl>
    <w:p w14:paraId="2818A258">
      <w:pPr>
        <w:pStyle w:val="4"/>
        <w:ind w:left="0" w:leftChars="0" w:firstLine="0" w:firstLineChars="0"/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E33B19"/>
    <w:rsid w:val="0A610B3E"/>
    <w:rsid w:val="14FA77A4"/>
    <w:rsid w:val="22054C45"/>
    <w:rsid w:val="24D17ABA"/>
    <w:rsid w:val="251B7688"/>
    <w:rsid w:val="27007912"/>
    <w:rsid w:val="2AD52E64"/>
    <w:rsid w:val="2C1E1F1D"/>
    <w:rsid w:val="2D3D249A"/>
    <w:rsid w:val="2FD83E62"/>
    <w:rsid w:val="40E5711C"/>
    <w:rsid w:val="4796765A"/>
    <w:rsid w:val="4F6A68DF"/>
    <w:rsid w:val="6D5E171C"/>
    <w:rsid w:val="6E6752EA"/>
    <w:rsid w:val="7487083B"/>
    <w:rsid w:val="7A820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标书正文1"/>
    <w:basedOn w:val="1"/>
    <w:qFormat/>
    <w:uiPriority w:val="0"/>
    <w:pPr>
      <w:spacing w:line="520" w:lineRule="exact"/>
      <w:ind w:firstLine="640" w:firstLineChars="200"/>
    </w:pPr>
  </w:style>
  <w:style w:type="paragraph" w:customStyle="1" w:styleId="5">
    <w:name w:val="Table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2050</Words>
  <Characters>3102</Characters>
  <Lines>0</Lines>
  <Paragraphs>0</Paragraphs>
  <TotalTime>3</TotalTime>
  <ScaleCrop>false</ScaleCrop>
  <LinksUpToDate>false</LinksUpToDate>
  <CharactersWithSpaces>3128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2024-09-14T00:36:00Z</dcterms:created>
  <dc:creator>林瑞明</dc:creator>
  <cp:lastModifiedBy>丽君</cp:lastModifiedBy>
  <dcterms:modified xsi:type="dcterms:W3CDTF">2025-05-12T11:50:36Z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F3DB98E509D640319BB9AAC791116CB4_12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